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78003" w14:textId="77777777" w:rsidR="004B1AF6" w:rsidRPr="0083197C" w:rsidRDefault="004B1AF6" w:rsidP="004B1AF6">
      <w:pPr>
        <w:rPr>
          <w:sz w:val="22"/>
          <w:szCs w:val="22"/>
        </w:rPr>
      </w:pPr>
    </w:p>
    <w:p w14:paraId="2FA6B7BA" w14:textId="77777777" w:rsidR="00244CD5" w:rsidRPr="009C69F4" w:rsidRDefault="002A54F1" w:rsidP="00244CD5">
      <w:pPr>
        <w:jc w:val="center"/>
        <w:rPr>
          <w:b/>
        </w:rPr>
      </w:pPr>
      <w:r>
        <w:rPr>
          <w:b/>
        </w:rPr>
        <w:t xml:space="preserve">АКЦИОНЕРНОЕ </w:t>
      </w:r>
      <w:r w:rsidR="00244CD5" w:rsidRPr="009C69F4">
        <w:rPr>
          <w:b/>
        </w:rPr>
        <w:t>ОБЩЕСТВО</w:t>
      </w:r>
    </w:p>
    <w:p w14:paraId="29E31CBC" w14:textId="77777777" w:rsidR="00244CD5" w:rsidRDefault="00244CD5" w:rsidP="00244CD5">
      <w:pPr>
        <w:jc w:val="center"/>
        <w:rPr>
          <w:b/>
        </w:rPr>
      </w:pPr>
      <w:r w:rsidRPr="009C69F4">
        <w:rPr>
          <w:b/>
        </w:rPr>
        <w:t>«</w:t>
      </w:r>
      <w:r w:rsidR="002A54F1">
        <w:rPr>
          <w:b/>
        </w:rPr>
        <w:t>Грузовой терминал Пулково</w:t>
      </w:r>
      <w:r w:rsidRPr="009C69F4">
        <w:rPr>
          <w:b/>
        </w:rPr>
        <w:t>»</w:t>
      </w:r>
    </w:p>
    <w:p w14:paraId="08D21AB0" w14:textId="77777777" w:rsidR="00AC4C00" w:rsidRDefault="00AC4C00" w:rsidP="001C6718">
      <w:pPr>
        <w:ind w:left="4956" w:firstLine="6"/>
        <w:rPr>
          <w:b/>
          <w:sz w:val="24"/>
          <w:szCs w:val="24"/>
        </w:rPr>
      </w:pPr>
      <w:bookmarkStart w:id="0" w:name="_Toc140749449"/>
      <w:bookmarkStart w:id="1" w:name="_Toc140817616"/>
      <w:bookmarkStart w:id="2" w:name="_Toc517582289"/>
      <w:bookmarkStart w:id="3" w:name="_Toc517582613"/>
      <w:bookmarkStart w:id="4" w:name="_Toc518119233"/>
      <w:bookmarkStart w:id="5" w:name="_Toc55193146"/>
      <w:bookmarkStart w:id="6" w:name="_Toc55285334"/>
      <w:bookmarkStart w:id="7" w:name="_Toc55305368"/>
      <w:bookmarkStart w:id="8" w:name="_Ref55335495"/>
      <w:bookmarkStart w:id="9" w:name="_Ref56251018"/>
      <w:bookmarkStart w:id="10" w:name="_Ref56251020"/>
      <w:bookmarkStart w:id="11" w:name="_Ref57046967"/>
      <w:bookmarkStart w:id="12" w:name="_Toc57314614"/>
      <w:bookmarkStart w:id="13" w:name="_Ref57322917"/>
      <w:bookmarkStart w:id="14" w:name="_Ref57322919"/>
      <w:bookmarkStart w:id="15" w:name="_Toc69728940"/>
      <w:bookmarkStart w:id="16" w:name="_Toc140817617"/>
    </w:p>
    <w:p w14:paraId="7F5682DD" w14:textId="77777777" w:rsidR="001C6718" w:rsidRPr="0042603F" w:rsidRDefault="001C6718" w:rsidP="001C6718">
      <w:pPr>
        <w:ind w:left="4956" w:firstLine="6"/>
        <w:rPr>
          <w:b/>
          <w:sz w:val="24"/>
          <w:szCs w:val="24"/>
        </w:rPr>
      </w:pPr>
      <w:r w:rsidRPr="0042603F">
        <w:rPr>
          <w:b/>
          <w:sz w:val="24"/>
          <w:szCs w:val="24"/>
        </w:rPr>
        <w:t>«УТВЕРЖДАЮ»</w:t>
      </w:r>
    </w:p>
    <w:p w14:paraId="34E74994" w14:textId="77777777" w:rsidR="00AB64C3" w:rsidRDefault="00FF02DC" w:rsidP="001C6718">
      <w:pPr>
        <w:ind w:left="4956" w:firstLine="6"/>
        <w:rPr>
          <w:b/>
          <w:sz w:val="24"/>
          <w:szCs w:val="24"/>
        </w:rPr>
      </w:pPr>
      <w:r>
        <w:rPr>
          <w:b/>
          <w:sz w:val="24"/>
          <w:szCs w:val="24"/>
        </w:rPr>
        <w:t>Начальник</w:t>
      </w:r>
      <w:r w:rsidR="00AB64C3">
        <w:rPr>
          <w:b/>
          <w:sz w:val="24"/>
          <w:szCs w:val="24"/>
        </w:rPr>
        <w:t xml:space="preserve"> отдела развития и маркетинга</w:t>
      </w:r>
    </w:p>
    <w:p w14:paraId="27FE7ED2" w14:textId="77777777" w:rsidR="001C6718" w:rsidRPr="0042603F" w:rsidRDefault="002A54F1" w:rsidP="001C6718">
      <w:pPr>
        <w:ind w:left="4956" w:firstLine="6"/>
        <w:rPr>
          <w:b/>
          <w:sz w:val="24"/>
          <w:szCs w:val="24"/>
        </w:rPr>
      </w:pPr>
      <w:r>
        <w:rPr>
          <w:b/>
          <w:sz w:val="24"/>
          <w:szCs w:val="24"/>
        </w:rPr>
        <w:t xml:space="preserve">АО </w:t>
      </w:r>
      <w:r w:rsidR="001C6718" w:rsidRPr="0042603F">
        <w:rPr>
          <w:b/>
          <w:sz w:val="24"/>
          <w:szCs w:val="24"/>
        </w:rPr>
        <w:t>«</w:t>
      </w:r>
      <w:r>
        <w:rPr>
          <w:b/>
          <w:sz w:val="24"/>
          <w:szCs w:val="24"/>
        </w:rPr>
        <w:t>Грузовой терминал Пулково</w:t>
      </w:r>
      <w:r w:rsidR="001C6718" w:rsidRPr="0042603F">
        <w:rPr>
          <w:b/>
          <w:sz w:val="24"/>
          <w:szCs w:val="24"/>
        </w:rPr>
        <w:t>»</w:t>
      </w:r>
    </w:p>
    <w:p w14:paraId="6953FFC6" w14:textId="77777777" w:rsidR="001C6718" w:rsidRPr="0042603F" w:rsidRDefault="001C6718" w:rsidP="001C6718">
      <w:pPr>
        <w:ind w:left="4956" w:firstLine="6"/>
        <w:rPr>
          <w:b/>
          <w:sz w:val="24"/>
          <w:szCs w:val="24"/>
        </w:rPr>
      </w:pPr>
      <w:r w:rsidRPr="0042603F">
        <w:rPr>
          <w:b/>
          <w:sz w:val="24"/>
          <w:szCs w:val="24"/>
        </w:rPr>
        <w:t xml:space="preserve">_____________ </w:t>
      </w:r>
      <w:r w:rsidR="002A54F1">
        <w:rPr>
          <w:b/>
          <w:sz w:val="24"/>
          <w:szCs w:val="24"/>
        </w:rPr>
        <w:t>А</w:t>
      </w:r>
      <w:r w:rsidRPr="0042603F">
        <w:rPr>
          <w:b/>
          <w:sz w:val="24"/>
          <w:szCs w:val="24"/>
        </w:rPr>
        <w:t>.</w:t>
      </w:r>
      <w:r w:rsidR="00AB64C3">
        <w:rPr>
          <w:b/>
          <w:sz w:val="24"/>
          <w:szCs w:val="24"/>
        </w:rPr>
        <w:t>Б</w:t>
      </w:r>
      <w:r w:rsidRPr="0042603F">
        <w:rPr>
          <w:b/>
          <w:sz w:val="24"/>
          <w:szCs w:val="24"/>
        </w:rPr>
        <w:t xml:space="preserve">. </w:t>
      </w:r>
      <w:r w:rsidR="00AB64C3">
        <w:rPr>
          <w:b/>
          <w:sz w:val="24"/>
          <w:szCs w:val="24"/>
        </w:rPr>
        <w:t>Сысоев</w:t>
      </w:r>
    </w:p>
    <w:p w14:paraId="568845B1" w14:textId="4BE49C0B" w:rsidR="001C6718" w:rsidRPr="0042603F" w:rsidRDefault="001C6718" w:rsidP="001C6718">
      <w:pPr>
        <w:ind w:left="4956" w:firstLine="6"/>
        <w:rPr>
          <w:b/>
          <w:sz w:val="24"/>
          <w:szCs w:val="24"/>
        </w:rPr>
      </w:pPr>
      <w:r w:rsidRPr="0042603F">
        <w:rPr>
          <w:b/>
          <w:sz w:val="24"/>
          <w:szCs w:val="24"/>
        </w:rPr>
        <w:t>«___» ____________ 20</w:t>
      </w:r>
      <w:r w:rsidR="002A54F1">
        <w:rPr>
          <w:b/>
          <w:sz w:val="24"/>
          <w:szCs w:val="24"/>
        </w:rPr>
        <w:t>2</w:t>
      </w:r>
      <w:r w:rsidR="0002319E" w:rsidRPr="00985787">
        <w:rPr>
          <w:b/>
          <w:sz w:val="24"/>
          <w:szCs w:val="24"/>
        </w:rPr>
        <w:t>6</w:t>
      </w:r>
      <w:r w:rsidRPr="0042603F">
        <w:rPr>
          <w:b/>
          <w:sz w:val="24"/>
          <w:szCs w:val="24"/>
        </w:rPr>
        <w:t xml:space="preserve"> года</w:t>
      </w:r>
    </w:p>
    <w:p w14:paraId="44E66D52" w14:textId="77777777" w:rsidR="00BF58C7" w:rsidRDefault="00BF58C7" w:rsidP="00B42110">
      <w:pPr>
        <w:spacing w:line="240" w:lineRule="auto"/>
        <w:ind w:firstLine="0"/>
        <w:jc w:val="center"/>
        <w:rPr>
          <w:b/>
          <w:sz w:val="24"/>
          <w:szCs w:val="24"/>
        </w:rPr>
      </w:pPr>
    </w:p>
    <w:p w14:paraId="56FCAA58" w14:textId="77777777" w:rsidR="00AC4C00" w:rsidRDefault="00AC4C00" w:rsidP="00B42110">
      <w:pPr>
        <w:spacing w:line="240" w:lineRule="auto"/>
        <w:ind w:firstLine="0"/>
        <w:jc w:val="center"/>
        <w:rPr>
          <w:b/>
          <w:sz w:val="24"/>
          <w:szCs w:val="24"/>
        </w:rPr>
      </w:pPr>
    </w:p>
    <w:p w14:paraId="361FDDB7" w14:textId="77777777" w:rsidR="004B1AF6" w:rsidRPr="00B42110" w:rsidRDefault="004B1AF6" w:rsidP="00B42110">
      <w:pPr>
        <w:spacing w:line="240" w:lineRule="auto"/>
        <w:ind w:firstLine="0"/>
        <w:jc w:val="center"/>
        <w:rPr>
          <w:b/>
          <w:sz w:val="24"/>
          <w:szCs w:val="24"/>
        </w:rPr>
      </w:pPr>
      <w:r w:rsidRPr="00B42110">
        <w:rPr>
          <w:b/>
          <w:sz w:val="24"/>
          <w:szCs w:val="24"/>
        </w:rPr>
        <w:t>ДОКУМЕНТАЦИЯ</w:t>
      </w:r>
    </w:p>
    <w:p w14:paraId="7F8996F5" w14:textId="77777777" w:rsidR="004B1AF6" w:rsidRPr="00B42110" w:rsidRDefault="004B1AF6" w:rsidP="00B42110">
      <w:pPr>
        <w:tabs>
          <w:tab w:val="left" w:pos="2127"/>
        </w:tabs>
        <w:suppressAutoHyphens/>
        <w:spacing w:line="240" w:lineRule="auto"/>
        <w:ind w:firstLine="0"/>
        <w:jc w:val="center"/>
        <w:rPr>
          <w:b/>
          <w:sz w:val="24"/>
          <w:szCs w:val="24"/>
        </w:rPr>
      </w:pPr>
      <w:r w:rsidRPr="00B42110">
        <w:rPr>
          <w:b/>
          <w:sz w:val="24"/>
          <w:szCs w:val="24"/>
        </w:rPr>
        <w:t>открытого запроса предложений с переторжкой</w:t>
      </w:r>
    </w:p>
    <w:p w14:paraId="5C714145" w14:textId="32D498EB" w:rsidR="00D95403" w:rsidRDefault="004B1AF6" w:rsidP="00B42110">
      <w:pPr>
        <w:tabs>
          <w:tab w:val="left" w:pos="2127"/>
        </w:tabs>
        <w:suppressAutoHyphens/>
        <w:spacing w:line="240" w:lineRule="auto"/>
        <w:ind w:firstLine="0"/>
        <w:jc w:val="center"/>
        <w:rPr>
          <w:b/>
          <w:bCs/>
          <w:sz w:val="24"/>
          <w:szCs w:val="24"/>
        </w:rPr>
      </w:pPr>
      <w:r w:rsidRPr="00B42110">
        <w:rPr>
          <w:b/>
          <w:bCs/>
          <w:sz w:val="24"/>
          <w:szCs w:val="24"/>
        </w:rPr>
        <w:t xml:space="preserve">по выбору </w:t>
      </w:r>
      <w:r w:rsidR="00244CD5" w:rsidRPr="00B42110">
        <w:rPr>
          <w:b/>
          <w:bCs/>
          <w:sz w:val="24"/>
          <w:szCs w:val="24"/>
        </w:rPr>
        <w:t>арендаторов на право заключения договоров аренды</w:t>
      </w:r>
      <w:r w:rsidR="001F0BCC">
        <w:rPr>
          <w:b/>
          <w:bCs/>
          <w:sz w:val="24"/>
          <w:szCs w:val="24"/>
        </w:rPr>
        <w:t xml:space="preserve"> коммерческих площадей</w:t>
      </w:r>
    </w:p>
    <w:p w14:paraId="7FE1CF1A" w14:textId="74FB0562" w:rsidR="00D95403" w:rsidRDefault="00244CD5" w:rsidP="00B42110">
      <w:pPr>
        <w:tabs>
          <w:tab w:val="left" w:pos="2127"/>
        </w:tabs>
        <w:suppressAutoHyphens/>
        <w:spacing w:line="240" w:lineRule="auto"/>
        <w:ind w:firstLine="0"/>
        <w:jc w:val="center"/>
        <w:rPr>
          <w:b/>
          <w:bCs/>
          <w:sz w:val="24"/>
          <w:szCs w:val="24"/>
        </w:rPr>
      </w:pPr>
      <w:r w:rsidRPr="00B42110">
        <w:rPr>
          <w:b/>
          <w:bCs/>
          <w:sz w:val="24"/>
          <w:szCs w:val="24"/>
        </w:rPr>
        <w:t xml:space="preserve">(части здания </w:t>
      </w:r>
      <w:r w:rsidR="002A54F1">
        <w:rPr>
          <w:b/>
          <w:bCs/>
          <w:sz w:val="24"/>
          <w:szCs w:val="24"/>
        </w:rPr>
        <w:t>грузового терминала</w:t>
      </w:r>
      <w:r w:rsidRPr="00B42110">
        <w:rPr>
          <w:b/>
          <w:bCs/>
          <w:sz w:val="24"/>
          <w:szCs w:val="24"/>
        </w:rPr>
        <w:t>), входящ</w:t>
      </w:r>
      <w:r w:rsidR="001F0BCC">
        <w:rPr>
          <w:b/>
          <w:bCs/>
          <w:sz w:val="24"/>
          <w:szCs w:val="24"/>
        </w:rPr>
        <w:t>их</w:t>
      </w:r>
      <w:r w:rsidRPr="00B42110">
        <w:rPr>
          <w:b/>
          <w:bCs/>
          <w:sz w:val="24"/>
          <w:szCs w:val="24"/>
        </w:rPr>
        <w:t xml:space="preserve"> в состав недвижимого имущества</w:t>
      </w:r>
    </w:p>
    <w:p w14:paraId="14D30CE3" w14:textId="77777777" w:rsidR="00244CD5" w:rsidRPr="00B42110" w:rsidRDefault="00244CD5" w:rsidP="00B42110">
      <w:pPr>
        <w:tabs>
          <w:tab w:val="left" w:pos="2127"/>
        </w:tabs>
        <w:suppressAutoHyphens/>
        <w:spacing w:line="240" w:lineRule="auto"/>
        <w:ind w:firstLine="0"/>
        <w:jc w:val="center"/>
        <w:rPr>
          <w:b/>
          <w:bCs/>
          <w:sz w:val="24"/>
          <w:szCs w:val="24"/>
        </w:rPr>
      </w:pPr>
      <w:r w:rsidRPr="00B42110">
        <w:rPr>
          <w:b/>
          <w:bCs/>
          <w:sz w:val="24"/>
          <w:szCs w:val="24"/>
        </w:rPr>
        <w:t>АО «</w:t>
      </w:r>
      <w:r w:rsidR="002A54F1">
        <w:rPr>
          <w:b/>
          <w:bCs/>
          <w:sz w:val="24"/>
          <w:szCs w:val="24"/>
        </w:rPr>
        <w:t>Грузовой терминал Пулково</w:t>
      </w:r>
      <w:r w:rsidRPr="00B42110">
        <w:rPr>
          <w:b/>
          <w:bCs/>
          <w:sz w:val="24"/>
          <w:szCs w:val="24"/>
        </w:rPr>
        <w:t>»</w:t>
      </w:r>
    </w:p>
    <w:p w14:paraId="7FA21E6D" w14:textId="77777777" w:rsidR="00BF58C7" w:rsidRDefault="00BF58C7" w:rsidP="00B42110">
      <w:pPr>
        <w:pStyle w:val="afffff3"/>
        <w:ind w:firstLine="0"/>
        <w:jc w:val="center"/>
        <w:rPr>
          <w:sz w:val="22"/>
          <w:szCs w:val="22"/>
        </w:rPr>
      </w:pPr>
    </w:p>
    <w:p w14:paraId="0976441F" w14:textId="77777777" w:rsidR="0097673D" w:rsidRDefault="0097673D" w:rsidP="004B1AF6">
      <w:pPr>
        <w:spacing w:line="240" w:lineRule="auto"/>
        <w:ind w:firstLine="0"/>
        <w:rPr>
          <w:sz w:val="22"/>
          <w:szCs w:val="22"/>
        </w:rPr>
      </w:pPr>
    </w:p>
    <w:p w14:paraId="19200AF1" w14:textId="77777777" w:rsidR="00837E6B" w:rsidRPr="00560DCE" w:rsidRDefault="00837E6B" w:rsidP="00837E6B">
      <w:pPr>
        <w:pStyle w:val="afffff3"/>
        <w:ind w:firstLine="0"/>
        <w:jc w:val="center"/>
        <w:rPr>
          <w:sz w:val="22"/>
          <w:szCs w:val="22"/>
        </w:rPr>
      </w:pPr>
      <w:r w:rsidRPr="00560DCE">
        <w:rPr>
          <w:sz w:val="22"/>
          <w:szCs w:val="22"/>
        </w:rPr>
        <w:t>ОПИСАНИЕ ЛОТ</w:t>
      </w:r>
      <w:r>
        <w:rPr>
          <w:sz w:val="22"/>
          <w:szCs w:val="22"/>
        </w:rPr>
        <w:t>ОВ</w:t>
      </w:r>
    </w:p>
    <w:p w14:paraId="7D50836F" w14:textId="77777777" w:rsidR="00837E6B" w:rsidRPr="00560DCE" w:rsidRDefault="00837E6B" w:rsidP="00837E6B">
      <w:pPr>
        <w:pStyle w:val="afffff3"/>
        <w:ind w:firstLine="0"/>
        <w:jc w:val="center"/>
        <w:rPr>
          <w:sz w:val="22"/>
          <w:szCs w:val="22"/>
        </w:rPr>
      </w:pPr>
      <w:r w:rsidRPr="00560DCE">
        <w:rPr>
          <w:sz w:val="22"/>
          <w:szCs w:val="22"/>
        </w:rPr>
        <w:t>Объект аренды, выставленный по запросу предложений по соответствующему Лоту</w:t>
      </w:r>
    </w:p>
    <w:tbl>
      <w:tblPr>
        <w:tblW w:w="549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3065"/>
        <w:gridCol w:w="962"/>
        <w:gridCol w:w="2227"/>
        <w:gridCol w:w="1526"/>
        <w:gridCol w:w="1247"/>
        <w:gridCol w:w="1351"/>
      </w:tblGrid>
      <w:tr w:rsidR="00837E6B" w:rsidRPr="009C69F4" w14:paraId="7812AA5E" w14:textId="77777777" w:rsidTr="007640B7">
        <w:trPr>
          <w:trHeight w:val="20"/>
        </w:trPr>
        <w:tc>
          <w:tcPr>
            <w:tcW w:w="307" w:type="pct"/>
            <w:shd w:val="clear" w:color="000000" w:fill="548DD4"/>
            <w:vAlign w:val="center"/>
            <w:hideMark/>
          </w:tcPr>
          <w:p w14:paraId="14CF28E5" w14:textId="77777777" w:rsidR="00837E6B" w:rsidRPr="00D95403" w:rsidRDefault="00837E6B" w:rsidP="008E35F3">
            <w:pPr>
              <w:pStyle w:val="afffff3"/>
              <w:ind w:firstLine="0"/>
              <w:jc w:val="center"/>
              <w:rPr>
                <w:color w:val="FFFFFF"/>
                <w:sz w:val="16"/>
                <w:szCs w:val="16"/>
              </w:rPr>
            </w:pPr>
            <w:r w:rsidRPr="00D95403">
              <w:rPr>
                <w:color w:val="FFFFFF"/>
                <w:sz w:val="16"/>
                <w:szCs w:val="16"/>
              </w:rPr>
              <w:t>№</w:t>
            </w:r>
          </w:p>
          <w:p w14:paraId="6A609E7F" w14:textId="77777777" w:rsidR="00837E6B" w:rsidRPr="00D95403" w:rsidRDefault="00837E6B" w:rsidP="008E35F3">
            <w:pPr>
              <w:pStyle w:val="afffff3"/>
              <w:tabs>
                <w:tab w:val="left" w:pos="34"/>
              </w:tabs>
              <w:ind w:firstLine="34"/>
              <w:jc w:val="center"/>
              <w:rPr>
                <w:sz w:val="16"/>
                <w:szCs w:val="16"/>
              </w:rPr>
            </w:pPr>
            <w:r w:rsidRPr="00D95403">
              <w:rPr>
                <w:color w:val="FFFFFF"/>
                <w:sz w:val="16"/>
                <w:szCs w:val="16"/>
              </w:rPr>
              <w:t>Лота</w:t>
            </w:r>
          </w:p>
        </w:tc>
        <w:tc>
          <w:tcPr>
            <w:tcW w:w="1386" w:type="pct"/>
            <w:shd w:val="clear" w:color="000000" w:fill="548DD4"/>
            <w:vAlign w:val="center"/>
            <w:hideMark/>
          </w:tcPr>
          <w:p w14:paraId="17AD6F04" w14:textId="77777777" w:rsidR="00837E6B" w:rsidRPr="00D95403" w:rsidRDefault="00837E6B" w:rsidP="008E35F3">
            <w:pPr>
              <w:pStyle w:val="afffff3"/>
              <w:ind w:firstLine="39"/>
              <w:jc w:val="center"/>
              <w:rPr>
                <w:color w:val="FFFFFF"/>
                <w:sz w:val="16"/>
                <w:szCs w:val="16"/>
              </w:rPr>
            </w:pPr>
            <w:r w:rsidRPr="00D95403">
              <w:rPr>
                <w:color w:val="FFFFFF"/>
                <w:sz w:val="16"/>
                <w:szCs w:val="16"/>
              </w:rPr>
              <w:t>Краткое</w:t>
            </w:r>
          </w:p>
          <w:p w14:paraId="7388B01C" w14:textId="77777777" w:rsidR="00837E6B" w:rsidRPr="00D95403" w:rsidRDefault="00837E6B" w:rsidP="008E35F3">
            <w:pPr>
              <w:pStyle w:val="afffff3"/>
              <w:ind w:firstLine="39"/>
              <w:jc w:val="center"/>
              <w:rPr>
                <w:color w:val="FFFFFF"/>
                <w:sz w:val="16"/>
                <w:szCs w:val="16"/>
              </w:rPr>
            </w:pPr>
            <w:r w:rsidRPr="00D95403">
              <w:rPr>
                <w:color w:val="FFFFFF"/>
                <w:sz w:val="16"/>
                <w:szCs w:val="16"/>
              </w:rPr>
              <w:t>описание местоположения</w:t>
            </w:r>
          </w:p>
        </w:tc>
        <w:tc>
          <w:tcPr>
            <w:tcW w:w="435" w:type="pct"/>
            <w:shd w:val="clear" w:color="000000" w:fill="548DD4"/>
            <w:vAlign w:val="center"/>
            <w:hideMark/>
          </w:tcPr>
          <w:p w14:paraId="5DD92332" w14:textId="77777777" w:rsidR="00837E6B" w:rsidRPr="00D95403" w:rsidRDefault="00837E6B" w:rsidP="008E35F3">
            <w:pPr>
              <w:pStyle w:val="afffff3"/>
              <w:ind w:firstLine="0"/>
              <w:jc w:val="center"/>
              <w:rPr>
                <w:color w:val="FFFFFF"/>
                <w:sz w:val="16"/>
                <w:szCs w:val="16"/>
              </w:rPr>
            </w:pPr>
            <w:r w:rsidRPr="00D95403">
              <w:rPr>
                <w:color w:val="FFFFFF"/>
                <w:sz w:val="16"/>
                <w:szCs w:val="16"/>
              </w:rPr>
              <w:t>Площадь, кв.м.</w:t>
            </w:r>
          </w:p>
        </w:tc>
        <w:tc>
          <w:tcPr>
            <w:tcW w:w="1007" w:type="pct"/>
            <w:shd w:val="clear" w:color="000000" w:fill="548DD4"/>
            <w:vAlign w:val="center"/>
            <w:hideMark/>
          </w:tcPr>
          <w:p w14:paraId="6E282D46" w14:textId="77777777" w:rsidR="00837E6B" w:rsidRPr="00D95403" w:rsidRDefault="00837E6B" w:rsidP="008E35F3">
            <w:pPr>
              <w:pStyle w:val="afffff3"/>
              <w:ind w:firstLine="0"/>
              <w:jc w:val="center"/>
              <w:rPr>
                <w:color w:val="FFFFFF"/>
                <w:sz w:val="16"/>
                <w:szCs w:val="16"/>
              </w:rPr>
            </w:pPr>
            <w:r w:rsidRPr="00D95403">
              <w:rPr>
                <w:color w:val="FFFFFF"/>
                <w:sz w:val="16"/>
                <w:szCs w:val="16"/>
              </w:rPr>
              <w:t>Целевое назначение Лота</w:t>
            </w:r>
          </w:p>
        </w:tc>
        <w:tc>
          <w:tcPr>
            <w:tcW w:w="690" w:type="pct"/>
            <w:shd w:val="clear" w:color="000000" w:fill="548DD4"/>
            <w:vAlign w:val="center"/>
            <w:hideMark/>
          </w:tcPr>
          <w:p w14:paraId="165DB6CA" w14:textId="77777777" w:rsidR="00837E6B" w:rsidRPr="00D95403" w:rsidRDefault="00837E6B" w:rsidP="007640B7">
            <w:pPr>
              <w:pStyle w:val="afffff3"/>
              <w:ind w:firstLine="0"/>
              <w:jc w:val="center"/>
              <w:rPr>
                <w:color w:val="FFFFFF"/>
                <w:sz w:val="16"/>
                <w:szCs w:val="16"/>
              </w:rPr>
            </w:pPr>
            <w:r w:rsidRPr="00D95403">
              <w:rPr>
                <w:color w:val="FFFFFF"/>
                <w:sz w:val="16"/>
                <w:szCs w:val="16"/>
              </w:rPr>
              <w:t>Стартовая (минимальная) ставка для расчета арендной платы в месяц</w:t>
            </w:r>
          </w:p>
        </w:tc>
        <w:tc>
          <w:tcPr>
            <w:tcW w:w="564" w:type="pct"/>
            <w:shd w:val="clear" w:color="000000" w:fill="548DD4"/>
            <w:vAlign w:val="center"/>
            <w:hideMark/>
          </w:tcPr>
          <w:p w14:paraId="243A2DA4" w14:textId="77777777" w:rsidR="00837E6B" w:rsidRPr="00D95403" w:rsidRDefault="00837E6B" w:rsidP="008E35F3">
            <w:pPr>
              <w:pStyle w:val="afffff3"/>
              <w:ind w:firstLine="0"/>
              <w:jc w:val="center"/>
              <w:rPr>
                <w:color w:val="FFFFFF"/>
                <w:sz w:val="16"/>
                <w:szCs w:val="16"/>
              </w:rPr>
            </w:pPr>
            <w:r w:rsidRPr="00D95403">
              <w:rPr>
                <w:color w:val="FFFFFF"/>
                <w:sz w:val="16"/>
                <w:szCs w:val="16"/>
              </w:rPr>
              <w:t xml:space="preserve">Обеспечение заявки на участие </w:t>
            </w:r>
            <w:r w:rsidRPr="00D95403">
              <w:rPr>
                <w:b/>
                <w:color w:val="FFFFFF"/>
                <w:sz w:val="16"/>
                <w:szCs w:val="16"/>
                <w:u w:val="single"/>
              </w:rPr>
              <w:t>(рублей)</w:t>
            </w:r>
          </w:p>
        </w:tc>
        <w:tc>
          <w:tcPr>
            <w:tcW w:w="611" w:type="pct"/>
            <w:shd w:val="clear" w:color="000000" w:fill="548DD4"/>
            <w:vAlign w:val="center"/>
          </w:tcPr>
          <w:p w14:paraId="66F5A047" w14:textId="77777777" w:rsidR="00837E6B" w:rsidRPr="00D95403" w:rsidRDefault="00837E6B" w:rsidP="008E35F3">
            <w:pPr>
              <w:pStyle w:val="afffff3"/>
              <w:ind w:firstLine="0"/>
              <w:jc w:val="center"/>
              <w:rPr>
                <w:color w:val="FFFFFF"/>
                <w:sz w:val="16"/>
                <w:szCs w:val="16"/>
              </w:rPr>
            </w:pPr>
            <w:r w:rsidRPr="00D95403">
              <w:rPr>
                <w:color w:val="FFFFFF"/>
                <w:sz w:val="16"/>
                <w:szCs w:val="16"/>
              </w:rPr>
              <w:t>Примечание</w:t>
            </w:r>
          </w:p>
        </w:tc>
      </w:tr>
      <w:tr w:rsidR="00837E6B" w:rsidRPr="009C69F4" w14:paraId="5C1FEA53" w14:textId="77777777" w:rsidTr="007640B7">
        <w:trPr>
          <w:trHeight w:val="20"/>
        </w:trPr>
        <w:tc>
          <w:tcPr>
            <w:tcW w:w="307" w:type="pct"/>
            <w:vAlign w:val="center"/>
          </w:tcPr>
          <w:p w14:paraId="7F1ECB89" w14:textId="77777777" w:rsidR="00837E6B" w:rsidRPr="007402BF" w:rsidRDefault="00837E6B" w:rsidP="008E35F3">
            <w:pPr>
              <w:pStyle w:val="afffff3"/>
              <w:ind w:right="-43" w:firstLine="0"/>
              <w:jc w:val="center"/>
              <w:rPr>
                <w:b/>
                <w:bCs/>
                <w:color w:val="000000"/>
                <w:sz w:val="20"/>
                <w:szCs w:val="20"/>
              </w:rPr>
            </w:pPr>
            <w:r w:rsidRPr="007402BF">
              <w:rPr>
                <w:b/>
                <w:bCs/>
                <w:color w:val="000000"/>
                <w:sz w:val="20"/>
                <w:szCs w:val="20"/>
              </w:rPr>
              <w:t>1</w:t>
            </w:r>
          </w:p>
        </w:tc>
        <w:tc>
          <w:tcPr>
            <w:tcW w:w="1386" w:type="pct"/>
            <w:vAlign w:val="center"/>
          </w:tcPr>
          <w:p w14:paraId="5B733C7B" w14:textId="77777777" w:rsidR="00837E6B" w:rsidRPr="007402BF" w:rsidRDefault="00C77247" w:rsidP="00D95403">
            <w:pPr>
              <w:pStyle w:val="afffff3"/>
              <w:ind w:firstLine="39"/>
              <w:jc w:val="center"/>
              <w:rPr>
                <w:b/>
                <w:sz w:val="20"/>
                <w:szCs w:val="20"/>
              </w:rPr>
            </w:pPr>
            <w:r>
              <w:rPr>
                <w:b/>
                <w:sz w:val="20"/>
                <w:szCs w:val="20"/>
              </w:rPr>
              <w:t>Ле</w:t>
            </w:r>
            <w:r w:rsidR="001F0899">
              <w:rPr>
                <w:b/>
                <w:sz w:val="20"/>
                <w:szCs w:val="20"/>
              </w:rPr>
              <w:t>вое</w:t>
            </w:r>
            <w:r w:rsidR="00D95403">
              <w:rPr>
                <w:b/>
                <w:sz w:val="20"/>
                <w:szCs w:val="20"/>
              </w:rPr>
              <w:t xml:space="preserve"> крыло Основного здания Грузового терминала, 1 этаж</w:t>
            </w:r>
          </w:p>
        </w:tc>
        <w:tc>
          <w:tcPr>
            <w:tcW w:w="435" w:type="pct"/>
            <w:vAlign w:val="center"/>
          </w:tcPr>
          <w:p w14:paraId="6EE4224F" w14:textId="711924A2" w:rsidR="00837E6B" w:rsidRPr="007402BF" w:rsidRDefault="00602D5E" w:rsidP="00D5375E">
            <w:pPr>
              <w:pStyle w:val="afffff3"/>
              <w:ind w:firstLine="0"/>
              <w:jc w:val="center"/>
              <w:rPr>
                <w:b/>
                <w:sz w:val="20"/>
                <w:szCs w:val="20"/>
              </w:rPr>
            </w:pPr>
            <w:r>
              <w:rPr>
                <w:b/>
                <w:sz w:val="20"/>
                <w:szCs w:val="20"/>
              </w:rPr>
              <w:t>2</w:t>
            </w:r>
          </w:p>
        </w:tc>
        <w:tc>
          <w:tcPr>
            <w:tcW w:w="1007" w:type="pct"/>
            <w:vAlign w:val="center"/>
          </w:tcPr>
          <w:p w14:paraId="4105128E" w14:textId="730BB475" w:rsidR="00837E6B" w:rsidRPr="0067093A" w:rsidRDefault="00602D5E" w:rsidP="00D95403">
            <w:pPr>
              <w:pStyle w:val="afffff3"/>
              <w:ind w:firstLine="0"/>
              <w:jc w:val="center"/>
              <w:rPr>
                <w:b/>
                <w:color w:val="000000"/>
                <w:sz w:val="20"/>
                <w:szCs w:val="20"/>
              </w:rPr>
            </w:pPr>
            <w:r>
              <w:rPr>
                <w:b/>
                <w:sz w:val="20"/>
                <w:szCs w:val="20"/>
              </w:rPr>
              <w:t>Прочий ритейл</w:t>
            </w:r>
            <w:r>
              <w:rPr>
                <w:bCs/>
                <w:sz w:val="20"/>
                <w:szCs w:val="20"/>
              </w:rPr>
              <w:t xml:space="preserve"> вендинговые аппараты (продукты питания (снековая продукция), горячие и холодные напитки)</w:t>
            </w:r>
          </w:p>
        </w:tc>
        <w:tc>
          <w:tcPr>
            <w:tcW w:w="690" w:type="pct"/>
            <w:vAlign w:val="center"/>
          </w:tcPr>
          <w:p w14:paraId="7AA5B41D" w14:textId="5D0BE455" w:rsidR="00837E6B" w:rsidRDefault="007640B7" w:rsidP="008E35F3">
            <w:pPr>
              <w:pStyle w:val="afffff3"/>
              <w:ind w:firstLine="0"/>
              <w:jc w:val="center"/>
              <w:rPr>
                <w:b/>
                <w:color w:val="000000"/>
                <w:sz w:val="20"/>
                <w:szCs w:val="20"/>
              </w:rPr>
            </w:pPr>
            <w:r>
              <w:rPr>
                <w:b/>
                <w:color w:val="000000"/>
                <w:sz w:val="20"/>
                <w:szCs w:val="20"/>
              </w:rPr>
              <w:t>20% от стоимостного показателя выручки за отчетный период</w:t>
            </w:r>
            <w:r w:rsidR="00963D3E">
              <w:rPr>
                <w:b/>
                <w:color w:val="000000"/>
                <w:sz w:val="20"/>
                <w:szCs w:val="20"/>
              </w:rPr>
              <w:t xml:space="preserve"> (с учетом НДС)</w:t>
            </w:r>
            <w:r>
              <w:rPr>
                <w:b/>
                <w:color w:val="000000"/>
                <w:sz w:val="20"/>
                <w:szCs w:val="20"/>
              </w:rPr>
              <w:t xml:space="preserve">, но не менее </w:t>
            </w:r>
            <w:r w:rsidR="0002319E" w:rsidRPr="0002319E">
              <w:rPr>
                <w:b/>
                <w:color w:val="000000"/>
                <w:sz w:val="20"/>
                <w:szCs w:val="20"/>
              </w:rPr>
              <w:t>30</w:t>
            </w:r>
            <w:r w:rsidR="00602D5E">
              <w:rPr>
                <w:b/>
                <w:color w:val="000000"/>
                <w:sz w:val="20"/>
                <w:szCs w:val="20"/>
              </w:rPr>
              <w:t xml:space="preserve"> </w:t>
            </w:r>
            <w:r w:rsidR="0002319E" w:rsidRPr="0002319E">
              <w:rPr>
                <w:b/>
                <w:color w:val="000000"/>
                <w:sz w:val="20"/>
                <w:szCs w:val="20"/>
              </w:rPr>
              <w:t>25</w:t>
            </w:r>
            <w:r w:rsidR="00602D5E">
              <w:rPr>
                <w:b/>
                <w:color w:val="000000"/>
                <w:sz w:val="20"/>
                <w:szCs w:val="20"/>
              </w:rPr>
              <w:t>0</w:t>
            </w:r>
            <w:r>
              <w:rPr>
                <w:b/>
                <w:color w:val="000000"/>
                <w:sz w:val="20"/>
                <w:szCs w:val="20"/>
              </w:rPr>
              <w:t xml:space="preserve"> руб./кв.м.</w:t>
            </w:r>
          </w:p>
          <w:p w14:paraId="41FBB745" w14:textId="77777777" w:rsidR="00837E6B" w:rsidRPr="007402BF" w:rsidRDefault="00837E6B" w:rsidP="00205EEB">
            <w:pPr>
              <w:pStyle w:val="afffff3"/>
              <w:ind w:firstLine="0"/>
              <w:jc w:val="center"/>
              <w:rPr>
                <w:b/>
                <w:color w:val="000000"/>
                <w:sz w:val="20"/>
                <w:szCs w:val="20"/>
              </w:rPr>
            </w:pPr>
            <w:r>
              <w:rPr>
                <w:b/>
                <w:color w:val="000000"/>
                <w:sz w:val="20"/>
                <w:szCs w:val="20"/>
              </w:rPr>
              <w:t>(без учета НДС*)</w:t>
            </w:r>
          </w:p>
        </w:tc>
        <w:tc>
          <w:tcPr>
            <w:tcW w:w="564" w:type="pct"/>
            <w:vAlign w:val="center"/>
          </w:tcPr>
          <w:p w14:paraId="70B299EC" w14:textId="284500AE" w:rsidR="00837E6B" w:rsidRPr="007402BF" w:rsidRDefault="0002319E" w:rsidP="001B798C">
            <w:pPr>
              <w:pStyle w:val="afffff3"/>
              <w:ind w:firstLine="0"/>
              <w:rPr>
                <w:b/>
                <w:color w:val="000000"/>
                <w:sz w:val="20"/>
                <w:szCs w:val="20"/>
              </w:rPr>
            </w:pPr>
            <w:r>
              <w:rPr>
                <w:b/>
                <w:color w:val="000000"/>
                <w:sz w:val="20"/>
                <w:szCs w:val="20"/>
                <w:lang w:val="en-US"/>
              </w:rPr>
              <w:t>605</w:t>
            </w:r>
            <w:r w:rsidR="00602D5E">
              <w:rPr>
                <w:b/>
                <w:color w:val="000000"/>
                <w:sz w:val="20"/>
                <w:szCs w:val="20"/>
              </w:rPr>
              <w:t>00</w:t>
            </w:r>
            <w:r w:rsidR="00BB1737">
              <w:rPr>
                <w:b/>
                <w:color w:val="000000"/>
                <w:sz w:val="20"/>
                <w:szCs w:val="20"/>
              </w:rPr>
              <w:t xml:space="preserve"> </w:t>
            </w:r>
            <w:proofErr w:type="gramStart"/>
            <w:r w:rsidR="00BB1737">
              <w:rPr>
                <w:b/>
                <w:color w:val="000000"/>
                <w:sz w:val="20"/>
                <w:szCs w:val="20"/>
              </w:rPr>
              <w:t>руб.</w:t>
            </w:r>
            <w:r w:rsidR="00963D3E">
              <w:rPr>
                <w:b/>
                <w:color w:val="000000"/>
                <w:sz w:val="20"/>
                <w:szCs w:val="20"/>
              </w:rPr>
              <w:t>(</w:t>
            </w:r>
            <w:proofErr w:type="gramEnd"/>
            <w:r w:rsidR="00963D3E">
              <w:rPr>
                <w:b/>
                <w:color w:val="000000"/>
                <w:sz w:val="20"/>
                <w:szCs w:val="20"/>
              </w:rPr>
              <w:t>без учета НДС*)</w:t>
            </w:r>
          </w:p>
        </w:tc>
        <w:tc>
          <w:tcPr>
            <w:tcW w:w="611" w:type="pct"/>
            <w:vAlign w:val="center"/>
          </w:tcPr>
          <w:p w14:paraId="47BBB1E4" w14:textId="77777777" w:rsidR="00602D5E" w:rsidRPr="00602D5E" w:rsidRDefault="00602D5E" w:rsidP="00602D5E">
            <w:pPr>
              <w:pStyle w:val="afffff3"/>
              <w:ind w:firstLine="0"/>
              <w:jc w:val="left"/>
              <w:rPr>
                <w:sz w:val="20"/>
                <w:szCs w:val="20"/>
              </w:rPr>
            </w:pPr>
            <w:r w:rsidRPr="00602D5E">
              <w:rPr>
                <w:sz w:val="20"/>
                <w:szCs w:val="20"/>
              </w:rPr>
              <w:t>Срок договора: 11 месяцев</w:t>
            </w:r>
          </w:p>
          <w:p w14:paraId="06A451D2" w14:textId="77777777" w:rsidR="00602D5E" w:rsidRPr="00602D5E" w:rsidRDefault="00602D5E" w:rsidP="00602D5E">
            <w:pPr>
              <w:pStyle w:val="afffff3"/>
              <w:ind w:firstLine="0"/>
              <w:jc w:val="left"/>
              <w:rPr>
                <w:sz w:val="20"/>
                <w:szCs w:val="20"/>
              </w:rPr>
            </w:pPr>
            <w:r w:rsidRPr="00602D5E">
              <w:rPr>
                <w:sz w:val="20"/>
                <w:szCs w:val="20"/>
              </w:rPr>
              <w:t>с момента подписания акта приема-передачи.</w:t>
            </w:r>
          </w:p>
          <w:p w14:paraId="68E39E88" w14:textId="77777777" w:rsidR="00602D5E" w:rsidRPr="00602D5E" w:rsidRDefault="00602D5E" w:rsidP="00602D5E">
            <w:pPr>
              <w:pStyle w:val="afffff3"/>
              <w:ind w:firstLine="0"/>
              <w:jc w:val="left"/>
              <w:rPr>
                <w:sz w:val="20"/>
                <w:szCs w:val="20"/>
              </w:rPr>
            </w:pPr>
          </w:p>
          <w:p w14:paraId="7F45BEEA" w14:textId="77777777" w:rsidR="00602D5E" w:rsidRPr="00602D5E" w:rsidRDefault="00602D5E" w:rsidP="00602D5E">
            <w:pPr>
              <w:pStyle w:val="afffff3"/>
              <w:ind w:firstLine="0"/>
              <w:jc w:val="left"/>
              <w:rPr>
                <w:sz w:val="20"/>
                <w:szCs w:val="20"/>
              </w:rPr>
            </w:pPr>
            <w:r w:rsidRPr="00602D5E">
              <w:rPr>
                <w:sz w:val="20"/>
                <w:szCs w:val="20"/>
              </w:rPr>
              <w:t>Предусмотрена возможность размещения логотипа компании (представляемого бренда) на фасаде торгового оборудования.</w:t>
            </w:r>
          </w:p>
          <w:p w14:paraId="31BA0C59" w14:textId="77777777" w:rsidR="00602D5E" w:rsidRPr="00602D5E" w:rsidRDefault="00602D5E" w:rsidP="00602D5E">
            <w:pPr>
              <w:pStyle w:val="afffff3"/>
              <w:ind w:firstLine="0"/>
              <w:jc w:val="left"/>
              <w:rPr>
                <w:sz w:val="20"/>
                <w:szCs w:val="20"/>
              </w:rPr>
            </w:pPr>
            <w:r w:rsidRPr="00602D5E">
              <w:rPr>
                <w:sz w:val="20"/>
                <w:szCs w:val="20"/>
              </w:rPr>
              <w:t>В арендную плату включены расходы на вывоз ТКО и ЭЭ.</w:t>
            </w:r>
          </w:p>
          <w:p w14:paraId="18AA6636" w14:textId="40305577" w:rsidR="009E70FE" w:rsidRPr="009E70FE" w:rsidRDefault="009E70FE" w:rsidP="00963D3E">
            <w:pPr>
              <w:pStyle w:val="afffff3"/>
              <w:ind w:firstLine="0"/>
              <w:jc w:val="left"/>
              <w:rPr>
                <w:sz w:val="20"/>
                <w:szCs w:val="20"/>
              </w:rPr>
            </w:pPr>
          </w:p>
        </w:tc>
      </w:tr>
    </w:tbl>
    <w:p w14:paraId="4F6D61A5" w14:textId="77777777" w:rsidR="00837E6B" w:rsidRPr="005B46A6" w:rsidRDefault="00A82E71" w:rsidP="00837E6B">
      <w:pPr>
        <w:pStyle w:val="afffff3"/>
        <w:ind w:firstLine="0"/>
        <w:rPr>
          <w:sz w:val="22"/>
          <w:szCs w:val="22"/>
        </w:rPr>
      </w:pPr>
      <w:r>
        <w:rPr>
          <w:sz w:val="22"/>
          <w:szCs w:val="22"/>
        </w:rPr>
        <w:t>*</w:t>
      </w:r>
      <w:r w:rsidR="00837E6B" w:rsidRPr="005B46A6">
        <w:rPr>
          <w:sz w:val="22"/>
          <w:szCs w:val="22"/>
        </w:rPr>
        <w:t>НДС уплачивается дополнительно по ставке, установленной законодательством Российской Федерации на соответствующий период, одновременно с совершением соответствующих платежей по Договору</w:t>
      </w:r>
      <w:r w:rsidR="00322D6D">
        <w:rPr>
          <w:sz w:val="22"/>
          <w:szCs w:val="22"/>
        </w:rPr>
        <w:t xml:space="preserve"> </w:t>
      </w:r>
      <w:r w:rsidR="00837E6B" w:rsidRPr="005B46A6">
        <w:rPr>
          <w:sz w:val="22"/>
          <w:szCs w:val="22"/>
        </w:rPr>
        <w:t>аренды.</w:t>
      </w:r>
    </w:p>
    <w:p w14:paraId="3247DB92" w14:textId="77777777" w:rsidR="009177F1" w:rsidRPr="009E70FE" w:rsidRDefault="009E70FE" w:rsidP="004B1AF6">
      <w:pPr>
        <w:spacing w:line="240" w:lineRule="auto"/>
        <w:ind w:firstLine="0"/>
        <w:rPr>
          <w:sz w:val="22"/>
          <w:szCs w:val="22"/>
        </w:rPr>
      </w:pPr>
      <w:r w:rsidRPr="009E70FE">
        <w:rPr>
          <w:sz w:val="22"/>
          <w:szCs w:val="22"/>
        </w:rPr>
        <w:t xml:space="preserve">**Арендные каникулы – это временной интервал, предоставляемый арендатору для осуществления ремонта помещения, технических подключений, установки и наладки оборудования. Арендные каникулы предоставляются только </w:t>
      </w:r>
      <w:r w:rsidRPr="009E70FE">
        <w:rPr>
          <w:b/>
          <w:sz w:val="22"/>
          <w:szCs w:val="22"/>
        </w:rPr>
        <w:t>новым арендаторам</w:t>
      </w:r>
      <w:r w:rsidRPr="009E70FE">
        <w:rPr>
          <w:sz w:val="22"/>
          <w:szCs w:val="22"/>
        </w:rPr>
        <w:t xml:space="preserve"> в случае запуска нового объекта торговли или организаций </w:t>
      </w:r>
      <w:r w:rsidRPr="009E70FE">
        <w:rPr>
          <w:sz w:val="22"/>
          <w:szCs w:val="22"/>
        </w:rPr>
        <w:lastRenderedPageBreak/>
        <w:t>новой конструкции при смене контрагента; в случае необходимости реконфигурирования существующей конструкции точки, проведения ремонта. При заключении договора по результатам конкурсных процедур с действующим контрагентом применение арендных каникул не предусматривается.</w:t>
      </w:r>
    </w:p>
    <w:p w14:paraId="09BF47B5" w14:textId="77777777" w:rsidR="00AB71D9" w:rsidRDefault="00AB71D9" w:rsidP="004B1AF6">
      <w:pPr>
        <w:spacing w:line="240" w:lineRule="auto"/>
        <w:ind w:firstLine="0"/>
        <w:rPr>
          <w:sz w:val="22"/>
          <w:szCs w:val="22"/>
        </w:rPr>
      </w:pPr>
    </w:p>
    <w:p w14:paraId="0A2EB22A" w14:textId="77777777" w:rsidR="00AB71D9" w:rsidRDefault="00AB71D9" w:rsidP="004B1AF6">
      <w:pPr>
        <w:spacing w:line="240" w:lineRule="auto"/>
        <w:ind w:firstLine="0"/>
        <w:rPr>
          <w:sz w:val="22"/>
          <w:szCs w:val="22"/>
        </w:rPr>
      </w:pPr>
    </w:p>
    <w:p w14:paraId="3C75ACB5" w14:textId="77777777" w:rsidR="00AB71D9" w:rsidRDefault="00AB71D9" w:rsidP="004B1AF6">
      <w:pPr>
        <w:spacing w:line="240" w:lineRule="auto"/>
        <w:ind w:firstLine="0"/>
        <w:rPr>
          <w:sz w:val="22"/>
          <w:szCs w:val="22"/>
        </w:rPr>
      </w:pPr>
    </w:p>
    <w:p w14:paraId="096F5F1E" w14:textId="77777777" w:rsidR="00AB71D9" w:rsidRDefault="00AB71D9" w:rsidP="004B1AF6">
      <w:pPr>
        <w:spacing w:line="240" w:lineRule="auto"/>
        <w:ind w:firstLine="0"/>
        <w:rPr>
          <w:sz w:val="22"/>
          <w:szCs w:val="22"/>
        </w:rPr>
      </w:pPr>
    </w:p>
    <w:p w14:paraId="10A0C0B1" w14:textId="77777777" w:rsidR="009177F1" w:rsidRDefault="009177F1" w:rsidP="004B1AF6">
      <w:pPr>
        <w:spacing w:line="240" w:lineRule="auto"/>
        <w:ind w:firstLine="0"/>
        <w:rPr>
          <w:sz w:val="22"/>
          <w:szCs w:val="22"/>
        </w:rPr>
      </w:pPr>
    </w:p>
    <w:p w14:paraId="020D0206" w14:textId="77777777" w:rsidR="00322D6D" w:rsidRDefault="00322D6D" w:rsidP="004B1AF6">
      <w:pPr>
        <w:spacing w:line="240" w:lineRule="auto"/>
        <w:ind w:firstLine="0"/>
        <w:rPr>
          <w:sz w:val="22"/>
          <w:szCs w:val="22"/>
        </w:rPr>
      </w:pPr>
    </w:p>
    <w:p w14:paraId="48134ABD" w14:textId="77777777" w:rsidR="00205EEB" w:rsidRDefault="00205EEB" w:rsidP="004B1AF6">
      <w:pPr>
        <w:spacing w:line="240" w:lineRule="auto"/>
        <w:ind w:firstLine="0"/>
        <w:rPr>
          <w:sz w:val="22"/>
          <w:szCs w:val="22"/>
        </w:rPr>
      </w:pPr>
    </w:p>
    <w:p w14:paraId="27271519" w14:textId="77777777" w:rsidR="00244CD5" w:rsidRDefault="004B1AF6" w:rsidP="004B1AF6">
      <w:pPr>
        <w:widowControl w:val="0"/>
        <w:autoSpaceDE w:val="0"/>
        <w:autoSpaceDN w:val="0"/>
        <w:adjustRightInd w:val="0"/>
        <w:spacing w:line="240" w:lineRule="auto"/>
        <w:jc w:val="center"/>
        <w:rPr>
          <w:b/>
          <w:bCs/>
          <w:sz w:val="24"/>
          <w:szCs w:val="24"/>
        </w:rPr>
      </w:pPr>
      <w:r w:rsidRPr="00FF6B4A">
        <w:rPr>
          <w:b/>
          <w:bCs/>
          <w:sz w:val="24"/>
          <w:szCs w:val="24"/>
        </w:rPr>
        <w:t xml:space="preserve">г. </w:t>
      </w:r>
      <w:r w:rsidR="00322D6D">
        <w:rPr>
          <w:b/>
          <w:bCs/>
          <w:sz w:val="24"/>
          <w:szCs w:val="24"/>
        </w:rPr>
        <w:t>Санкт-Петербург</w:t>
      </w:r>
    </w:p>
    <w:p w14:paraId="216121CC" w14:textId="0910CEAF" w:rsidR="004B1AF6" w:rsidRDefault="004B1AF6" w:rsidP="004B1AF6">
      <w:pPr>
        <w:widowControl w:val="0"/>
        <w:autoSpaceDE w:val="0"/>
        <w:autoSpaceDN w:val="0"/>
        <w:adjustRightInd w:val="0"/>
        <w:spacing w:line="240" w:lineRule="auto"/>
        <w:jc w:val="center"/>
        <w:rPr>
          <w:b/>
          <w:bCs/>
          <w:sz w:val="24"/>
          <w:szCs w:val="24"/>
        </w:rPr>
      </w:pPr>
      <w:r w:rsidRPr="00FF6B4A">
        <w:rPr>
          <w:b/>
          <w:bCs/>
          <w:sz w:val="24"/>
          <w:szCs w:val="24"/>
        </w:rPr>
        <w:t>20</w:t>
      </w:r>
      <w:r w:rsidR="00322D6D">
        <w:rPr>
          <w:b/>
          <w:bCs/>
          <w:sz w:val="24"/>
          <w:szCs w:val="24"/>
        </w:rPr>
        <w:t>2</w:t>
      </w:r>
      <w:r w:rsidR="0002319E" w:rsidRPr="00985787">
        <w:rPr>
          <w:b/>
          <w:bCs/>
          <w:sz w:val="24"/>
          <w:szCs w:val="24"/>
        </w:rPr>
        <w:t>6</w:t>
      </w:r>
      <w:r w:rsidRPr="00FF6B4A">
        <w:rPr>
          <w:b/>
          <w:bCs/>
          <w:sz w:val="24"/>
          <w:szCs w:val="24"/>
        </w:rPr>
        <w:t xml:space="preserve"> год</w:t>
      </w:r>
    </w:p>
    <w:p w14:paraId="265A4E0D" w14:textId="77777777" w:rsidR="009177F1" w:rsidRDefault="009177F1" w:rsidP="009177F1">
      <w:pPr>
        <w:pStyle w:val="afffff3"/>
        <w:ind w:firstLine="0"/>
        <w:jc w:val="center"/>
        <w:rPr>
          <w:sz w:val="22"/>
          <w:szCs w:val="22"/>
        </w:rPr>
      </w:pPr>
    </w:p>
    <w:bookmarkEnd w:id="0"/>
    <w:bookmarkEnd w:id="1"/>
    <w:p w14:paraId="71711260" w14:textId="34944D8F" w:rsidR="00367C12" w:rsidRPr="00985787" w:rsidRDefault="00367C12" w:rsidP="0042603F">
      <w:pPr>
        <w:pStyle w:val="afffff3"/>
        <w:shd w:val="clear" w:color="auto" w:fill="BFBFBF" w:themeFill="background1" w:themeFillShade="BF"/>
        <w:jc w:val="center"/>
        <w:rPr>
          <w:b/>
          <w:sz w:val="22"/>
          <w:szCs w:val="22"/>
          <w:u w:val="single"/>
        </w:rPr>
      </w:pPr>
      <w:r w:rsidRPr="00367C12">
        <w:rPr>
          <w:b/>
          <w:sz w:val="22"/>
          <w:szCs w:val="22"/>
          <w:u w:val="single"/>
        </w:rPr>
        <w:t>ИНФОРМАЦИОННАЯ КАРТА ЗАПРОСА №</w:t>
      </w:r>
      <w:r w:rsidRPr="00AB71D9">
        <w:rPr>
          <w:b/>
          <w:sz w:val="22"/>
          <w:szCs w:val="22"/>
          <w:u w:val="single"/>
        </w:rPr>
        <w:t xml:space="preserve"> </w:t>
      </w:r>
      <w:r w:rsidR="00B432EC">
        <w:rPr>
          <w:b/>
          <w:sz w:val="22"/>
          <w:szCs w:val="22"/>
          <w:u w:val="single"/>
        </w:rPr>
        <w:t>1-</w:t>
      </w:r>
      <w:r w:rsidRPr="00367C12">
        <w:rPr>
          <w:b/>
          <w:sz w:val="22"/>
          <w:szCs w:val="22"/>
          <w:u w:val="single"/>
        </w:rPr>
        <w:t>20</w:t>
      </w:r>
      <w:r w:rsidR="00322D6D">
        <w:rPr>
          <w:b/>
          <w:sz w:val="22"/>
          <w:szCs w:val="22"/>
          <w:u w:val="single"/>
        </w:rPr>
        <w:t>2</w:t>
      </w:r>
      <w:r w:rsidR="00985787" w:rsidRPr="00985787">
        <w:rPr>
          <w:b/>
          <w:sz w:val="22"/>
          <w:szCs w:val="22"/>
          <w:u w:val="single"/>
        </w:rPr>
        <w:t>6</w:t>
      </w:r>
    </w:p>
    <w:p w14:paraId="19DADBEC" w14:textId="77777777" w:rsidR="00367C12" w:rsidRPr="00367C12" w:rsidRDefault="00367C12" w:rsidP="00367C12">
      <w:pPr>
        <w:pStyle w:val="afffff3"/>
        <w:jc w:val="center"/>
        <w:rPr>
          <w:b/>
          <w:sz w:val="22"/>
          <w:szCs w:val="22"/>
          <w:u w:val="singl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9372"/>
      </w:tblGrid>
      <w:tr w:rsidR="00367C12" w:rsidRPr="00367C12" w14:paraId="2170927E" w14:textId="77777777" w:rsidTr="00367C12">
        <w:tc>
          <w:tcPr>
            <w:tcW w:w="801" w:type="dxa"/>
          </w:tcPr>
          <w:p w14:paraId="7C33A7B3" w14:textId="77777777" w:rsidR="00367C12" w:rsidRPr="00367C12" w:rsidRDefault="00367C12" w:rsidP="00367C12">
            <w:pPr>
              <w:pStyle w:val="afffff3"/>
              <w:ind w:firstLine="0"/>
              <w:jc w:val="center"/>
              <w:rPr>
                <w:sz w:val="22"/>
                <w:szCs w:val="22"/>
              </w:rPr>
            </w:pPr>
            <w:r w:rsidRPr="00367C12">
              <w:rPr>
                <w:sz w:val="22"/>
                <w:szCs w:val="22"/>
              </w:rPr>
              <w:t>№п/п</w:t>
            </w:r>
          </w:p>
        </w:tc>
        <w:tc>
          <w:tcPr>
            <w:tcW w:w="9372" w:type="dxa"/>
          </w:tcPr>
          <w:p w14:paraId="64B57C5B" w14:textId="77777777" w:rsidR="00367C12" w:rsidRPr="00367C12" w:rsidRDefault="00367C12" w:rsidP="00367C12">
            <w:pPr>
              <w:pStyle w:val="afffff3"/>
              <w:jc w:val="center"/>
              <w:rPr>
                <w:sz w:val="22"/>
                <w:szCs w:val="22"/>
              </w:rPr>
            </w:pPr>
            <w:r w:rsidRPr="00367C12">
              <w:rPr>
                <w:sz w:val="22"/>
                <w:szCs w:val="22"/>
              </w:rPr>
              <w:t>ОСНОВНЫЕ СВЕДЕНИЯ</w:t>
            </w:r>
          </w:p>
        </w:tc>
      </w:tr>
      <w:tr w:rsidR="00367C12" w:rsidRPr="00367C12" w14:paraId="781EB108" w14:textId="77777777" w:rsidTr="00367C12">
        <w:tc>
          <w:tcPr>
            <w:tcW w:w="801" w:type="dxa"/>
          </w:tcPr>
          <w:p w14:paraId="76B0A0AB" w14:textId="77777777" w:rsidR="00367C12" w:rsidRPr="00367C12" w:rsidRDefault="00367C12" w:rsidP="00367C12">
            <w:pPr>
              <w:pStyle w:val="afffff3"/>
              <w:ind w:firstLine="0"/>
              <w:jc w:val="center"/>
              <w:rPr>
                <w:sz w:val="22"/>
                <w:szCs w:val="22"/>
              </w:rPr>
            </w:pPr>
            <w:r w:rsidRPr="00367C12">
              <w:rPr>
                <w:sz w:val="22"/>
                <w:szCs w:val="22"/>
              </w:rPr>
              <w:t>1</w:t>
            </w:r>
          </w:p>
        </w:tc>
        <w:tc>
          <w:tcPr>
            <w:tcW w:w="9372" w:type="dxa"/>
          </w:tcPr>
          <w:p w14:paraId="7110C976" w14:textId="77777777" w:rsidR="00367C12" w:rsidRPr="00367C12" w:rsidRDefault="00367C12" w:rsidP="00367C12">
            <w:pPr>
              <w:pStyle w:val="afffff3"/>
              <w:rPr>
                <w:sz w:val="22"/>
                <w:szCs w:val="22"/>
              </w:rPr>
            </w:pPr>
            <w:r w:rsidRPr="00367C12">
              <w:rPr>
                <w:sz w:val="22"/>
                <w:szCs w:val="22"/>
              </w:rPr>
              <w:t>Сведения об организаторе:</w:t>
            </w:r>
          </w:p>
          <w:p w14:paraId="2C0DB21F" w14:textId="77777777" w:rsidR="00367C12" w:rsidRPr="00367C12" w:rsidRDefault="00367C12" w:rsidP="00367C12">
            <w:pPr>
              <w:pStyle w:val="afffff3"/>
              <w:rPr>
                <w:sz w:val="22"/>
                <w:szCs w:val="22"/>
              </w:rPr>
            </w:pPr>
            <w:r w:rsidRPr="00367C12">
              <w:rPr>
                <w:sz w:val="22"/>
                <w:szCs w:val="22"/>
              </w:rPr>
              <w:t xml:space="preserve">Наименование: </w:t>
            </w:r>
            <w:r w:rsidR="00322D6D">
              <w:rPr>
                <w:sz w:val="22"/>
                <w:szCs w:val="22"/>
              </w:rPr>
              <w:t>Акционерное Общество «Грузовой терминал Пулково»</w:t>
            </w:r>
          </w:p>
          <w:p w14:paraId="24772BA6" w14:textId="77777777" w:rsidR="00367C12" w:rsidRPr="00367C12" w:rsidRDefault="00367C12" w:rsidP="00367C12">
            <w:pPr>
              <w:pStyle w:val="afffff3"/>
              <w:rPr>
                <w:sz w:val="22"/>
                <w:szCs w:val="22"/>
              </w:rPr>
            </w:pPr>
            <w:r w:rsidRPr="00367C12">
              <w:rPr>
                <w:sz w:val="22"/>
                <w:szCs w:val="22"/>
              </w:rPr>
              <w:t xml:space="preserve">Адрес Организатора: </w:t>
            </w:r>
            <w:r w:rsidR="00322D6D">
              <w:rPr>
                <w:sz w:val="22"/>
                <w:szCs w:val="22"/>
              </w:rPr>
              <w:t>196210</w:t>
            </w:r>
            <w:r w:rsidRPr="00367C12">
              <w:rPr>
                <w:sz w:val="22"/>
                <w:szCs w:val="22"/>
              </w:rPr>
              <w:t xml:space="preserve">, </w:t>
            </w:r>
            <w:r w:rsidR="00E72444">
              <w:rPr>
                <w:sz w:val="22"/>
                <w:szCs w:val="22"/>
              </w:rPr>
              <w:t>г. Санкт-Петербург, Московский</w:t>
            </w:r>
            <w:r w:rsidRPr="00367C12">
              <w:rPr>
                <w:sz w:val="22"/>
                <w:szCs w:val="22"/>
              </w:rPr>
              <w:t xml:space="preserve"> район, </w:t>
            </w:r>
            <w:r w:rsidR="00E72444">
              <w:rPr>
                <w:sz w:val="22"/>
                <w:szCs w:val="22"/>
              </w:rPr>
              <w:t>Пулковское шоссе 37, корп. 4</w:t>
            </w:r>
          </w:p>
          <w:p w14:paraId="0AD257B9" w14:textId="77777777" w:rsidR="00367C12" w:rsidRPr="00367C12" w:rsidRDefault="00367C12" w:rsidP="00367C12">
            <w:pPr>
              <w:pStyle w:val="afffff3"/>
              <w:rPr>
                <w:sz w:val="22"/>
                <w:szCs w:val="22"/>
              </w:rPr>
            </w:pPr>
            <w:r w:rsidRPr="00367C12">
              <w:rPr>
                <w:sz w:val="22"/>
                <w:szCs w:val="22"/>
              </w:rPr>
              <w:t xml:space="preserve">Официальный сайт Организатора: </w:t>
            </w:r>
            <w:hyperlink r:id="rId8" w:history="1">
              <w:r w:rsidR="009371A4" w:rsidRPr="0077661D">
                <w:rPr>
                  <w:rStyle w:val="ae"/>
                  <w:sz w:val="22"/>
                  <w:szCs w:val="22"/>
                  <w:lang w:val="en-US"/>
                </w:rPr>
                <w:t>http</w:t>
              </w:r>
              <w:r w:rsidR="009371A4" w:rsidRPr="0077661D">
                <w:rPr>
                  <w:rStyle w:val="ae"/>
                  <w:sz w:val="22"/>
                  <w:szCs w:val="22"/>
                </w:rPr>
                <w:t>://</w:t>
              </w:r>
              <w:proofErr w:type="spellStart"/>
              <w:r w:rsidR="009371A4" w:rsidRPr="0077661D">
                <w:rPr>
                  <w:rStyle w:val="ae"/>
                  <w:sz w:val="22"/>
                  <w:szCs w:val="22"/>
                  <w:lang w:val="en-US"/>
                </w:rPr>
                <w:t>pulkovo</w:t>
              </w:r>
              <w:proofErr w:type="spellEnd"/>
              <w:r w:rsidR="009371A4" w:rsidRPr="0077661D">
                <w:rPr>
                  <w:rStyle w:val="ae"/>
                  <w:sz w:val="22"/>
                  <w:szCs w:val="22"/>
                </w:rPr>
                <w:t>-</w:t>
              </w:r>
              <w:r w:rsidR="009371A4" w:rsidRPr="0077661D">
                <w:rPr>
                  <w:rStyle w:val="ae"/>
                  <w:sz w:val="22"/>
                  <w:szCs w:val="22"/>
                  <w:lang w:val="en-US"/>
                </w:rPr>
                <w:t>cargo</w:t>
              </w:r>
              <w:r w:rsidR="009371A4" w:rsidRPr="0077661D">
                <w:rPr>
                  <w:rStyle w:val="ae"/>
                  <w:sz w:val="22"/>
                  <w:szCs w:val="22"/>
                </w:rPr>
                <w:t>.</w:t>
              </w:r>
              <w:proofErr w:type="spellStart"/>
              <w:r w:rsidR="009371A4" w:rsidRPr="0077661D">
                <w:rPr>
                  <w:rStyle w:val="ae"/>
                  <w:sz w:val="22"/>
                  <w:szCs w:val="22"/>
                  <w:lang w:val="en-US"/>
                </w:rPr>
                <w:t>ru</w:t>
              </w:r>
              <w:proofErr w:type="spellEnd"/>
            </w:hyperlink>
          </w:p>
          <w:p w14:paraId="427C1492" w14:textId="77777777" w:rsidR="00367C12" w:rsidRPr="00E72444" w:rsidRDefault="00E72444" w:rsidP="00367C12">
            <w:pPr>
              <w:pStyle w:val="afffff3"/>
              <w:rPr>
                <w:sz w:val="22"/>
                <w:szCs w:val="22"/>
              </w:rPr>
            </w:pPr>
            <w:r>
              <w:rPr>
                <w:sz w:val="22"/>
                <w:szCs w:val="22"/>
              </w:rPr>
              <w:t>Контактные лица Организатора:</w:t>
            </w:r>
          </w:p>
          <w:p w14:paraId="2D2E0001" w14:textId="78A1142A" w:rsidR="00367C12" w:rsidRDefault="0083197C" w:rsidP="00367C12">
            <w:pPr>
              <w:pStyle w:val="afffff3"/>
              <w:rPr>
                <w:sz w:val="22"/>
                <w:szCs w:val="22"/>
              </w:rPr>
            </w:pPr>
            <w:r>
              <w:rPr>
                <w:sz w:val="22"/>
                <w:szCs w:val="22"/>
              </w:rPr>
              <w:t>Окунев Юрий Алексеевич</w:t>
            </w:r>
            <w:r w:rsidR="00367C12" w:rsidRPr="00367C12">
              <w:rPr>
                <w:sz w:val="22"/>
                <w:szCs w:val="22"/>
              </w:rPr>
              <w:t xml:space="preserve"> – </w:t>
            </w:r>
            <w:r>
              <w:rPr>
                <w:sz w:val="22"/>
                <w:szCs w:val="22"/>
              </w:rPr>
              <w:t xml:space="preserve">Специалист НАД </w:t>
            </w:r>
            <w:r w:rsidR="00E72444">
              <w:rPr>
                <w:sz w:val="22"/>
                <w:szCs w:val="22"/>
              </w:rPr>
              <w:t xml:space="preserve"> Отдела развития и маркетинга АО</w:t>
            </w:r>
            <w:r w:rsidR="00367C12" w:rsidRPr="00367C12">
              <w:rPr>
                <w:sz w:val="22"/>
                <w:szCs w:val="22"/>
              </w:rPr>
              <w:t xml:space="preserve"> «</w:t>
            </w:r>
            <w:r w:rsidR="00E72444">
              <w:rPr>
                <w:sz w:val="22"/>
                <w:szCs w:val="22"/>
              </w:rPr>
              <w:t>Грузовой терминал Пулково</w:t>
            </w:r>
            <w:r w:rsidR="00367C12" w:rsidRPr="00367C12">
              <w:rPr>
                <w:sz w:val="22"/>
                <w:szCs w:val="22"/>
              </w:rPr>
              <w:t>», тел. (</w:t>
            </w:r>
            <w:r w:rsidR="00E72444">
              <w:rPr>
                <w:sz w:val="22"/>
                <w:szCs w:val="22"/>
              </w:rPr>
              <w:t>812</w:t>
            </w:r>
            <w:r w:rsidR="00367C12" w:rsidRPr="00367C12">
              <w:rPr>
                <w:sz w:val="22"/>
                <w:szCs w:val="22"/>
              </w:rPr>
              <w:t xml:space="preserve">) </w:t>
            </w:r>
            <w:r w:rsidR="00E72444">
              <w:rPr>
                <w:sz w:val="22"/>
                <w:szCs w:val="22"/>
              </w:rPr>
              <w:t>380</w:t>
            </w:r>
            <w:r w:rsidR="00367C12" w:rsidRPr="00367C12">
              <w:rPr>
                <w:sz w:val="22"/>
                <w:szCs w:val="22"/>
              </w:rPr>
              <w:t xml:space="preserve"> </w:t>
            </w:r>
            <w:r w:rsidR="00E72444">
              <w:rPr>
                <w:sz w:val="22"/>
                <w:szCs w:val="22"/>
              </w:rPr>
              <w:t>69 44</w:t>
            </w:r>
            <w:r w:rsidR="00367C12" w:rsidRPr="00367C12">
              <w:rPr>
                <w:sz w:val="22"/>
                <w:szCs w:val="22"/>
              </w:rPr>
              <w:t>, 8-9</w:t>
            </w:r>
            <w:r>
              <w:rPr>
                <w:sz w:val="22"/>
                <w:szCs w:val="22"/>
              </w:rPr>
              <w:t>51-659-47-87</w:t>
            </w:r>
            <w:r w:rsidR="00367C12" w:rsidRPr="00367C12">
              <w:rPr>
                <w:sz w:val="22"/>
                <w:szCs w:val="22"/>
              </w:rPr>
              <w:t xml:space="preserve">, </w:t>
            </w:r>
            <w:bookmarkStart w:id="17" w:name="_Hlk192070251"/>
            <w:r>
              <w:rPr>
                <w:lang w:val="en-US"/>
              </w:rPr>
              <w:fldChar w:fldCharType="begin"/>
            </w:r>
            <w:r w:rsidRPr="0083197C">
              <w:instrText xml:space="preserve"> </w:instrText>
            </w:r>
            <w:r>
              <w:rPr>
                <w:lang w:val="en-US"/>
              </w:rPr>
              <w:instrText>HYPERLINK</w:instrText>
            </w:r>
            <w:r w:rsidRPr="0083197C">
              <w:instrText xml:space="preserve"> "</w:instrText>
            </w:r>
            <w:r>
              <w:rPr>
                <w:lang w:val="en-US"/>
              </w:rPr>
              <w:instrText>mailto</w:instrText>
            </w:r>
            <w:r w:rsidRPr="0083197C">
              <w:instrText>:</w:instrText>
            </w:r>
            <w:r>
              <w:rPr>
                <w:lang w:val="en-US"/>
              </w:rPr>
              <w:instrText>c</w:instrText>
            </w:r>
            <w:r>
              <w:instrText>ontracts</w:instrText>
            </w:r>
            <w:r w:rsidRPr="0083197C">
              <w:rPr>
                <w:sz w:val="22"/>
                <w:szCs w:val="22"/>
              </w:rPr>
              <w:instrText>@</w:instrText>
            </w:r>
            <w:r w:rsidRPr="0083197C">
              <w:rPr>
                <w:sz w:val="22"/>
                <w:szCs w:val="22"/>
                <w:lang w:val="en-US"/>
              </w:rPr>
              <w:instrText>pulkovo</w:instrText>
            </w:r>
            <w:r w:rsidRPr="0083197C">
              <w:rPr>
                <w:sz w:val="22"/>
                <w:szCs w:val="22"/>
              </w:rPr>
              <w:instrText>-</w:instrText>
            </w:r>
            <w:r w:rsidRPr="0083197C">
              <w:rPr>
                <w:sz w:val="22"/>
                <w:szCs w:val="22"/>
                <w:lang w:val="en-US"/>
              </w:rPr>
              <w:instrText>cargo</w:instrText>
            </w:r>
            <w:r w:rsidRPr="0083197C">
              <w:rPr>
                <w:sz w:val="22"/>
                <w:szCs w:val="22"/>
              </w:rPr>
              <w:instrText>.</w:instrText>
            </w:r>
            <w:r w:rsidRPr="0083197C">
              <w:rPr>
                <w:sz w:val="22"/>
                <w:szCs w:val="22"/>
                <w:lang w:val="en-US"/>
              </w:rPr>
              <w:instrText>ru</w:instrText>
            </w:r>
            <w:r w:rsidRPr="0083197C">
              <w:instrText xml:space="preserve">" </w:instrText>
            </w:r>
            <w:r>
              <w:rPr>
                <w:lang w:val="en-US"/>
              </w:rPr>
            </w:r>
            <w:r>
              <w:rPr>
                <w:lang w:val="en-US"/>
              </w:rPr>
              <w:fldChar w:fldCharType="separate"/>
            </w:r>
            <w:r w:rsidRPr="0083197C">
              <w:rPr>
                <w:rStyle w:val="ae"/>
                <w:sz w:val="24"/>
                <w:szCs w:val="24"/>
                <w:lang w:val="en-US"/>
              </w:rPr>
              <w:t>c</w:t>
            </w:r>
            <w:r w:rsidRPr="0083197C">
              <w:rPr>
                <w:rStyle w:val="ae"/>
                <w:sz w:val="24"/>
                <w:szCs w:val="24"/>
              </w:rPr>
              <w:t>ontracts</w:t>
            </w:r>
            <w:r w:rsidRPr="008E3586">
              <w:rPr>
                <w:rStyle w:val="ae"/>
                <w:sz w:val="22"/>
                <w:szCs w:val="22"/>
              </w:rPr>
              <w:t>@</w:t>
            </w:r>
            <w:r w:rsidRPr="008E3586">
              <w:rPr>
                <w:rStyle w:val="ae"/>
                <w:sz w:val="22"/>
                <w:szCs w:val="22"/>
                <w:lang w:val="en-US"/>
              </w:rPr>
              <w:t>pulkovo</w:t>
            </w:r>
            <w:r w:rsidRPr="008E3586">
              <w:rPr>
                <w:rStyle w:val="ae"/>
                <w:sz w:val="22"/>
                <w:szCs w:val="22"/>
              </w:rPr>
              <w:t>-</w:t>
            </w:r>
            <w:r w:rsidRPr="008E3586">
              <w:rPr>
                <w:rStyle w:val="ae"/>
                <w:sz w:val="22"/>
                <w:szCs w:val="22"/>
                <w:lang w:val="en-US"/>
              </w:rPr>
              <w:t>cargo</w:t>
            </w:r>
            <w:r w:rsidRPr="008E3586">
              <w:rPr>
                <w:rStyle w:val="ae"/>
                <w:sz w:val="22"/>
                <w:szCs w:val="22"/>
              </w:rPr>
              <w:t>.</w:t>
            </w:r>
            <w:proofErr w:type="spellStart"/>
            <w:r w:rsidRPr="008E3586">
              <w:rPr>
                <w:rStyle w:val="ae"/>
                <w:sz w:val="22"/>
                <w:szCs w:val="22"/>
                <w:lang w:val="en-US"/>
              </w:rPr>
              <w:t>ru</w:t>
            </w:r>
            <w:proofErr w:type="spellEnd"/>
            <w:r>
              <w:rPr>
                <w:lang w:val="en-US"/>
              </w:rPr>
              <w:fldChar w:fldCharType="end"/>
            </w:r>
            <w:bookmarkEnd w:id="17"/>
            <w:r w:rsidR="00E72444">
              <w:rPr>
                <w:sz w:val="22"/>
                <w:szCs w:val="22"/>
              </w:rPr>
              <w:t>.</w:t>
            </w:r>
          </w:p>
          <w:p w14:paraId="458503F0" w14:textId="77777777" w:rsidR="0065039B" w:rsidRDefault="001D7798" w:rsidP="0065039B">
            <w:pPr>
              <w:pStyle w:val="a9"/>
            </w:pPr>
            <w:r w:rsidRPr="00ED4764">
              <w:rPr>
                <w:b/>
                <w:sz w:val="22"/>
                <w:szCs w:val="22"/>
              </w:rPr>
              <w:t>Заявки на участие подаются в электронной форме</w:t>
            </w:r>
            <w:r w:rsidRPr="00BA190C">
              <w:rPr>
                <w:sz w:val="22"/>
                <w:szCs w:val="22"/>
              </w:rPr>
              <w:t xml:space="preserve"> </w:t>
            </w:r>
            <w:r w:rsidR="00291383">
              <w:rPr>
                <w:b/>
                <w:sz w:val="22"/>
                <w:szCs w:val="22"/>
              </w:rPr>
              <w:t xml:space="preserve">на </w:t>
            </w:r>
            <w:proofErr w:type="gramStart"/>
            <w:r w:rsidR="00291383">
              <w:rPr>
                <w:b/>
                <w:sz w:val="22"/>
                <w:szCs w:val="22"/>
              </w:rPr>
              <w:t xml:space="preserve">сайте </w:t>
            </w:r>
            <w:r w:rsidR="009D0FE9">
              <w:rPr>
                <w:sz w:val="22"/>
                <w:szCs w:val="22"/>
              </w:rPr>
              <w:t xml:space="preserve"> </w:t>
            </w:r>
            <w:r w:rsidR="005F1A3D">
              <w:rPr>
                <w:sz w:val="22"/>
                <w:szCs w:val="22"/>
              </w:rPr>
              <w:t>-</w:t>
            </w:r>
            <w:proofErr w:type="gramEnd"/>
            <w:r w:rsidR="009D0FE9">
              <w:rPr>
                <w:sz w:val="22"/>
                <w:szCs w:val="22"/>
              </w:rPr>
              <w:t xml:space="preserve"> </w:t>
            </w:r>
            <w:r w:rsidR="00291383" w:rsidRPr="00291383">
              <w:rPr>
                <w:color w:val="0070C0"/>
                <w:sz w:val="22"/>
                <w:szCs w:val="22"/>
                <w:lang w:val="en-US"/>
              </w:rPr>
              <w:t>Z</w:t>
            </w:r>
            <w:r w:rsidR="00291383" w:rsidRPr="00291383">
              <w:rPr>
                <w:color w:val="0070C0"/>
                <w:sz w:val="22"/>
                <w:szCs w:val="22"/>
              </w:rPr>
              <w:t xml:space="preserve">akupki.ru </w:t>
            </w:r>
            <w:r w:rsidR="00291383">
              <w:rPr>
                <w:sz w:val="22"/>
                <w:szCs w:val="22"/>
              </w:rPr>
              <w:t>по ссылке -</w:t>
            </w:r>
            <w:r w:rsidR="00291383" w:rsidRPr="00291383">
              <w:rPr>
                <w:rFonts w:eastAsia="Calibri"/>
                <w:color w:val="0070C0"/>
                <w:sz w:val="22"/>
                <w:szCs w:val="22"/>
              </w:rPr>
              <w:t xml:space="preserve"> </w:t>
            </w:r>
            <w:hyperlink r:id="rId9" w:history="1">
              <w:r w:rsidR="0065039B">
                <w:rPr>
                  <w:rStyle w:val="ae"/>
                </w:rPr>
                <w:t>https://www.zakupki.ru/lot_view/146455895</w:t>
              </w:r>
            </w:hyperlink>
          </w:p>
          <w:p w14:paraId="7A5C0174" w14:textId="1AF4EF26" w:rsidR="00D577D4" w:rsidRDefault="00D577D4" w:rsidP="00D577D4">
            <w:pPr>
              <w:pStyle w:val="a9"/>
            </w:pPr>
          </w:p>
          <w:p w14:paraId="58C2ED78" w14:textId="36B0AB6A" w:rsidR="005F1A3D" w:rsidRPr="005F1A3D" w:rsidRDefault="005F1A3D" w:rsidP="005F1A3D">
            <w:pPr>
              <w:pStyle w:val="a9"/>
              <w:rPr>
                <w:rFonts w:eastAsia="Calibri"/>
              </w:rPr>
            </w:pPr>
          </w:p>
          <w:p w14:paraId="491CFCE5" w14:textId="77777777" w:rsidR="00367C12" w:rsidRPr="005F1A3D" w:rsidRDefault="00367C12" w:rsidP="005F1A3D">
            <w:pPr>
              <w:pStyle w:val="afffff3"/>
              <w:rPr>
                <w:sz w:val="22"/>
                <w:szCs w:val="22"/>
              </w:rPr>
            </w:pPr>
          </w:p>
        </w:tc>
      </w:tr>
      <w:tr w:rsidR="00367C12" w:rsidRPr="00367C12" w14:paraId="7648FF4C" w14:textId="77777777" w:rsidTr="00367C12">
        <w:tc>
          <w:tcPr>
            <w:tcW w:w="801" w:type="dxa"/>
          </w:tcPr>
          <w:p w14:paraId="4C7A89EC" w14:textId="77777777" w:rsidR="00367C12" w:rsidRPr="00367C12" w:rsidRDefault="00367C12" w:rsidP="00367C12">
            <w:pPr>
              <w:pStyle w:val="afffff3"/>
              <w:ind w:firstLine="0"/>
              <w:jc w:val="center"/>
              <w:rPr>
                <w:sz w:val="22"/>
                <w:szCs w:val="22"/>
              </w:rPr>
            </w:pPr>
            <w:r w:rsidRPr="00367C12">
              <w:rPr>
                <w:sz w:val="22"/>
                <w:szCs w:val="22"/>
              </w:rPr>
              <w:t>2</w:t>
            </w:r>
          </w:p>
        </w:tc>
        <w:tc>
          <w:tcPr>
            <w:tcW w:w="9372" w:type="dxa"/>
          </w:tcPr>
          <w:p w14:paraId="140A130E" w14:textId="77777777" w:rsidR="00367C12" w:rsidRPr="00367C12" w:rsidRDefault="00367C12" w:rsidP="00367C12">
            <w:pPr>
              <w:pStyle w:val="afffff3"/>
              <w:rPr>
                <w:sz w:val="22"/>
                <w:szCs w:val="22"/>
              </w:rPr>
            </w:pPr>
            <w:r w:rsidRPr="00367C12">
              <w:rPr>
                <w:sz w:val="22"/>
                <w:szCs w:val="22"/>
              </w:rPr>
              <w:t>П</w:t>
            </w:r>
            <w:r w:rsidR="00E72444">
              <w:rPr>
                <w:sz w:val="22"/>
                <w:szCs w:val="22"/>
              </w:rPr>
              <w:t>редмет запроса предложений:</w:t>
            </w:r>
          </w:p>
          <w:p w14:paraId="6189BE46" w14:textId="77777777" w:rsidR="00367C12" w:rsidRPr="00367C12" w:rsidRDefault="00367C12" w:rsidP="00367C12">
            <w:pPr>
              <w:pStyle w:val="afffff3"/>
              <w:rPr>
                <w:sz w:val="22"/>
                <w:szCs w:val="22"/>
              </w:rPr>
            </w:pPr>
            <w:r w:rsidRPr="00367C12">
              <w:rPr>
                <w:sz w:val="22"/>
                <w:szCs w:val="22"/>
              </w:rPr>
              <w:t>выбор арендаторов на право заключения договоров аренды недвижимого имущества</w:t>
            </w:r>
            <w:r w:rsidR="00B82ABC">
              <w:rPr>
                <w:sz w:val="22"/>
                <w:szCs w:val="22"/>
              </w:rPr>
              <w:t xml:space="preserve">, </w:t>
            </w:r>
            <w:r w:rsidRPr="00367C12">
              <w:rPr>
                <w:sz w:val="22"/>
                <w:szCs w:val="22"/>
              </w:rPr>
              <w:t>входящего в состав недвижимого имущества АО «</w:t>
            </w:r>
            <w:r w:rsidR="00E72444">
              <w:rPr>
                <w:sz w:val="22"/>
                <w:szCs w:val="22"/>
              </w:rPr>
              <w:t>Грузовой терминал Пулково</w:t>
            </w:r>
            <w:r w:rsidRPr="00367C12">
              <w:rPr>
                <w:sz w:val="22"/>
                <w:szCs w:val="22"/>
              </w:rPr>
              <w:t>».</w:t>
            </w:r>
          </w:p>
          <w:p w14:paraId="7C557A7D" w14:textId="77777777" w:rsidR="00367C12" w:rsidRPr="00D5375E" w:rsidRDefault="00367C12" w:rsidP="00E72444">
            <w:pPr>
              <w:pStyle w:val="afffff3"/>
              <w:rPr>
                <w:b/>
                <w:color w:val="C00000"/>
                <w:sz w:val="22"/>
                <w:szCs w:val="22"/>
                <w:u w:val="single"/>
              </w:rPr>
            </w:pPr>
            <w:r w:rsidRPr="001D7798">
              <w:rPr>
                <w:b/>
                <w:sz w:val="22"/>
                <w:szCs w:val="22"/>
                <w:u w:val="single"/>
              </w:rPr>
              <w:t>Площад</w:t>
            </w:r>
            <w:r w:rsidR="00077A35" w:rsidRPr="001D7798">
              <w:rPr>
                <w:b/>
                <w:sz w:val="22"/>
                <w:szCs w:val="22"/>
                <w:u w:val="single"/>
              </w:rPr>
              <w:t>ь</w:t>
            </w:r>
            <w:r w:rsidRPr="001D7798">
              <w:rPr>
                <w:b/>
                <w:sz w:val="22"/>
                <w:szCs w:val="22"/>
                <w:u w:val="single"/>
              </w:rPr>
              <w:t>, предоставляем</w:t>
            </w:r>
            <w:r w:rsidR="00077A35" w:rsidRPr="001D7798">
              <w:rPr>
                <w:b/>
                <w:sz w:val="22"/>
                <w:szCs w:val="22"/>
                <w:u w:val="single"/>
              </w:rPr>
              <w:t>ая</w:t>
            </w:r>
            <w:r w:rsidRPr="001D7798">
              <w:rPr>
                <w:b/>
                <w:sz w:val="22"/>
                <w:szCs w:val="22"/>
                <w:u w:val="single"/>
              </w:rPr>
              <w:t xml:space="preserve"> в аренду, выставля</w:t>
            </w:r>
            <w:r w:rsidR="00077A35" w:rsidRPr="001D7798">
              <w:rPr>
                <w:b/>
                <w:sz w:val="22"/>
                <w:szCs w:val="22"/>
                <w:u w:val="single"/>
              </w:rPr>
              <w:t>е</w:t>
            </w:r>
            <w:r w:rsidRPr="001D7798">
              <w:rPr>
                <w:b/>
                <w:sz w:val="22"/>
                <w:szCs w:val="22"/>
                <w:u w:val="single"/>
              </w:rPr>
              <w:t xml:space="preserve">тся </w:t>
            </w:r>
            <w:r w:rsidR="00F670B4" w:rsidRPr="001D7798">
              <w:rPr>
                <w:b/>
                <w:sz w:val="22"/>
                <w:szCs w:val="22"/>
                <w:u w:val="single"/>
                <w:shd w:val="clear" w:color="auto" w:fill="BFBFBF" w:themeFill="background1" w:themeFillShade="BF"/>
              </w:rPr>
              <w:t>1</w:t>
            </w:r>
            <w:r w:rsidRPr="001D7798">
              <w:rPr>
                <w:b/>
                <w:sz w:val="22"/>
                <w:szCs w:val="22"/>
                <w:u w:val="single"/>
                <w:shd w:val="clear" w:color="auto" w:fill="BFBFBF" w:themeFill="background1" w:themeFillShade="BF"/>
              </w:rPr>
              <w:t xml:space="preserve"> (</w:t>
            </w:r>
            <w:r w:rsidR="00837E6B" w:rsidRPr="001D7798">
              <w:rPr>
                <w:b/>
                <w:sz w:val="22"/>
                <w:szCs w:val="22"/>
                <w:u w:val="single"/>
                <w:shd w:val="clear" w:color="auto" w:fill="BFBFBF" w:themeFill="background1" w:themeFillShade="BF"/>
              </w:rPr>
              <w:t>одним</w:t>
            </w:r>
            <w:r w:rsidRPr="001D7798">
              <w:rPr>
                <w:b/>
                <w:sz w:val="22"/>
                <w:szCs w:val="22"/>
                <w:u w:val="single"/>
                <w:shd w:val="clear" w:color="auto" w:fill="BFBFBF" w:themeFill="background1" w:themeFillShade="BF"/>
              </w:rPr>
              <w:t>)</w:t>
            </w:r>
            <w:r w:rsidRPr="001D7798">
              <w:rPr>
                <w:b/>
                <w:sz w:val="22"/>
                <w:szCs w:val="22"/>
                <w:u w:val="single"/>
              </w:rPr>
              <w:t xml:space="preserve"> лот</w:t>
            </w:r>
            <w:r w:rsidR="001E7DBC" w:rsidRPr="001D7798">
              <w:rPr>
                <w:b/>
                <w:sz w:val="22"/>
                <w:szCs w:val="22"/>
                <w:u w:val="single"/>
              </w:rPr>
              <w:t>ом</w:t>
            </w:r>
            <w:r w:rsidRPr="001D7798">
              <w:rPr>
                <w:b/>
                <w:sz w:val="22"/>
                <w:szCs w:val="22"/>
                <w:u w:val="single"/>
              </w:rPr>
              <w:t>.</w:t>
            </w:r>
          </w:p>
        </w:tc>
      </w:tr>
      <w:tr w:rsidR="00367C12" w:rsidRPr="00367C12" w14:paraId="56B730CF" w14:textId="77777777" w:rsidTr="00367C12">
        <w:tc>
          <w:tcPr>
            <w:tcW w:w="801" w:type="dxa"/>
          </w:tcPr>
          <w:p w14:paraId="69770A68" w14:textId="77777777" w:rsidR="00367C12" w:rsidRPr="00367C12" w:rsidRDefault="00367C12" w:rsidP="00367C12">
            <w:pPr>
              <w:pStyle w:val="afffff3"/>
              <w:ind w:firstLine="0"/>
              <w:jc w:val="center"/>
              <w:rPr>
                <w:sz w:val="22"/>
                <w:szCs w:val="22"/>
              </w:rPr>
            </w:pPr>
            <w:r>
              <w:rPr>
                <w:sz w:val="22"/>
                <w:szCs w:val="22"/>
              </w:rPr>
              <w:t>3</w:t>
            </w:r>
          </w:p>
        </w:tc>
        <w:tc>
          <w:tcPr>
            <w:tcW w:w="9372" w:type="dxa"/>
          </w:tcPr>
          <w:p w14:paraId="16D7251B" w14:textId="77777777" w:rsidR="00367C12" w:rsidRPr="00367C12" w:rsidRDefault="00367C12" w:rsidP="00E72444">
            <w:pPr>
              <w:pStyle w:val="afffff3"/>
              <w:rPr>
                <w:sz w:val="22"/>
                <w:szCs w:val="22"/>
              </w:rPr>
            </w:pPr>
            <w:r w:rsidRPr="00367C12">
              <w:rPr>
                <w:sz w:val="22"/>
                <w:szCs w:val="22"/>
              </w:rPr>
              <w:t>Форма, порядок и сроки оплаты по договору аренды установлены в представленном в настоящей документации проекте договора.</w:t>
            </w:r>
          </w:p>
        </w:tc>
      </w:tr>
      <w:tr w:rsidR="00367C12" w:rsidRPr="00367C12" w14:paraId="01D31916" w14:textId="77777777" w:rsidTr="00D5375E">
        <w:trPr>
          <w:trHeight w:val="994"/>
        </w:trPr>
        <w:tc>
          <w:tcPr>
            <w:tcW w:w="801" w:type="dxa"/>
          </w:tcPr>
          <w:p w14:paraId="4CD85149" w14:textId="77777777" w:rsidR="00367C12" w:rsidRPr="00767DF3" w:rsidRDefault="00367C12" w:rsidP="00367C12">
            <w:pPr>
              <w:pStyle w:val="afffff3"/>
              <w:ind w:firstLine="0"/>
              <w:jc w:val="center"/>
              <w:rPr>
                <w:sz w:val="22"/>
                <w:szCs w:val="22"/>
              </w:rPr>
            </w:pPr>
            <w:r w:rsidRPr="00767DF3">
              <w:rPr>
                <w:sz w:val="22"/>
                <w:szCs w:val="22"/>
              </w:rPr>
              <w:t>4</w:t>
            </w:r>
          </w:p>
        </w:tc>
        <w:tc>
          <w:tcPr>
            <w:tcW w:w="9372" w:type="dxa"/>
          </w:tcPr>
          <w:p w14:paraId="21B3406D" w14:textId="77777777" w:rsidR="00367C12" w:rsidRPr="00767DF3" w:rsidRDefault="00367C12" w:rsidP="00367C12">
            <w:pPr>
              <w:pStyle w:val="afffff3"/>
              <w:rPr>
                <w:b/>
                <w:sz w:val="22"/>
                <w:szCs w:val="22"/>
              </w:rPr>
            </w:pPr>
            <w:r w:rsidRPr="00767DF3">
              <w:rPr>
                <w:b/>
                <w:sz w:val="22"/>
                <w:szCs w:val="22"/>
              </w:rPr>
              <w:t>Срок подачи заявок на участие в запросе предложений:</w:t>
            </w:r>
          </w:p>
          <w:p w14:paraId="74BB6671" w14:textId="4B6C7575" w:rsidR="00367C12" w:rsidRPr="00767DF3" w:rsidRDefault="00367C12" w:rsidP="00367C12">
            <w:pPr>
              <w:pStyle w:val="afffff3"/>
              <w:rPr>
                <w:b/>
                <w:sz w:val="22"/>
                <w:szCs w:val="22"/>
              </w:rPr>
            </w:pPr>
            <w:r w:rsidRPr="00767DF3">
              <w:rPr>
                <w:b/>
                <w:color w:val="00000A"/>
                <w:sz w:val="22"/>
                <w:szCs w:val="22"/>
              </w:rPr>
              <w:t xml:space="preserve">С </w:t>
            </w:r>
            <w:r w:rsidR="00B2792F">
              <w:rPr>
                <w:b/>
                <w:color w:val="00000A"/>
                <w:sz w:val="22"/>
                <w:szCs w:val="22"/>
              </w:rPr>
              <w:t>9</w:t>
            </w:r>
            <w:r w:rsidRPr="00767DF3">
              <w:rPr>
                <w:b/>
                <w:color w:val="00000A"/>
                <w:sz w:val="22"/>
                <w:szCs w:val="22"/>
              </w:rPr>
              <w:t xml:space="preserve"> час. 00 мин </w:t>
            </w:r>
            <w:r w:rsidRPr="00767DF3">
              <w:rPr>
                <w:b/>
                <w:sz w:val="22"/>
                <w:szCs w:val="22"/>
              </w:rPr>
              <w:t xml:space="preserve">(по местному времени) </w:t>
            </w:r>
            <w:r w:rsidRPr="00767DF3">
              <w:rPr>
                <w:b/>
                <w:sz w:val="22"/>
                <w:szCs w:val="22"/>
                <w:u w:val="single"/>
                <w:shd w:val="clear" w:color="auto" w:fill="BFBFBF" w:themeFill="background1" w:themeFillShade="BF"/>
              </w:rPr>
              <w:t>«</w:t>
            </w:r>
            <w:r w:rsidR="000D5C83">
              <w:rPr>
                <w:b/>
                <w:sz w:val="22"/>
                <w:szCs w:val="22"/>
                <w:u w:val="single"/>
                <w:shd w:val="clear" w:color="auto" w:fill="BFBFBF" w:themeFill="background1" w:themeFillShade="BF"/>
              </w:rPr>
              <w:t>1</w:t>
            </w:r>
            <w:r w:rsidR="0065039B" w:rsidRPr="0065039B">
              <w:rPr>
                <w:b/>
                <w:sz w:val="22"/>
                <w:szCs w:val="22"/>
                <w:u w:val="single"/>
                <w:shd w:val="clear" w:color="auto" w:fill="BFBFBF" w:themeFill="background1" w:themeFillShade="BF"/>
              </w:rPr>
              <w:t>8</w:t>
            </w:r>
            <w:r w:rsidRPr="00767DF3">
              <w:rPr>
                <w:b/>
                <w:sz w:val="22"/>
                <w:szCs w:val="22"/>
                <w:u w:val="single"/>
                <w:shd w:val="clear" w:color="auto" w:fill="BFBFBF" w:themeFill="background1" w:themeFillShade="BF"/>
              </w:rPr>
              <w:t xml:space="preserve">» </w:t>
            </w:r>
            <w:r w:rsidR="00E4314C">
              <w:rPr>
                <w:b/>
                <w:sz w:val="22"/>
                <w:szCs w:val="22"/>
                <w:u w:val="single"/>
                <w:shd w:val="clear" w:color="auto" w:fill="BFBFBF" w:themeFill="background1" w:themeFillShade="BF"/>
              </w:rPr>
              <w:t>марта</w:t>
            </w:r>
            <w:r w:rsidRPr="00767DF3">
              <w:rPr>
                <w:b/>
                <w:sz w:val="22"/>
                <w:szCs w:val="22"/>
                <w:u w:val="single"/>
              </w:rPr>
              <w:t xml:space="preserve"> 20</w:t>
            </w:r>
            <w:r w:rsidR="00C3171D" w:rsidRPr="00767DF3">
              <w:rPr>
                <w:b/>
                <w:sz w:val="22"/>
                <w:szCs w:val="22"/>
                <w:u w:val="single"/>
              </w:rPr>
              <w:t>2</w:t>
            </w:r>
            <w:r w:rsidR="0065039B" w:rsidRPr="0065039B">
              <w:rPr>
                <w:b/>
                <w:sz w:val="22"/>
                <w:szCs w:val="22"/>
                <w:u w:val="single"/>
              </w:rPr>
              <w:t>6</w:t>
            </w:r>
            <w:r w:rsidRPr="00767DF3">
              <w:rPr>
                <w:b/>
                <w:sz w:val="22"/>
                <w:szCs w:val="22"/>
                <w:u w:val="single"/>
              </w:rPr>
              <w:t xml:space="preserve"> года</w:t>
            </w:r>
          </w:p>
          <w:p w14:paraId="5455FCE1" w14:textId="03BE5909" w:rsidR="00367C12" w:rsidRPr="00767DF3" w:rsidRDefault="00367C12" w:rsidP="00E847BB">
            <w:pPr>
              <w:pStyle w:val="afffff3"/>
              <w:rPr>
                <w:sz w:val="22"/>
                <w:szCs w:val="22"/>
              </w:rPr>
            </w:pPr>
            <w:r w:rsidRPr="00767DF3">
              <w:rPr>
                <w:b/>
                <w:sz w:val="22"/>
                <w:szCs w:val="22"/>
              </w:rPr>
              <w:t>до 1</w:t>
            </w:r>
            <w:r w:rsidR="0002319E" w:rsidRPr="0002319E">
              <w:rPr>
                <w:b/>
                <w:sz w:val="22"/>
                <w:szCs w:val="22"/>
              </w:rPr>
              <w:t>0</w:t>
            </w:r>
            <w:r w:rsidRPr="00767DF3">
              <w:rPr>
                <w:b/>
                <w:sz w:val="22"/>
                <w:szCs w:val="22"/>
              </w:rPr>
              <w:t xml:space="preserve"> час. 00 мин </w:t>
            </w:r>
            <w:r w:rsidRPr="00767DF3">
              <w:rPr>
                <w:b/>
                <w:sz w:val="22"/>
                <w:szCs w:val="22"/>
                <w:u w:val="single"/>
                <w:shd w:val="clear" w:color="auto" w:fill="BFBFBF" w:themeFill="background1" w:themeFillShade="BF"/>
              </w:rPr>
              <w:t>«</w:t>
            </w:r>
            <w:r w:rsidR="0065039B" w:rsidRPr="0065039B">
              <w:rPr>
                <w:b/>
                <w:sz w:val="22"/>
                <w:szCs w:val="22"/>
                <w:u w:val="single"/>
                <w:shd w:val="clear" w:color="auto" w:fill="BFBFBF" w:themeFill="background1" w:themeFillShade="BF"/>
              </w:rPr>
              <w:t>2</w:t>
            </w:r>
            <w:r w:rsidR="0002319E" w:rsidRPr="0002319E">
              <w:rPr>
                <w:b/>
                <w:sz w:val="22"/>
                <w:szCs w:val="22"/>
                <w:u w:val="single"/>
                <w:shd w:val="clear" w:color="auto" w:fill="BFBFBF" w:themeFill="background1" w:themeFillShade="BF"/>
              </w:rPr>
              <w:t>1</w:t>
            </w:r>
            <w:r w:rsidRPr="00767DF3">
              <w:rPr>
                <w:b/>
                <w:sz w:val="22"/>
                <w:szCs w:val="22"/>
                <w:u w:val="single"/>
                <w:shd w:val="clear" w:color="auto" w:fill="BFBFBF" w:themeFill="background1" w:themeFillShade="BF"/>
              </w:rPr>
              <w:t xml:space="preserve">» </w:t>
            </w:r>
            <w:r w:rsidR="000D5C83">
              <w:rPr>
                <w:b/>
                <w:sz w:val="22"/>
                <w:szCs w:val="22"/>
                <w:u w:val="single"/>
                <w:shd w:val="clear" w:color="auto" w:fill="BFBFBF" w:themeFill="background1" w:themeFillShade="BF"/>
              </w:rPr>
              <w:t>апреля</w:t>
            </w:r>
            <w:r w:rsidRPr="00767DF3">
              <w:rPr>
                <w:b/>
                <w:sz w:val="22"/>
                <w:szCs w:val="22"/>
                <w:u w:val="single"/>
              </w:rPr>
              <w:t xml:space="preserve"> 20</w:t>
            </w:r>
            <w:r w:rsidR="00C3171D" w:rsidRPr="00767DF3">
              <w:rPr>
                <w:b/>
                <w:sz w:val="22"/>
                <w:szCs w:val="22"/>
                <w:u w:val="single"/>
              </w:rPr>
              <w:t>2</w:t>
            </w:r>
            <w:r w:rsidR="0065039B" w:rsidRPr="0065039B">
              <w:rPr>
                <w:b/>
                <w:sz w:val="22"/>
                <w:szCs w:val="22"/>
                <w:u w:val="single"/>
              </w:rPr>
              <w:t>6</w:t>
            </w:r>
            <w:r w:rsidRPr="00767DF3">
              <w:rPr>
                <w:b/>
                <w:sz w:val="22"/>
                <w:szCs w:val="22"/>
                <w:u w:val="single"/>
              </w:rPr>
              <w:t xml:space="preserve"> года</w:t>
            </w:r>
            <w:r w:rsidRPr="00767DF3">
              <w:rPr>
                <w:b/>
                <w:sz w:val="22"/>
                <w:szCs w:val="22"/>
              </w:rPr>
              <w:t xml:space="preserve"> (по местному времени) заявки на участие в запросе предложений подаются </w:t>
            </w:r>
            <w:r w:rsidR="00E4314C" w:rsidRPr="00ED4764">
              <w:rPr>
                <w:b/>
                <w:sz w:val="22"/>
                <w:szCs w:val="22"/>
              </w:rPr>
              <w:t>в электронной форме</w:t>
            </w:r>
            <w:r w:rsidR="00E4314C" w:rsidRPr="00BA190C">
              <w:rPr>
                <w:sz w:val="22"/>
                <w:szCs w:val="22"/>
              </w:rPr>
              <w:t xml:space="preserve"> </w:t>
            </w:r>
            <w:r w:rsidR="00E4314C" w:rsidRPr="001B71BA">
              <w:rPr>
                <w:b/>
                <w:sz w:val="22"/>
                <w:szCs w:val="22"/>
              </w:rPr>
              <w:t>посредством электронной почты</w:t>
            </w:r>
            <w:r w:rsidRPr="00767DF3">
              <w:rPr>
                <w:b/>
                <w:sz w:val="22"/>
                <w:szCs w:val="22"/>
              </w:rPr>
              <w:t>.</w:t>
            </w:r>
          </w:p>
        </w:tc>
      </w:tr>
      <w:tr w:rsidR="00367C12" w:rsidRPr="00367C12" w14:paraId="60D5FEAE" w14:textId="77777777" w:rsidTr="00367C12">
        <w:tc>
          <w:tcPr>
            <w:tcW w:w="801" w:type="dxa"/>
          </w:tcPr>
          <w:p w14:paraId="1A761033" w14:textId="77777777" w:rsidR="00367C12" w:rsidRPr="00767DF3" w:rsidRDefault="00EC29D9" w:rsidP="00367C12">
            <w:pPr>
              <w:pStyle w:val="afffff3"/>
              <w:ind w:firstLine="0"/>
              <w:jc w:val="center"/>
              <w:rPr>
                <w:sz w:val="22"/>
                <w:szCs w:val="22"/>
              </w:rPr>
            </w:pPr>
            <w:r w:rsidRPr="00767DF3">
              <w:rPr>
                <w:sz w:val="22"/>
                <w:szCs w:val="22"/>
              </w:rPr>
              <w:t>5</w:t>
            </w:r>
          </w:p>
        </w:tc>
        <w:tc>
          <w:tcPr>
            <w:tcW w:w="9372" w:type="dxa"/>
          </w:tcPr>
          <w:p w14:paraId="3E5838A4" w14:textId="77777777" w:rsidR="00367C12" w:rsidRPr="00767DF3" w:rsidRDefault="00367C12" w:rsidP="00367C12">
            <w:pPr>
              <w:pStyle w:val="afffff3"/>
              <w:rPr>
                <w:sz w:val="22"/>
                <w:szCs w:val="22"/>
              </w:rPr>
            </w:pPr>
            <w:r w:rsidRPr="00767DF3">
              <w:rPr>
                <w:sz w:val="22"/>
                <w:szCs w:val="22"/>
              </w:rPr>
              <w:t>Дата вскрытия заявок на участие в запросе предложений:</w:t>
            </w:r>
          </w:p>
          <w:p w14:paraId="5981BA54" w14:textId="6C4DD440" w:rsidR="00367C12" w:rsidRPr="00767DF3" w:rsidRDefault="00F52D50" w:rsidP="00E847BB">
            <w:pPr>
              <w:pStyle w:val="afffff3"/>
              <w:rPr>
                <w:sz w:val="22"/>
                <w:szCs w:val="22"/>
              </w:rPr>
            </w:pPr>
            <w:r w:rsidRPr="00767DF3">
              <w:rPr>
                <w:sz w:val="22"/>
                <w:szCs w:val="22"/>
                <w:shd w:val="clear" w:color="auto" w:fill="BFBFBF" w:themeFill="background1" w:themeFillShade="BF"/>
              </w:rPr>
              <w:t>«</w:t>
            </w:r>
            <w:r w:rsidR="0002319E" w:rsidRPr="0002319E">
              <w:rPr>
                <w:sz w:val="22"/>
                <w:szCs w:val="22"/>
                <w:shd w:val="clear" w:color="auto" w:fill="BFBFBF" w:themeFill="background1" w:themeFillShade="BF"/>
              </w:rPr>
              <w:t>21</w:t>
            </w:r>
            <w:r w:rsidRPr="00767DF3">
              <w:rPr>
                <w:sz w:val="22"/>
                <w:szCs w:val="22"/>
                <w:shd w:val="clear" w:color="auto" w:fill="BFBFBF" w:themeFill="background1" w:themeFillShade="BF"/>
              </w:rPr>
              <w:t xml:space="preserve">» </w:t>
            </w:r>
            <w:r w:rsidR="000D5C83">
              <w:rPr>
                <w:sz w:val="22"/>
                <w:szCs w:val="22"/>
                <w:shd w:val="clear" w:color="auto" w:fill="BFBFBF" w:themeFill="background1" w:themeFillShade="BF"/>
              </w:rPr>
              <w:t>апреля</w:t>
            </w:r>
            <w:r w:rsidRPr="00767DF3">
              <w:rPr>
                <w:sz w:val="22"/>
                <w:szCs w:val="22"/>
                <w:shd w:val="clear" w:color="auto" w:fill="BFBFBF" w:themeFill="background1" w:themeFillShade="BF"/>
              </w:rPr>
              <w:t xml:space="preserve"> 202</w:t>
            </w:r>
            <w:r w:rsidR="0002319E" w:rsidRPr="0002319E">
              <w:rPr>
                <w:sz w:val="22"/>
                <w:szCs w:val="22"/>
                <w:shd w:val="clear" w:color="auto" w:fill="BFBFBF" w:themeFill="background1" w:themeFillShade="BF"/>
              </w:rPr>
              <w:t>6</w:t>
            </w:r>
            <w:r w:rsidRPr="00767DF3">
              <w:rPr>
                <w:sz w:val="22"/>
                <w:szCs w:val="22"/>
                <w:shd w:val="clear" w:color="auto" w:fill="BFBFBF" w:themeFill="background1" w:themeFillShade="BF"/>
              </w:rPr>
              <w:t xml:space="preserve"> года</w:t>
            </w:r>
            <w:r w:rsidR="00367C12" w:rsidRPr="00767DF3">
              <w:rPr>
                <w:sz w:val="22"/>
                <w:szCs w:val="22"/>
              </w:rPr>
              <w:t xml:space="preserve"> в 1</w:t>
            </w:r>
            <w:r w:rsidR="00985787" w:rsidRPr="00985787">
              <w:rPr>
                <w:sz w:val="22"/>
                <w:szCs w:val="22"/>
              </w:rPr>
              <w:t>0</w:t>
            </w:r>
            <w:r w:rsidR="00367C12" w:rsidRPr="00767DF3">
              <w:rPr>
                <w:sz w:val="22"/>
                <w:szCs w:val="22"/>
              </w:rPr>
              <w:t xml:space="preserve"> час. </w:t>
            </w:r>
            <w:r w:rsidR="00985787" w:rsidRPr="00985787">
              <w:rPr>
                <w:sz w:val="22"/>
                <w:szCs w:val="22"/>
              </w:rPr>
              <w:t>3</w:t>
            </w:r>
            <w:r w:rsidR="00367C12" w:rsidRPr="00767DF3">
              <w:rPr>
                <w:sz w:val="22"/>
                <w:szCs w:val="22"/>
              </w:rPr>
              <w:t>0 мин. (по местному времени).</w:t>
            </w:r>
          </w:p>
        </w:tc>
      </w:tr>
      <w:tr w:rsidR="00367C12" w:rsidRPr="00367C12" w14:paraId="067E28FD" w14:textId="77777777" w:rsidTr="00367C12">
        <w:tc>
          <w:tcPr>
            <w:tcW w:w="801" w:type="dxa"/>
          </w:tcPr>
          <w:p w14:paraId="0C985512" w14:textId="77777777" w:rsidR="00367C12" w:rsidRPr="00767DF3" w:rsidRDefault="00EC29D9" w:rsidP="00367C12">
            <w:pPr>
              <w:pStyle w:val="afffff3"/>
              <w:ind w:firstLine="0"/>
              <w:jc w:val="center"/>
              <w:rPr>
                <w:sz w:val="22"/>
                <w:szCs w:val="22"/>
              </w:rPr>
            </w:pPr>
            <w:r w:rsidRPr="00767DF3">
              <w:rPr>
                <w:sz w:val="22"/>
                <w:szCs w:val="22"/>
              </w:rPr>
              <w:t>6</w:t>
            </w:r>
          </w:p>
        </w:tc>
        <w:tc>
          <w:tcPr>
            <w:tcW w:w="9372" w:type="dxa"/>
          </w:tcPr>
          <w:p w14:paraId="4B0450AE" w14:textId="77777777" w:rsidR="00367C12" w:rsidRPr="00767DF3" w:rsidRDefault="00367C12" w:rsidP="00367C12">
            <w:pPr>
              <w:pStyle w:val="afffff3"/>
              <w:rPr>
                <w:sz w:val="22"/>
                <w:szCs w:val="22"/>
                <w:lang w:eastAsia="ar-SA"/>
              </w:rPr>
            </w:pPr>
            <w:r w:rsidRPr="00767DF3">
              <w:rPr>
                <w:sz w:val="22"/>
                <w:szCs w:val="22"/>
                <w:lang w:eastAsia="ar-SA"/>
              </w:rPr>
              <w:t>Дата рассмотрения заявок на участие в запросе предложений и подведение итогов:</w:t>
            </w:r>
          </w:p>
          <w:p w14:paraId="7F980570" w14:textId="48BAA5FC" w:rsidR="00367C12" w:rsidRPr="00767DF3" w:rsidRDefault="00367C12" w:rsidP="00367C12">
            <w:pPr>
              <w:pStyle w:val="afffff3"/>
              <w:rPr>
                <w:sz w:val="22"/>
                <w:szCs w:val="22"/>
              </w:rPr>
            </w:pPr>
            <w:r w:rsidRPr="00767DF3">
              <w:rPr>
                <w:sz w:val="22"/>
                <w:szCs w:val="22"/>
                <w:shd w:val="clear" w:color="auto" w:fill="BFBFBF" w:themeFill="background1" w:themeFillShade="BF"/>
              </w:rPr>
              <w:t>«</w:t>
            </w:r>
            <w:r w:rsidR="0002319E" w:rsidRPr="00985787">
              <w:rPr>
                <w:sz w:val="22"/>
                <w:szCs w:val="22"/>
                <w:shd w:val="clear" w:color="auto" w:fill="BFBFBF" w:themeFill="background1" w:themeFillShade="BF"/>
              </w:rPr>
              <w:t>2</w:t>
            </w:r>
            <w:r w:rsidR="00985787" w:rsidRPr="00117F61">
              <w:rPr>
                <w:sz w:val="22"/>
                <w:szCs w:val="22"/>
                <w:shd w:val="clear" w:color="auto" w:fill="BFBFBF" w:themeFill="background1" w:themeFillShade="BF"/>
              </w:rPr>
              <w:t>2</w:t>
            </w:r>
            <w:r w:rsidRPr="00767DF3">
              <w:rPr>
                <w:sz w:val="22"/>
                <w:szCs w:val="22"/>
                <w:shd w:val="clear" w:color="auto" w:fill="BFBFBF" w:themeFill="background1" w:themeFillShade="BF"/>
              </w:rPr>
              <w:t xml:space="preserve">» </w:t>
            </w:r>
            <w:r w:rsidR="000D5C83">
              <w:rPr>
                <w:sz w:val="22"/>
                <w:szCs w:val="22"/>
                <w:shd w:val="clear" w:color="auto" w:fill="BFBFBF" w:themeFill="background1" w:themeFillShade="BF"/>
              </w:rPr>
              <w:t>апреля</w:t>
            </w:r>
            <w:r w:rsidRPr="00767DF3">
              <w:rPr>
                <w:sz w:val="22"/>
                <w:szCs w:val="22"/>
                <w:shd w:val="clear" w:color="auto" w:fill="BFBFBF" w:themeFill="background1" w:themeFillShade="BF"/>
              </w:rPr>
              <w:t xml:space="preserve"> 20</w:t>
            </w:r>
            <w:r w:rsidR="00F52D50" w:rsidRPr="00767DF3">
              <w:rPr>
                <w:sz w:val="22"/>
                <w:szCs w:val="22"/>
                <w:shd w:val="clear" w:color="auto" w:fill="BFBFBF" w:themeFill="background1" w:themeFillShade="BF"/>
              </w:rPr>
              <w:t>2</w:t>
            </w:r>
            <w:r w:rsidR="0002319E" w:rsidRPr="00985787">
              <w:rPr>
                <w:sz w:val="22"/>
                <w:szCs w:val="22"/>
                <w:shd w:val="clear" w:color="auto" w:fill="BFBFBF" w:themeFill="background1" w:themeFillShade="BF"/>
              </w:rPr>
              <w:t>6</w:t>
            </w:r>
            <w:r w:rsidRPr="00767DF3">
              <w:rPr>
                <w:sz w:val="22"/>
                <w:szCs w:val="22"/>
                <w:shd w:val="clear" w:color="auto" w:fill="BFBFBF" w:themeFill="background1" w:themeFillShade="BF"/>
              </w:rPr>
              <w:t xml:space="preserve"> года</w:t>
            </w:r>
            <w:r w:rsidRPr="00767DF3">
              <w:rPr>
                <w:sz w:val="22"/>
                <w:szCs w:val="22"/>
              </w:rPr>
              <w:t>.</w:t>
            </w:r>
          </w:p>
          <w:p w14:paraId="06159EEA" w14:textId="77777777" w:rsidR="00367C12" w:rsidRPr="00767DF3" w:rsidRDefault="00367C12" w:rsidP="00990AEF">
            <w:pPr>
              <w:pStyle w:val="afffff3"/>
              <w:rPr>
                <w:sz w:val="22"/>
                <w:szCs w:val="22"/>
              </w:rPr>
            </w:pPr>
            <w:r w:rsidRPr="00767DF3">
              <w:rPr>
                <w:sz w:val="22"/>
                <w:szCs w:val="22"/>
              </w:rPr>
              <w:t>Организатор запроса предложений оставляет за собой право предоставить Участникам возможность добровольно повысить предпочтительность их предложений путем увеличения первоначальной (указанной в предложении) цены договора – ставка за соответствующий лот. В таком случае срок рассмотрения заявок на участие в запросе может быть продлен до принятия окончательного решения по признанию Участника Зап</w:t>
            </w:r>
            <w:r w:rsidR="009436BB" w:rsidRPr="00767DF3">
              <w:rPr>
                <w:sz w:val="22"/>
                <w:szCs w:val="22"/>
              </w:rPr>
              <w:t>роса предложений Победителем.</w:t>
            </w:r>
          </w:p>
        </w:tc>
      </w:tr>
      <w:tr w:rsidR="00367C12" w:rsidRPr="00367C12" w14:paraId="1576EB45" w14:textId="77777777" w:rsidTr="00367C12">
        <w:tc>
          <w:tcPr>
            <w:tcW w:w="801" w:type="dxa"/>
          </w:tcPr>
          <w:p w14:paraId="30F72B4E" w14:textId="77777777" w:rsidR="00367C12" w:rsidRPr="00367C12" w:rsidRDefault="00EC29D9" w:rsidP="00367C12">
            <w:pPr>
              <w:pStyle w:val="afffff3"/>
              <w:ind w:firstLine="0"/>
              <w:jc w:val="center"/>
              <w:rPr>
                <w:sz w:val="22"/>
                <w:szCs w:val="22"/>
              </w:rPr>
            </w:pPr>
            <w:r>
              <w:rPr>
                <w:sz w:val="22"/>
                <w:szCs w:val="22"/>
              </w:rPr>
              <w:t>7</w:t>
            </w:r>
          </w:p>
        </w:tc>
        <w:tc>
          <w:tcPr>
            <w:tcW w:w="9372" w:type="dxa"/>
          </w:tcPr>
          <w:p w14:paraId="15452E6C" w14:textId="77777777" w:rsidR="00367C12" w:rsidRPr="00367C12" w:rsidRDefault="00367C12" w:rsidP="00367C12">
            <w:pPr>
              <w:pStyle w:val="afffff3"/>
              <w:rPr>
                <w:sz w:val="22"/>
                <w:szCs w:val="22"/>
              </w:rPr>
            </w:pPr>
            <w:r w:rsidRPr="00367C12">
              <w:rPr>
                <w:sz w:val="22"/>
                <w:szCs w:val="22"/>
              </w:rPr>
              <w:t>Условия аренды:</w:t>
            </w:r>
          </w:p>
          <w:p w14:paraId="1A12ABF8" w14:textId="77777777" w:rsidR="00367C12" w:rsidRPr="00367C12" w:rsidRDefault="00367C12" w:rsidP="00367C12">
            <w:pPr>
              <w:pStyle w:val="afffff3"/>
              <w:rPr>
                <w:sz w:val="22"/>
                <w:szCs w:val="22"/>
              </w:rPr>
            </w:pPr>
            <w:r w:rsidRPr="00367C12">
              <w:rPr>
                <w:sz w:val="22"/>
                <w:szCs w:val="22"/>
              </w:rPr>
              <w:t>Не допускается передача арендуемых помещений в субаренду.</w:t>
            </w:r>
          </w:p>
          <w:p w14:paraId="595C0E8D" w14:textId="77777777" w:rsidR="00367C12" w:rsidRPr="005756C7" w:rsidRDefault="00367C12" w:rsidP="00E72444">
            <w:pPr>
              <w:pStyle w:val="afffff3"/>
              <w:rPr>
                <w:sz w:val="22"/>
                <w:szCs w:val="22"/>
              </w:rPr>
            </w:pPr>
            <w:r w:rsidRPr="00367C12">
              <w:rPr>
                <w:sz w:val="22"/>
                <w:szCs w:val="22"/>
              </w:rPr>
              <w:t>При заключении и исполнении договора аренды изменение условий договора (в том числе уменьшения цены договора), указанных в документации Запроса предложений, по соглашению сторон и в одностороннем порядке, не допускается</w:t>
            </w:r>
            <w:r w:rsidR="009E27DD">
              <w:rPr>
                <w:sz w:val="22"/>
                <w:szCs w:val="22"/>
              </w:rPr>
              <w:t>, за исключением условий, предусмотренных проектом Договора и тендерной документации.</w:t>
            </w:r>
          </w:p>
          <w:p w14:paraId="3BA71FAC" w14:textId="77777777" w:rsidR="005756C7" w:rsidRPr="005756C7" w:rsidRDefault="005756C7" w:rsidP="005756C7">
            <w:pPr>
              <w:pStyle w:val="afffff3"/>
              <w:rPr>
                <w:sz w:val="22"/>
                <w:szCs w:val="22"/>
              </w:rPr>
            </w:pPr>
            <w:r w:rsidRPr="005756C7">
              <w:rPr>
                <w:sz w:val="22"/>
                <w:szCs w:val="22"/>
              </w:rPr>
              <w:lastRenderedPageBreak/>
              <w:t xml:space="preserve">Арендная плата может быть пересмотрена Арендодателем в бесспорном и одностороннем порядке, но не чаще 1 (одного) раза в год в размере не </w:t>
            </w:r>
            <w:r>
              <w:rPr>
                <w:sz w:val="22"/>
                <w:szCs w:val="22"/>
              </w:rPr>
              <w:t>менее</w:t>
            </w:r>
            <w:r w:rsidRPr="005756C7">
              <w:rPr>
                <w:sz w:val="22"/>
                <w:szCs w:val="22"/>
              </w:rPr>
              <w:t xml:space="preserve"> официального уровня инфляции в РФ за последний завершённый календарный год. Об изменении арендной платы Сторонами заключается дополнительное соглашение.</w:t>
            </w:r>
          </w:p>
        </w:tc>
      </w:tr>
      <w:tr w:rsidR="00367C12" w:rsidRPr="00367C12" w14:paraId="11D93BBA" w14:textId="77777777" w:rsidTr="00367C12">
        <w:tc>
          <w:tcPr>
            <w:tcW w:w="801" w:type="dxa"/>
          </w:tcPr>
          <w:p w14:paraId="0E2C6B1E" w14:textId="77777777" w:rsidR="00367C12" w:rsidRPr="00EC29D9" w:rsidRDefault="00EC29D9" w:rsidP="00367C12">
            <w:pPr>
              <w:pStyle w:val="afffff3"/>
              <w:ind w:firstLine="0"/>
              <w:jc w:val="center"/>
              <w:rPr>
                <w:sz w:val="22"/>
                <w:szCs w:val="22"/>
              </w:rPr>
            </w:pPr>
            <w:r>
              <w:rPr>
                <w:sz w:val="22"/>
                <w:szCs w:val="22"/>
              </w:rPr>
              <w:lastRenderedPageBreak/>
              <w:t>8</w:t>
            </w:r>
          </w:p>
        </w:tc>
        <w:tc>
          <w:tcPr>
            <w:tcW w:w="9372" w:type="dxa"/>
          </w:tcPr>
          <w:p w14:paraId="59162873" w14:textId="77777777" w:rsidR="000E3D63" w:rsidRPr="00367C12" w:rsidRDefault="000E3D63" w:rsidP="000E3D63">
            <w:pPr>
              <w:pStyle w:val="afffff3"/>
              <w:rPr>
                <w:color w:val="FF3366"/>
                <w:sz w:val="22"/>
                <w:szCs w:val="22"/>
              </w:rPr>
            </w:pPr>
            <w:r>
              <w:rPr>
                <w:sz w:val="22"/>
                <w:szCs w:val="22"/>
              </w:rPr>
              <w:t>Оплата коммунальных услуг:</w:t>
            </w:r>
          </w:p>
          <w:p w14:paraId="421AB9B7" w14:textId="467ED213" w:rsidR="000E3D63" w:rsidRPr="00367C12" w:rsidRDefault="000E3D63" w:rsidP="000E3D63">
            <w:pPr>
              <w:pStyle w:val="afffff3"/>
              <w:rPr>
                <w:sz w:val="22"/>
                <w:szCs w:val="22"/>
              </w:rPr>
            </w:pPr>
            <w:r w:rsidRPr="00367C12">
              <w:rPr>
                <w:sz w:val="22"/>
                <w:szCs w:val="22"/>
              </w:rPr>
              <w:t>В стоимость арендной платы включена стоимость потребленно</w:t>
            </w:r>
            <w:r>
              <w:rPr>
                <w:sz w:val="22"/>
                <w:szCs w:val="22"/>
              </w:rPr>
              <w:t>й А</w:t>
            </w:r>
            <w:r w:rsidR="005756C7">
              <w:rPr>
                <w:sz w:val="22"/>
                <w:szCs w:val="22"/>
              </w:rPr>
              <w:t>РЕНДАТОРОМ электроэнергии</w:t>
            </w:r>
            <w:r w:rsidR="00602D5E">
              <w:rPr>
                <w:sz w:val="22"/>
                <w:szCs w:val="22"/>
              </w:rPr>
              <w:t>.</w:t>
            </w:r>
          </w:p>
          <w:p w14:paraId="1B1F10EE" w14:textId="6B61AA49" w:rsidR="00BA6703" w:rsidRPr="00367C12" w:rsidRDefault="00BA6703" w:rsidP="00BA6703">
            <w:pPr>
              <w:pStyle w:val="afffff3"/>
              <w:rPr>
                <w:sz w:val="22"/>
                <w:szCs w:val="22"/>
              </w:rPr>
            </w:pPr>
          </w:p>
        </w:tc>
      </w:tr>
      <w:tr w:rsidR="000E1EE7" w:rsidRPr="00367C12" w14:paraId="13C7D2FB" w14:textId="77777777" w:rsidTr="002B3062">
        <w:trPr>
          <w:trHeight w:val="571"/>
        </w:trPr>
        <w:tc>
          <w:tcPr>
            <w:tcW w:w="801" w:type="dxa"/>
          </w:tcPr>
          <w:p w14:paraId="55D50A10" w14:textId="77777777" w:rsidR="000E1EE7" w:rsidRDefault="006E1F9D" w:rsidP="00367C12">
            <w:pPr>
              <w:pStyle w:val="afffff3"/>
              <w:ind w:firstLine="0"/>
              <w:jc w:val="center"/>
              <w:rPr>
                <w:sz w:val="22"/>
                <w:szCs w:val="22"/>
              </w:rPr>
            </w:pPr>
            <w:r>
              <w:rPr>
                <w:sz w:val="22"/>
                <w:szCs w:val="22"/>
              </w:rPr>
              <w:t>9</w:t>
            </w:r>
          </w:p>
        </w:tc>
        <w:tc>
          <w:tcPr>
            <w:tcW w:w="9372" w:type="dxa"/>
          </w:tcPr>
          <w:p w14:paraId="56F84698" w14:textId="17739DF2" w:rsidR="009436BB" w:rsidRPr="00EC45DD" w:rsidRDefault="009436BB" w:rsidP="009436BB">
            <w:pPr>
              <w:pStyle w:val="afffff3"/>
              <w:rPr>
                <w:sz w:val="22"/>
                <w:szCs w:val="22"/>
              </w:rPr>
            </w:pPr>
            <w:r w:rsidRPr="00EC45DD">
              <w:rPr>
                <w:sz w:val="22"/>
                <w:szCs w:val="22"/>
              </w:rPr>
              <w:t>.</w:t>
            </w:r>
          </w:p>
          <w:p w14:paraId="0DB92B89" w14:textId="77777777" w:rsidR="000E1EE7" w:rsidRPr="00EC45DD" w:rsidRDefault="009436BB" w:rsidP="009436BB">
            <w:pPr>
              <w:pStyle w:val="afffff3"/>
              <w:rPr>
                <w:sz w:val="22"/>
                <w:szCs w:val="22"/>
              </w:rPr>
            </w:pPr>
            <w:r w:rsidRPr="00EC45DD">
              <w:rPr>
                <w:b/>
                <w:sz w:val="22"/>
                <w:szCs w:val="22"/>
                <w:u w:val="single"/>
              </w:rPr>
              <w:t>АРЕНДАТОР обязан иметь огнетушитель с действующим сроком годности, приобретенный за собственные средства.</w:t>
            </w:r>
          </w:p>
        </w:tc>
      </w:tr>
      <w:tr w:rsidR="007C5AAD" w:rsidRPr="00367C12" w14:paraId="71985329" w14:textId="77777777" w:rsidTr="007C5AAD">
        <w:trPr>
          <w:trHeight w:val="571"/>
        </w:trPr>
        <w:tc>
          <w:tcPr>
            <w:tcW w:w="801" w:type="dxa"/>
            <w:tcBorders>
              <w:top w:val="single" w:sz="4" w:space="0" w:color="auto"/>
              <w:left w:val="single" w:sz="4" w:space="0" w:color="auto"/>
              <w:bottom w:val="single" w:sz="4" w:space="0" w:color="auto"/>
              <w:right w:val="single" w:sz="4" w:space="0" w:color="auto"/>
            </w:tcBorders>
          </w:tcPr>
          <w:p w14:paraId="73F5A11A" w14:textId="77777777" w:rsidR="007C5AAD" w:rsidRDefault="007C5AAD" w:rsidP="00285AEC">
            <w:pPr>
              <w:pStyle w:val="afffff3"/>
              <w:ind w:firstLine="0"/>
              <w:jc w:val="center"/>
              <w:rPr>
                <w:sz w:val="22"/>
                <w:szCs w:val="22"/>
              </w:rPr>
            </w:pPr>
            <w:r>
              <w:rPr>
                <w:sz w:val="22"/>
                <w:szCs w:val="22"/>
              </w:rPr>
              <w:t>10</w:t>
            </w:r>
          </w:p>
        </w:tc>
        <w:tc>
          <w:tcPr>
            <w:tcW w:w="9372" w:type="dxa"/>
            <w:tcBorders>
              <w:top w:val="single" w:sz="4" w:space="0" w:color="auto"/>
              <w:left w:val="single" w:sz="4" w:space="0" w:color="auto"/>
              <w:bottom w:val="single" w:sz="4" w:space="0" w:color="auto"/>
              <w:right w:val="single" w:sz="4" w:space="0" w:color="auto"/>
            </w:tcBorders>
          </w:tcPr>
          <w:p w14:paraId="31324BF2" w14:textId="77777777" w:rsidR="007C5AAD" w:rsidRPr="00EC45DD" w:rsidRDefault="007C5AAD" w:rsidP="00285AEC">
            <w:pPr>
              <w:pStyle w:val="afffff3"/>
              <w:rPr>
                <w:b/>
                <w:sz w:val="22"/>
                <w:szCs w:val="22"/>
              </w:rPr>
            </w:pPr>
            <w:r w:rsidRPr="00EC45DD">
              <w:rPr>
                <w:b/>
                <w:sz w:val="22"/>
                <w:szCs w:val="22"/>
              </w:rPr>
              <w:t>Действующие арендаторы и аффилированные с ними лица не допускаются к конкурсу при наличии дебиторской задолженности перед АО «Грузовой терминал Пулково».</w:t>
            </w:r>
          </w:p>
        </w:tc>
      </w:tr>
      <w:tr w:rsidR="00CF5392" w:rsidRPr="00EC45DD" w14:paraId="47CDB3AF" w14:textId="77777777" w:rsidTr="00CF5392">
        <w:trPr>
          <w:trHeight w:val="571"/>
        </w:trPr>
        <w:tc>
          <w:tcPr>
            <w:tcW w:w="801" w:type="dxa"/>
            <w:tcBorders>
              <w:top w:val="single" w:sz="4" w:space="0" w:color="auto"/>
              <w:left w:val="single" w:sz="4" w:space="0" w:color="auto"/>
              <w:bottom w:val="single" w:sz="4" w:space="0" w:color="auto"/>
              <w:right w:val="single" w:sz="4" w:space="0" w:color="auto"/>
            </w:tcBorders>
          </w:tcPr>
          <w:p w14:paraId="7BBB3A56" w14:textId="77777777" w:rsidR="00CF5392" w:rsidRDefault="00CF5392" w:rsidP="00CA36E9">
            <w:pPr>
              <w:pStyle w:val="afffff3"/>
              <w:ind w:firstLine="0"/>
              <w:jc w:val="center"/>
              <w:rPr>
                <w:sz w:val="22"/>
                <w:szCs w:val="22"/>
              </w:rPr>
            </w:pPr>
            <w:r>
              <w:rPr>
                <w:sz w:val="22"/>
                <w:szCs w:val="22"/>
              </w:rPr>
              <w:t>1</w:t>
            </w:r>
            <w:r w:rsidR="00CA36E9">
              <w:rPr>
                <w:sz w:val="22"/>
                <w:szCs w:val="22"/>
              </w:rPr>
              <w:t>1</w:t>
            </w:r>
          </w:p>
        </w:tc>
        <w:tc>
          <w:tcPr>
            <w:tcW w:w="9372" w:type="dxa"/>
            <w:tcBorders>
              <w:top w:val="single" w:sz="4" w:space="0" w:color="auto"/>
              <w:left w:val="single" w:sz="4" w:space="0" w:color="auto"/>
              <w:bottom w:val="single" w:sz="4" w:space="0" w:color="auto"/>
              <w:right w:val="single" w:sz="4" w:space="0" w:color="auto"/>
            </w:tcBorders>
          </w:tcPr>
          <w:p w14:paraId="58B9EB8E" w14:textId="77777777" w:rsidR="00CA36E9" w:rsidRPr="00CA36E9" w:rsidRDefault="00CA36E9" w:rsidP="00CA36E9">
            <w:pPr>
              <w:rPr>
                <w:b/>
                <w:bCs/>
                <w:sz w:val="22"/>
                <w:szCs w:val="22"/>
              </w:rPr>
            </w:pPr>
            <w:r w:rsidRPr="00CA36E9">
              <w:rPr>
                <w:b/>
                <w:bCs/>
                <w:sz w:val="22"/>
                <w:szCs w:val="22"/>
              </w:rPr>
              <w:t>Заказчик уведомляет, что:</w:t>
            </w:r>
          </w:p>
          <w:p w14:paraId="6F8E793B" w14:textId="77777777" w:rsidR="00CF5392" w:rsidRPr="00EC45DD" w:rsidRDefault="00CA36E9" w:rsidP="00CA36E9">
            <w:pPr>
              <w:pStyle w:val="afffff3"/>
              <w:rPr>
                <w:b/>
                <w:sz w:val="22"/>
                <w:szCs w:val="22"/>
              </w:rPr>
            </w:pPr>
            <w:r w:rsidRPr="00CA36E9">
              <w:rPr>
                <w:sz w:val="22"/>
                <w:szCs w:val="22"/>
              </w:rPr>
              <w:t xml:space="preserve">Запрос </w:t>
            </w:r>
            <w:r w:rsidRPr="00CA36E9">
              <w:rPr>
                <w:spacing w:val="-3"/>
                <w:sz w:val="22"/>
                <w:szCs w:val="22"/>
              </w:rPr>
              <w:t xml:space="preserve">предложений </w:t>
            </w:r>
            <w:r w:rsidRPr="00CA36E9">
              <w:rPr>
                <w:sz w:val="22"/>
                <w:szCs w:val="22"/>
              </w:rPr>
              <w:t xml:space="preserve">не является публичной офертой и не подпадает </w:t>
            </w:r>
            <w:r w:rsidRPr="00CA36E9">
              <w:rPr>
                <w:spacing w:val="-3"/>
                <w:sz w:val="22"/>
                <w:szCs w:val="22"/>
              </w:rPr>
              <w:t xml:space="preserve">под </w:t>
            </w:r>
            <w:r w:rsidRPr="00CA36E9">
              <w:rPr>
                <w:sz w:val="22"/>
                <w:szCs w:val="22"/>
              </w:rPr>
              <w:t xml:space="preserve">регулирование </w:t>
            </w:r>
            <w:r w:rsidRPr="00CA36E9">
              <w:rPr>
                <w:spacing w:val="-8"/>
                <w:sz w:val="22"/>
                <w:szCs w:val="22"/>
              </w:rPr>
              <w:t xml:space="preserve">ст. ст. </w:t>
            </w:r>
            <w:r w:rsidRPr="00CA36E9">
              <w:rPr>
                <w:sz w:val="22"/>
                <w:szCs w:val="22"/>
              </w:rPr>
              <w:t xml:space="preserve">447- 449, 1057-1061 </w:t>
            </w:r>
            <w:r w:rsidRPr="00CA36E9">
              <w:rPr>
                <w:spacing w:val="-5"/>
                <w:sz w:val="22"/>
                <w:szCs w:val="22"/>
              </w:rPr>
              <w:t xml:space="preserve">Гражданского кодекса </w:t>
            </w:r>
            <w:r w:rsidRPr="00CA36E9">
              <w:rPr>
                <w:spacing w:val="-3"/>
                <w:sz w:val="22"/>
                <w:szCs w:val="22"/>
              </w:rPr>
              <w:t xml:space="preserve">Российской </w:t>
            </w:r>
            <w:r w:rsidRPr="00CA36E9">
              <w:rPr>
                <w:sz w:val="22"/>
                <w:szCs w:val="22"/>
              </w:rPr>
              <w:t xml:space="preserve">Федерации. </w:t>
            </w:r>
            <w:r w:rsidRPr="00CA36E9">
              <w:rPr>
                <w:spacing w:val="-3"/>
                <w:sz w:val="22"/>
                <w:szCs w:val="22"/>
              </w:rPr>
              <w:t xml:space="preserve">Таким </w:t>
            </w:r>
            <w:r w:rsidRPr="00CA36E9">
              <w:rPr>
                <w:sz w:val="22"/>
                <w:szCs w:val="22"/>
              </w:rPr>
              <w:t xml:space="preserve">образом, процедура Запроса </w:t>
            </w:r>
            <w:r w:rsidRPr="00CA36E9">
              <w:rPr>
                <w:spacing w:val="-3"/>
                <w:sz w:val="22"/>
                <w:szCs w:val="22"/>
              </w:rPr>
              <w:t xml:space="preserve">предложений </w:t>
            </w:r>
            <w:r w:rsidRPr="00CA36E9">
              <w:rPr>
                <w:sz w:val="22"/>
                <w:szCs w:val="22"/>
              </w:rPr>
              <w:t xml:space="preserve">не накладывает на Заказчика соответствующего объема гражданско-правовых обязательств. Заказчик не обязан каким-либо образом представлять обоснование или мотивировать свои действия (бездействие). Заказчик не имеет обязанности заключения договора по </w:t>
            </w:r>
            <w:r w:rsidRPr="00CA36E9">
              <w:rPr>
                <w:spacing w:val="-3"/>
                <w:sz w:val="22"/>
                <w:szCs w:val="22"/>
              </w:rPr>
              <w:t xml:space="preserve">результатам </w:t>
            </w:r>
            <w:r w:rsidRPr="00CA36E9">
              <w:rPr>
                <w:sz w:val="22"/>
                <w:szCs w:val="22"/>
              </w:rPr>
              <w:t>настоящей процедуры.</w:t>
            </w:r>
          </w:p>
        </w:tc>
      </w:tr>
      <w:tr w:rsidR="00CF5392" w:rsidRPr="00EC45DD" w14:paraId="5330C2CD" w14:textId="77777777" w:rsidTr="00CF5392">
        <w:trPr>
          <w:trHeight w:val="571"/>
        </w:trPr>
        <w:tc>
          <w:tcPr>
            <w:tcW w:w="801" w:type="dxa"/>
            <w:tcBorders>
              <w:top w:val="single" w:sz="4" w:space="0" w:color="auto"/>
              <w:left w:val="single" w:sz="4" w:space="0" w:color="auto"/>
              <w:bottom w:val="single" w:sz="4" w:space="0" w:color="auto"/>
              <w:right w:val="single" w:sz="4" w:space="0" w:color="auto"/>
            </w:tcBorders>
          </w:tcPr>
          <w:p w14:paraId="3973261A" w14:textId="77777777" w:rsidR="00CF5392" w:rsidRDefault="00CF5392" w:rsidP="00CA36E9">
            <w:pPr>
              <w:pStyle w:val="afffff3"/>
              <w:ind w:firstLine="0"/>
              <w:jc w:val="center"/>
              <w:rPr>
                <w:sz w:val="22"/>
                <w:szCs w:val="22"/>
              </w:rPr>
            </w:pPr>
            <w:r>
              <w:rPr>
                <w:sz w:val="22"/>
                <w:szCs w:val="22"/>
              </w:rPr>
              <w:t>1</w:t>
            </w:r>
            <w:r w:rsidR="00CA36E9">
              <w:rPr>
                <w:sz w:val="22"/>
                <w:szCs w:val="22"/>
              </w:rPr>
              <w:t>2</w:t>
            </w:r>
          </w:p>
        </w:tc>
        <w:tc>
          <w:tcPr>
            <w:tcW w:w="9372" w:type="dxa"/>
            <w:tcBorders>
              <w:top w:val="single" w:sz="4" w:space="0" w:color="auto"/>
              <w:left w:val="single" w:sz="4" w:space="0" w:color="auto"/>
              <w:bottom w:val="single" w:sz="4" w:space="0" w:color="auto"/>
              <w:right w:val="single" w:sz="4" w:space="0" w:color="auto"/>
            </w:tcBorders>
          </w:tcPr>
          <w:p w14:paraId="11899202" w14:textId="77777777" w:rsidR="00CA36E9" w:rsidRPr="00CA36E9" w:rsidRDefault="00CA36E9" w:rsidP="00CA36E9">
            <w:pPr>
              <w:rPr>
                <w:b/>
                <w:bCs/>
                <w:sz w:val="22"/>
                <w:szCs w:val="22"/>
              </w:rPr>
            </w:pPr>
            <w:r w:rsidRPr="00CA36E9">
              <w:rPr>
                <w:b/>
                <w:bCs/>
                <w:sz w:val="22"/>
                <w:szCs w:val="22"/>
              </w:rPr>
              <w:t>Дополнительно уведомляем:</w:t>
            </w:r>
          </w:p>
          <w:p w14:paraId="65B3130B" w14:textId="77777777" w:rsidR="00CA36E9" w:rsidRPr="00CA36E9" w:rsidRDefault="00CA36E9" w:rsidP="00CA36E9">
            <w:pPr>
              <w:pStyle w:val="afffff3"/>
              <w:rPr>
                <w:sz w:val="22"/>
                <w:szCs w:val="22"/>
              </w:rPr>
            </w:pPr>
            <w:r w:rsidRPr="00CA36E9">
              <w:rPr>
                <w:sz w:val="22"/>
                <w:szCs w:val="22"/>
              </w:rPr>
              <w:t xml:space="preserve">Заказчик имеет право </w:t>
            </w:r>
            <w:r w:rsidRPr="00CA36E9">
              <w:rPr>
                <w:spacing w:val="-3"/>
                <w:sz w:val="22"/>
                <w:szCs w:val="22"/>
              </w:rPr>
              <w:t xml:space="preserve">отказаться </w:t>
            </w:r>
            <w:r w:rsidRPr="00CA36E9">
              <w:rPr>
                <w:sz w:val="22"/>
                <w:szCs w:val="22"/>
              </w:rPr>
              <w:t xml:space="preserve">от проведения Запроса </w:t>
            </w:r>
            <w:r w:rsidRPr="00CA36E9">
              <w:rPr>
                <w:spacing w:val="-3"/>
                <w:sz w:val="22"/>
                <w:szCs w:val="22"/>
              </w:rPr>
              <w:t xml:space="preserve">предложений, проведения переторжки, а также от заключения договора по итогам проведения Запроса предложений </w:t>
            </w:r>
            <w:r w:rsidRPr="00CA36E9">
              <w:rPr>
                <w:sz w:val="22"/>
                <w:szCs w:val="22"/>
              </w:rPr>
              <w:t xml:space="preserve">в любое время, не неся </w:t>
            </w:r>
            <w:r w:rsidRPr="00CA36E9">
              <w:rPr>
                <w:spacing w:val="-4"/>
                <w:sz w:val="22"/>
                <w:szCs w:val="22"/>
              </w:rPr>
              <w:t xml:space="preserve">никакой </w:t>
            </w:r>
            <w:r w:rsidRPr="00CA36E9">
              <w:rPr>
                <w:sz w:val="22"/>
                <w:szCs w:val="22"/>
              </w:rPr>
              <w:t xml:space="preserve">ответственности перед участниками Запроса предложений или третьими лицами, </w:t>
            </w:r>
            <w:r w:rsidRPr="00CA36E9">
              <w:rPr>
                <w:spacing w:val="-4"/>
                <w:sz w:val="22"/>
                <w:szCs w:val="22"/>
              </w:rPr>
              <w:t>которым</w:t>
            </w:r>
            <w:r w:rsidRPr="00CA36E9">
              <w:rPr>
                <w:spacing w:val="62"/>
                <w:sz w:val="22"/>
                <w:szCs w:val="22"/>
              </w:rPr>
              <w:t xml:space="preserve"> </w:t>
            </w:r>
            <w:r w:rsidRPr="00CA36E9">
              <w:rPr>
                <w:spacing w:val="-3"/>
                <w:sz w:val="22"/>
                <w:szCs w:val="22"/>
              </w:rPr>
              <w:t xml:space="preserve">такое </w:t>
            </w:r>
            <w:r w:rsidRPr="00CA36E9">
              <w:rPr>
                <w:sz w:val="22"/>
                <w:szCs w:val="22"/>
              </w:rPr>
              <w:t xml:space="preserve">действие </w:t>
            </w:r>
            <w:r w:rsidRPr="00CA36E9">
              <w:rPr>
                <w:spacing w:val="-3"/>
                <w:sz w:val="22"/>
                <w:szCs w:val="22"/>
              </w:rPr>
              <w:t xml:space="preserve">может </w:t>
            </w:r>
            <w:r w:rsidRPr="00CA36E9">
              <w:rPr>
                <w:sz w:val="22"/>
                <w:szCs w:val="22"/>
              </w:rPr>
              <w:t>принести убытки.</w:t>
            </w:r>
          </w:p>
          <w:p w14:paraId="21EE6F4E" w14:textId="77777777" w:rsidR="00CF5392" w:rsidRPr="00EC45DD" w:rsidRDefault="00CA36E9" w:rsidP="00CA36E9">
            <w:pPr>
              <w:pStyle w:val="afffff3"/>
              <w:rPr>
                <w:b/>
                <w:sz w:val="22"/>
                <w:szCs w:val="22"/>
              </w:rPr>
            </w:pPr>
            <w:r w:rsidRPr="00CA36E9">
              <w:rPr>
                <w:sz w:val="22"/>
                <w:szCs w:val="22"/>
              </w:rPr>
              <w:t xml:space="preserve">Заказчик вправе вносить изменения в извещение о проведении Запроса предложений и Документацию о Запросе предложений в любое время до истечения срока подачи Заявок на участие в Запросе предложений, но не позднее, чем за 3 (три) календарных дня до окончания подачи Заявок, а также </w:t>
            </w:r>
            <w:proofErr w:type="gramStart"/>
            <w:r w:rsidRPr="00CA36E9">
              <w:rPr>
                <w:sz w:val="22"/>
                <w:szCs w:val="22"/>
              </w:rPr>
              <w:t>Заказчик  не</w:t>
            </w:r>
            <w:proofErr w:type="gramEnd"/>
            <w:r w:rsidRPr="00CA36E9">
              <w:rPr>
                <w:sz w:val="22"/>
                <w:szCs w:val="22"/>
              </w:rPr>
              <w:t xml:space="preserve"> обязан заключать договор по результатам Запроса предложений.</w:t>
            </w:r>
          </w:p>
        </w:tc>
      </w:tr>
    </w:tbl>
    <w:p w14:paraId="10AE068C" w14:textId="77777777" w:rsidR="00480E2E" w:rsidRDefault="00480E2E" w:rsidP="001268C6">
      <w:pPr>
        <w:ind w:firstLine="0"/>
        <w:jc w:val="center"/>
        <w:rPr>
          <w:b/>
          <w:sz w:val="22"/>
          <w:szCs w:val="22"/>
        </w:rPr>
      </w:pPr>
    </w:p>
    <w:p w14:paraId="7F3DD4B0" w14:textId="77777777" w:rsidR="004B1AF6" w:rsidRPr="00CD6A4D" w:rsidRDefault="004B1AF6" w:rsidP="001268C6">
      <w:pPr>
        <w:ind w:firstLine="0"/>
        <w:jc w:val="center"/>
        <w:rPr>
          <w:b/>
          <w:sz w:val="22"/>
          <w:szCs w:val="22"/>
        </w:rPr>
      </w:pPr>
      <w:r w:rsidRPr="00CD6A4D">
        <w:rPr>
          <w:b/>
          <w:sz w:val="22"/>
          <w:szCs w:val="22"/>
        </w:rPr>
        <w:t>1. ВВЕДЕНИЕ</w:t>
      </w:r>
    </w:p>
    <w:p w14:paraId="02156E1C" w14:textId="77777777" w:rsidR="004B1AF6" w:rsidRPr="00CD6A4D" w:rsidRDefault="004B1AF6" w:rsidP="001268C6">
      <w:pPr>
        <w:tabs>
          <w:tab w:val="left" w:pos="2127"/>
        </w:tabs>
        <w:suppressAutoHyphens/>
        <w:spacing w:line="240" w:lineRule="auto"/>
        <w:ind w:firstLine="0"/>
        <w:rPr>
          <w:sz w:val="22"/>
          <w:szCs w:val="22"/>
        </w:rPr>
      </w:pPr>
      <w:r w:rsidRPr="00CD6A4D">
        <w:rPr>
          <w:bCs/>
          <w:sz w:val="22"/>
          <w:szCs w:val="22"/>
        </w:rPr>
        <w:t xml:space="preserve">          </w:t>
      </w:r>
      <w:r w:rsidR="00BD3971">
        <w:rPr>
          <w:bCs/>
          <w:sz w:val="22"/>
          <w:szCs w:val="22"/>
        </w:rPr>
        <w:t xml:space="preserve">1.1. </w:t>
      </w:r>
      <w:r w:rsidR="00CE3915">
        <w:rPr>
          <w:bCs/>
          <w:sz w:val="22"/>
          <w:szCs w:val="22"/>
        </w:rPr>
        <w:t xml:space="preserve">Акционерное </w:t>
      </w:r>
      <w:r w:rsidRPr="00CD6A4D">
        <w:rPr>
          <w:bCs/>
          <w:sz w:val="22"/>
          <w:szCs w:val="22"/>
        </w:rPr>
        <w:t>Общество «</w:t>
      </w:r>
      <w:r w:rsidR="00CE3915">
        <w:rPr>
          <w:bCs/>
          <w:sz w:val="22"/>
          <w:szCs w:val="22"/>
        </w:rPr>
        <w:t>Грузовой терминал Пулково</w:t>
      </w:r>
      <w:r w:rsidRPr="00CD6A4D">
        <w:rPr>
          <w:bCs/>
          <w:sz w:val="22"/>
          <w:szCs w:val="22"/>
        </w:rPr>
        <w:t>» (</w:t>
      </w:r>
      <w:r w:rsidRPr="00CD6A4D">
        <w:rPr>
          <w:sz w:val="22"/>
          <w:szCs w:val="22"/>
        </w:rPr>
        <w:t xml:space="preserve">Заказчик) приглашает </w:t>
      </w:r>
      <w:r w:rsidRPr="00CD6A4D">
        <w:rPr>
          <w:snapToGrid/>
          <w:sz w:val="22"/>
          <w:szCs w:val="22"/>
        </w:rPr>
        <w:t>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w:t>
      </w:r>
      <w:r w:rsidRPr="00CD6A4D">
        <w:rPr>
          <w:sz w:val="22"/>
          <w:szCs w:val="22"/>
        </w:rPr>
        <w:t xml:space="preserve">, которые соответствуют требованиям, установленным настоящей Документацией, к участию в открытом запросе предложений </w:t>
      </w:r>
      <w:r w:rsidRPr="00CD6A4D">
        <w:rPr>
          <w:bCs/>
          <w:sz w:val="22"/>
          <w:szCs w:val="22"/>
        </w:rPr>
        <w:t>по выбору арендатора</w:t>
      </w:r>
      <w:r w:rsidRPr="00CD6A4D">
        <w:rPr>
          <w:sz w:val="22"/>
          <w:szCs w:val="22"/>
        </w:rPr>
        <w:t>.</w:t>
      </w:r>
    </w:p>
    <w:p w14:paraId="0B2DD98E" w14:textId="2CD32F9F" w:rsidR="004B1AF6" w:rsidRPr="00CD6A4D" w:rsidRDefault="00BD3971" w:rsidP="001268C6">
      <w:pPr>
        <w:tabs>
          <w:tab w:val="left" w:pos="851"/>
        </w:tabs>
        <w:spacing w:line="240" w:lineRule="auto"/>
        <w:rPr>
          <w:snapToGrid/>
          <w:sz w:val="22"/>
          <w:szCs w:val="22"/>
        </w:rPr>
      </w:pPr>
      <w:r>
        <w:rPr>
          <w:snapToGrid/>
          <w:sz w:val="22"/>
          <w:szCs w:val="22"/>
        </w:rPr>
        <w:t xml:space="preserve">1.2. </w:t>
      </w:r>
      <w:r w:rsidR="004B1AF6" w:rsidRPr="00CD6A4D">
        <w:rPr>
          <w:snapToGrid/>
          <w:sz w:val="22"/>
          <w:szCs w:val="22"/>
        </w:rPr>
        <w:t>Документация о запросе предложений</w:t>
      </w:r>
      <w:r w:rsidR="009371A4">
        <w:rPr>
          <w:snapToGrid/>
          <w:sz w:val="22"/>
          <w:szCs w:val="22"/>
        </w:rPr>
        <w:t>,</w:t>
      </w:r>
      <w:r w:rsidR="004B1AF6" w:rsidRPr="00CD6A4D">
        <w:rPr>
          <w:snapToGrid/>
          <w:sz w:val="22"/>
          <w:szCs w:val="22"/>
        </w:rPr>
        <w:t xml:space="preserve"> </w:t>
      </w:r>
      <w:r w:rsidR="004B1AF6" w:rsidRPr="0067093A">
        <w:rPr>
          <w:b/>
          <w:snapToGrid/>
          <w:sz w:val="22"/>
          <w:szCs w:val="22"/>
        </w:rPr>
        <w:t xml:space="preserve">начиная с </w:t>
      </w:r>
      <w:r w:rsidR="0042603F" w:rsidRPr="00113614">
        <w:rPr>
          <w:b/>
          <w:sz w:val="22"/>
          <w:szCs w:val="22"/>
          <w:u w:val="single"/>
          <w:shd w:val="clear" w:color="auto" w:fill="BFBFBF" w:themeFill="background1" w:themeFillShade="BF"/>
        </w:rPr>
        <w:t>«</w:t>
      </w:r>
      <w:r w:rsidR="00B43CAD">
        <w:rPr>
          <w:b/>
          <w:sz w:val="22"/>
          <w:szCs w:val="22"/>
          <w:u w:val="single"/>
          <w:shd w:val="clear" w:color="auto" w:fill="BFBFBF" w:themeFill="background1" w:themeFillShade="BF"/>
        </w:rPr>
        <w:t>1</w:t>
      </w:r>
      <w:r w:rsidR="0065039B" w:rsidRPr="0065039B">
        <w:rPr>
          <w:b/>
          <w:sz w:val="22"/>
          <w:szCs w:val="22"/>
          <w:u w:val="single"/>
          <w:shd w:val="clear" w:color="auto" w:fill="BFBFBF" w:themeFill="background1" w:themeFillShade="BF"/>
        </w:rPr>
        <w:t>8</w:t>
      </w:r>
      <w:r w:rsidR="0042603F" w:rsidRPr="00113614">
        <w:rPr>
          <w:b/>
          <w:sz w:val="22"/>
          <w:szCs w:val="22"/>
          <w:u w:val="single"/>
          <w:shd w:val="clear" w:color="auto" w:fill="BFBFBF" w:themeFill="background1" w:themeFillShade="BF"/>
        </w:rPr>
        <w:t xml:space="preserve">» </w:t>
      </w:r>
      <w:r w:rsidR="00D8131F">
        <w:rPr>
          <w:b/>
          <w:sz w:val="22"/>
          <w:szCs w:val="22"/>
          <w:u w:val="single"/>
          <w:shd w:val="clear" w:color="auto" w:fill="BFBFBF" w:themeFill="background1" w:themeFillShade="BF"/>
        </w:rPr>
        <w:t>марта</w:t>
      </w:r>
      <w:r w:rsidR="0042603F" w:rsidRPr="00367C12">
        <w:rPr>
          <w:b/>
          <w:sz w:val="22"/>
          <w:szCs w:val="22"/>
          <w:u w:val="single"/>
        </w:rPr>
        <w:t xml:space="preserve"> 20</w:t>
      </w:r>
      <w:r w:rsidR="009371A4">
        <w:rPr>
          <w:b/>
          <w:sz w:val="22"/>
          <w:szCs w:val="22"/>
          <w:u w:val="single"/>
        </w:rPr>
        <w:t>2</w:t>
      </w:r>
      <w:r w:rsidR="0065039B" w:rsidRPr="0065039B">
        <w:rPr>
          <w:b/>
          <w:sz w:val="22"/>
          <w:szCs w:val="22"/>
          <w:u w:val="single"/>
        </w:rPr>
        <w:t>6</w:t>
      </w:r>
      <w:r w:rsidR="0042603F" w:rsidRPr="00367C12">
        <w:rPr>
          <w:b/>
          <w:sz w:val="22"/>
          <w:szCs w:val="22"/>
          <w:u w:val="single"/>
        </w:rPr>
        <w:t xml:space="preserve"> года</w:t>
      </w:r>
      <w:r w:rsidR="0042603F" w:rsidRPr="0067093A">
        <w:rPr>
          <w:b/>
          <w:snapToGrid/>
          <w:sz w:val="22"/>
          <w:szCs w:val="22"/>
        </w:rPr>
        <w:t xml:space="preserve"> </w:t>
      </w:r>
      <w:r w:rsidR="004B1AF6" w:rsidRPr="0067093A">
        <w:rPr>
          <w:b/>
          <w:snapToGrid/>
          <w:sz w:val="22"/>
          <w:szCs w:val="22"/>
        </w:rPr>
        <w:t>в режиме</w:t>
      </w:r>
      <w:r w:rsidR="004B1AF6" w:rsidRPr="00CD6A4D">
        <w:rPr>
          <w:snapToGrid/>
          <w:sz w:val="22"/>
          <w:szCs w:val="22"/>
        </w:rPr>
        <w:t xml:space="preserve"> свободного доступа размещается в сети Интернет на сайте </w:t>
      </w:r>
      <w:hyperlink r:id="rId10" w:history="1">
        <w:r w:rsidR="009371A4" w:rsidRPr="0077661D">
          <w:rPr>
            <w:rStyle w:val="ae"/>
            <w:sz w:val="22"/>
            <w:szCs w:val="22"/>
            <w:lang w:val="en-US"/>
          </w:rPr>
          <w:t>http</w:t>
        </w:r>
        <w:r w:rsidR="009371A4" w:rsidRPr="0077661D">
          <w:rPr>
            <w:rStyle w:val="ae"/>
            <w:sz w:val="22"/>
            <w:szCs w:val="22"/>
          </w:rPr>
          <w:t>://</w:t>
        </w:r>
        <w:proofErr w:type="spellStart"/>
        <w:r w:rsidR="009371A4" w:rsidRPr="0077661D">
          <w:rPr>
            <w:rStyle w:val="ae"/>
            <w:sz w:val="22"/>
            <w:szCs w:val="22"/>
            <w:lang w:val="en-US"/>
          </w:rPr>
          <w:t>pulkovo</w:t>
        </w:r>
        <w:proofErr w:type="spellEnd"/>
        <w:r w:rsidR="009371A4" w:rsidRPr="0077661D">
          <w:rPr>
            <w:rStyle w:val="ae"/>
            <w:sz w:val="22"/>
            <w:szCs w:val="22"/>
          </w:rPr>
          <w:t>-</w:t>
        </w:r>
        <w:r w:rsidR="009371A4" w:rsidRPr="0077661D">
          <w:rPr>
            <w:rStyle w:val="ae"/>
            <w:sz w:val="22"/>
            <w:szCs w:val="22"/>
            <w:lang w:val="en-US"/>
          </w:rPr>
          <w:t>cargo</w:t>
        </w:r>
        <w:r w:rsidR="009371A4" w:rsidRPr="0077661D">
          <w:rPr>
            <w:rStyle w:val="ae"/>
            <w:sz w:val="22"/>
            <w:szCs w:val="22"/>
          </w:rPr>
          <w:t>.</w:t>
        </w:r>
        <w:proofErr w:type="spellStart"/>
        <w:r w:rsidR="009371A4" w:rsidRPr="0077661D">
          <w:rPr>
            <w:rStyle w:val="ae"/>
            <w:sz w:val="22"/>
            <w:szCs w:val="22"/>
            <w:lang w:val="en-US"/>
          </w:rPr>
          <w:t>ru</w:t>
        </w:r>
        <w:proofErr w:type="spellEnd"/>
      </w:hyperlink>
      <w:r w:rsidR="003F3742">
        <w:rPr>
          <w:snapToGrid/>
          <w:sz w:val="22"/>
          <w:szCs w:val="22"/>
        </w:rPr>
        <w:t xml:space="preserve"> раздел </w:t>
      </w:r>
      <w:r w:rsidR="003F3742" w:rsidRPr="00D8131F">
        <w:rPr>
          <w:b/>
          <w:snapToGrid/>
          <w:sz w:val="22"/>
          <w:szCs w:val="22"/>
        </w:rPr>
        <w:t>«</w:t>
      </w:r>
      <w:r w:rsidR="006D3A1C" w:rsidRPr="00D8131F">
        <w:rPr>
          <w:b/>
          <w:snapToGrid/>
          <w:sz w:val="22"/>
          <w:szCs w:val="22"/>
        </w:rPr>
        <w:t>Для клиентов</w:t>
      </w:r>
      <w:r w:rsidR="003F3742" w:rsidRPr="00D8131F">
        <w:rPr>
          <w:b/>
          <w:snapToGrid/>
          <w:sz w:val="22"/>
          <w:szCs w:val="22"/>
        </w:rPr>
        <w:t>» - «Арендаторам» - «</w:t>
      </w:r>
      <w:r w:rsidR="00D8131F" w:rsidRPr="00D8131F">
        <w:rPr>
          <w:b/>
          <w:snapToGrid/>
          <w:sz w:val="22"/>
          <w:szCs w:val="22"/>
        </w:rPr>
        <w:t>Текущие</w:t>
      </w:r>
      <w:r w:rsidR="003F3742" w:rsidRPr="00D8131F">
        <w:rPr>
          <w:b/>
          <w:snapToGrid/>
          <w:sz w:val="22"/>
          <w:szCs w:val="22"/>
        </w:rPr>
        <w:t>»</w:t>
      </w:r>
      <w:r w:rsidR="003F3742" w:rsidRPr="00D8131F">
        <w:rPr>
          <w:snapToGrid/>
          <w:sz w:val="22"/>
          <w:szCs w:val="22"/>
        </w:rPr>
        <w:t>.</w:t>
      </w:r>
    </w:p>
    <w:p w14:paraId="3E6A2CCA" w14:textId="6EA5613E" w:rsidR="003570B4" w:rsidRDefault="00BD3971" w:rsidP="003570B4">
      <w:pPr>
        <w:pStyle w:val="a9"/>
      </w:pPr>
      <w:r>
        <w:rPr>
          <w:sz w:val="22"/>
          <w:szCs w:val="22"/>
        </w:rPr>
        <w:t xml:space="preserve">1.3. </w:t>
      </w:r>
      <w:r w:rsidR="004B1AF6" w:rsidRPr="00CD6A4D">
        <w:rPr>
          <w:sz w:val="22"/>
          <w:szCs w:val="22"/>
        </w:rPr>
        <w:t xml:space="preserve">Заявка на участие должна быть подана </w:t>
      </w:r>
      <w:r w:rsidR="004B1AF6" w:rsidRPr="0067093A">
        <w:rPr>
          <w:b/>
          <w:sz w:val="22"/>
          <w:szCs w:val="22"/>
        </w:rPr>
        <w:t>в срок до 1</w:t>
      </w:r>
      <w:r w:rsidR="003F3742" w:rsidRPr="0067093A">
        <w:rPr>
          <w:b/>
          <w:sz w:val="22"/>
          <w:szCs w:val="22"/>
        </w:rPr>
        <w:t>0</w:t>
      </w:r>
      <w:r w:rsidR="004B1AF6" w:rsidRPr="0067093A">
        <w:rPr>
          <w:b/>
          <w:sz w:val="22"/>
          <w:szCs w:val="22"/>
        </w:rPr>
        <w:t xml:space="preserve">-00 часов местного времени </w:t>
      </w:r>
      <w:r w:rsidR="0042603F" w:rsidRPr="00113614">
        <w:rPr>
          <w:b/>
          <w:sz w:val="22"/>
          <w:szCs w:val="22"/>
          <w:u w:val="single"/>
          <w:shd w:val="clear" w:color="auto" w:fill="BFBFBF" w:themeFill="background1" w:themeFillShade="BF"/>
        </w:rPr>
        <w:t>«</w:t>
      </w:r>
      <w:r w:rsidR="0065039B" w:rsidRPr="0065039B">
        <w:rPr>
          <w:b/>
          <w:sz w:val="22"/>
          <w:szCs w:val="22"/>
          <w:u w:val="single"/>
          <w:shd w:val="clear" w:color="auto" w:fill="BFBFBF" w:themeFill="background1" w:themeFillShade="BF"/>
        </w:rPr>
        <w:t>2</w:t>
      </w:r>
      <w:r w:rsidR="00602D5E">
        <w:rPr>
          <w:b/>
          <w:sz w:val="22"/>
          <w:szCs w:val="22"/>
          <w:u w:val="single"/>
          <w:shd w:val="clear" w:color="auto" w:fill="BFBFBF" w:themeFill="background1" w:themeFillShade="BF"/>
        </w:rPr>
        <w:t>1</w:t>
      </w:r>
      <w:r w:rsidR="0042603F" w:rsidRPr="00113614">
        <w:rPr>
          <w:b/>
          <w:sz w:val="22"/>
          <w:szCs w:val="22"/>
          <w:u w:val="single"/>
          <w:shd w:val="clear" w:color="auto" w:fill="BFBFBF" w:themeFill="background1" w:themeFillShade="BF"/>
        </w:rPr>
        <w:t xml:space="preserve">» </w:t>
      </w:r>
      <w:r w:rsidR="00B43CAD">
        <w:rPr>
          <w:b/>
          <w:sz w:val="22"/>
          <w:szCs w:val="22"/>
          <w:u w:val="single"/>
          <w:shd w:val="clear" w:color="auto" w:fill="BFBFBF" w:themeFill="background1" w:themeFillShade="BF"/>
        </w:rPr>
        <w:t>апреля</w:t>
      </w:r>
      <w:r w:rsidR="0042603F" w:rsidRPr="00367C12">
        <w:rPr>
          <w:b/>
          <w:sz w:val="22"/>
          <w:szCs w:val="22"/>
          <w:u w:val="single"/>
        </w:rPr>
        <w:t xml:space="preserve"> 20</w:t>
      </w:r>
      <w:r w:rsidR="009371A4">
        <w:rPr>
          <w:b/>
          <w:sz w:val="22"/>
          <w:szCs w:val="22"/>
          <w:u w:val="single"/>
        </w:rPr>
        <w:t>2</w:t>
      </w:r>
      <w:r w:rsidR="0065039B" w:rsidRPr="0065039B">
        <w:rPr>
          <w:b/>
          <w:sz w:val="22"/>
          <w:szCs w:val="22"/>
          <w:u w:val="single"/>
        </w:rPr>
        <w:t>6</w:t>
      </w:r>
      <w:r w:rsidR="0042603F" w:rsidRPr="00367C12">
        <w:rPr>
          <w:b/>
          <w:sz w:val="22"/>
          <w:szCs w:val="22"/>
          <w:u w:val="single"/>
        </w:rPr>
        <w:t xml:space="preserve"> года</w:t>
      </w:r>
      <w:r w:rsidR="0042603F">
        <w:rPr>
          <w:b/>
          <w:sz w:val="22"/>
          <w:szCs w:val="22"/>
          <w:u w:val="single"/>
        </w:rPr>
        <w:t>.</w:t>
      </w:r>
      <w:r w:rsidR="0042603F" w:rsidRPr="00367C12">
        <w:rPr>
          <w:b/>
          <w:sz w:val="22"/>
          <w:szCs w:val="22"/>
        </w:rPr>
        <w:t xml:space="preserve"> </w:t>
      </w:r>
      <w:r w:rsidR="004B1AF6" w:rsidRPr="003F3742">
        <w:rPr>
          <w:sz w:val="22"/>
          <w:szCs w:val="22"/>
          <w:u w:val="single"/>
        </w:rPr>
        <w:t>Уточненная заявка после получения предложения на участие в процедуре переторжки</w:t>
      </w:r>
      <w:r w:rsidR="004B1AF6" w:rsidRPr="00CD6A4D">
        <w:rPr>
          <w:sz w:val="22"/>
          <w:szCs w:val="22"/>
        </w:rPr>
        <w:t xml:space="preserve"> </w:t>
      </w:r>
      <w:proofErr w:type="gramStart"/>
      <w:r w:rsidR="004B1AF6" w:rsidRPr="00CD6A4D">
        <w:rPr>
          <w:sz w:val="22"/>
          <w:szCs w:val="22"/>
        </w:rPr>
        <w:t>подается  в</w:t>
      </w:r>
      <w:proofErr w:type="gramEnd"/>
      <w:r w:rsidR="004B1AF6" w:rsidRPr="00CD6A4D">
        <w:rPr>
          <w:sz w:val="22"/>
          <w:szCs w:val="22"/>
        </w:rPr>
        <w:t xml:space="preserve"> электрон</w:t>
      </w:r>
      <w:r w:rsidR="00890BF1">
        <w:rPr>
          <w:sz w:val="22"/>
          <w:szCs w:val="22"/>
        </w:rPr>
        <w:t>ной форме на сайте -</w:t>
      </w:r>
      <w:r w:rsidR="00890BF1" w:rsidRPr="00890BF1">
        <w:t xml:space="preserve"> </w:t>
      </w:r>
      <w:r w:rsidR="00890BF1" w:rsidRPr="00890BF1">
        <w:rPr>
          <w:color w:val="0070C0"/>
          <w:sz w:val="22"/>
          <w:szCs w:val="22"/>
          <w:lang w:val="en-US"/>
        </w:rPr>
        <w:t>Z</w:t>
      </w:r>
      <w:r w:rsidR="00890BF1" w:rsidRPr="00890BF1">
        <w:rPr>
          <w:color w:val="0070C0"/>
          <w:sz w:val="22"/>
          <w:szCs w:val="22"/>
        </w:rPr>
        <w:t>akupki.ru</w:t>
      </w:r>
      <w:r w:rsidR="00890BF1" w:rsidRPr="00890BF1">
        <w:rPr>
          <w:sz w:val="22"/>
          <w:szCs w:val="22"/>
        </w:rPr>
        <w:t xml:space="preserve"> </w:t>
      </w:r>
      <w:r w:rsidR="00890BF1">
        <w:rPr>
          <w:sz w:val="22"/>
          <w:szCs w:val="22"/>
        </w:rPr>
        <w:t>по ссылке</w:t>
      </w:r>
      <w:r w:rsidR="005F1A3D">
        <w:rPr>
          <w:sz w:val="22"/>
          <w:szCs w:val="22"/>
        </w:rPr>
        <w:t xml:space="preserve"> -</w:t>
      </w:r>
      <w:r w:rsidR="003570B4">
        <w:t xml:space="preserve"> </w:t>
      </w:r>
      <w:hyperlink r:id="rId11" w:history="1">
        <w:r w:rsidR="003570B4">
          <w:rPr>
            <w:rStyle w:val="ae"/>
          </w:rPr>
          <w:t>https://www.zakupki.ru/lot_view/146455895</w:t>
        </w:r>
      </w:hyperlink>
    </w:p>
    <w:p w14:paraId="4ED8FFD9" w14:textId="0A451A7A" w:rsidR="00D577D4" w:rsidRPr="00985787" w:rsidRDefault="00D577D4" w:rsidP="00D577D4">
      <w:pPr>
        <w:pStyle w:val="a9"/>
      </w:pPr>
    </w:p>
    <w:p w14:paraId="78FFC499" w14:textId="789526BF" w:rsidR="004B1AF6" w:rsidRPr="00CD6A4D" w:rsidRDefault="009D0FE9" w:rsidP="004B1AF6">
      <w:pPr>
        <w:tabs>
          <w:tab w:val="left" w:pos="567"/>
          <w:tab w:val="left" w:pos="900"/>
        </w:tabs>
        <w:spacing w:line="240" w:lineRule="auto"/>
        <w:rPr>
          <w:snapToGrid/>
          <w:sz w:val="22"/>
          <w:szCs w:val="22"/>
        </w:rPr>
      </w:pPr>
      <w:r>
        <w:rPr>
          <w:snapToGrid/>
          <w:sz w:val="22"/>
          <w:szCs w:val="22"/>
        </w:rPr>
        <w:t xml:space="preserve"> </w:t>
      </w:r>
      <w:r w:rsidR="004B1AF6" w:rsidRPr="00CD6A4D">
        <w:rPr>
          <w:snapToGrid/>
          <w:sz w:val="22"/>
          <w:szCs w:val="22"/>
        </w:rPr>
        <w:t xml:space="preserve">в срок до </w:t>
      </w:r>
      <w:r w:rsidR="003F3742" w:rsidRPr="00767DF3">
        <w:rPr>
          <w:snapToGrid/>
          <w:sz w:val="22"/>
          <w:szCs w:val="22"/>
        </w:rPr>
        <w:t>1</w:t>
      </w:r>
      <w:r w:rsidR="00985787" w:rsidRPr="00985787">
        <w:rPr>
          <w:snapToGrid/>
          <w:sz w:val="22"/>
          <w:szCs w:val="22"/>
        </w:rPr>
        <w:t>0</w:t>
      </w:r>
      <w:r w:rsidR="004B1AF6" w:rsidRPr="00767DF3">
        <w:rPr>
          <w:snapToGrid/>
          <w:sz w:val="22"/>
          <w:szCs w:val="22"/>
        </w:rPr>
        <w:t>-00</w:t>
      </w:r>
      <w:r w:rsidR="004B1AF6" w:rsidRPr="00CD6A4D">
        <w:rPr>
          <w:snapToGrid/>
          <w:sz w:val="22"/>
          <w:szCs w:val="22"/>
        </w:rPr>
        <w:t xml:space="preserve"> часов </w:t>
      </w:r>
      <w:r w:rsidR="0042603F" w:rsidRPr="00113614">
        <w:rPr>
          <w:b/>
          <w:sz w:val="22"/>
          <w:szCs w:val="22"/>
          <w:u w:val="single"/>
          <w:shd w:val="clear" w:color="auto" w:fill="BFBFBF" w:themeFill="background1" w:themeFillShade="BF"/>
        </w:rPr>
        <w:t>«</w:t>
      </w:r>
      <w:r w:rsidR="0065039B" w:rsidRPr="0065039B">
        <w:rPr>
          <w:b/>
          <w:sz w:val="22"/>
          <w:szCs w:val="22"/>
          <w:u w:val="single"/>
          <w:shd w:val="clear" w:color="auto" w:fill="BFBFBF" w:themeFill="background1" w:themeFillShade="BF"/>
        </w:rPr>
        <w:t>2</w:t>
      </w:r>
      <w:r w:rsidR="00F720BD">
        <w:rPr>
          <w:b/>
          <w:sz w:val="22"/>
          <w:szCs w:val="22"/>
          <w:u w:val="single"/>
          <w:shd w:val="clear" w:color="auto" w:fill="BFBFBF" w:themeFill="background1" w:themeFillShade="BF"/>
        </w:rPr>
        <w:t>1</w:t>
      </w:r>
      <w:r w:rsidR="0042603F" w:rsidRPr="00113614">
        <w:rPr>
          <w:b/>
          <w:sz w:val="22"/>
          <w:szCs w:val="22"/>
          <w:u w:val="single"/>
          <w:shd w:val="clear" w:color="auto" w:fill="BFBFBF" w:themeFill="background1" w:themeFillShade="BF"/>
        </w:rPr>
        <w:t xml:space="preserve">» </w:t>
      </w:r>
      <w:r w:rsidR="00B43CAD">
        <w:rPr>
          <w:b/>
          <w:sz w:val="22"/>
          <w:szCs w:val="22"/>
          <w:u w:val="single"/>
          <w:shd w:val="clear" w:color="auto" w:fill="BFBFBF" w:themeFill="background1" w:themeFillShade="BF"/>
        </w:rPr>
        <w:t>апреля</w:t>
      </w:r>
      <w:r w:rsidR="0042603F" w:rsidRPr="00367C12">
        <w:rPr>
          <w:b/>
          <w:sz w:val="22"/>
          <w:szCs w:val="22"/>
          <w:u w:val="single"/>
        </w:rPr>
        <w:t xml:space="preserve"> 20</w:t>
      </w:r>
      <w:r w:rsidR="00DD5D5F">
        <w:rPr>
          <w:b/>
          <w:sz w:val="22"/>
          <w:szCs w:val="22"/>
          <w:u w:val="single"/>
        </w:rPr>
        <w:t>2</w:t>
      </w:r>
      <w:r w:rsidR="0065039B" w:rsidRPr="0065039B">
        <w:rPr>
          <w:b/>
          <w:sz w:val="22"/>
          <w:szCs w:val="22"/>
          <w:u w:val="single"/>
        </w:rPr>
        <w:t>6</w:t>
      </w:r>
      <w:r w:rsidR="0042603F" w:rsidRPr="00367C12">
        <w:rPr>
          <w:b/>
          <w:sz w:val="22"/>
          <w:szCs w:val="22"/>
          <w:u w:val="single"/>
        </w:rPr>
        <w:t xml:space="preserve"> года</w:t>
      </w:r>
      <w:r w:rsidR="0042603F">
        <w:rPr>
          <w:b/>
          <w:sz w:val="22"/>
          <w:szCs w:val="22"/>
          <w:u w:val="single"/>
        </w:rPr>
        <w:t>.</w:t>
      </w:r>
    </w:p>
    <w:p w14:paraId="07261245" w14:textId="7DAE556A" w:rsidR="007A191C" w:rsidRPr="00CD6A4D" w:rsidRDefault="00BD3971" w:rsidP="007A191C">
      <w:pPr>
        <w:tabs>
          <w:tab w:val="left" w:pos="567"/>
          <w:tab w:val="left" w:pos="900"/>
        </w:tabs>
        <w:spacing w:line="240" w:lineRule="auto"/>
        <w:rPr>
          <w:snapToGrid/>
          <w:sz w:val="22"/>
          <w:szCs w:val="22"/>
        </w:rPr>
      </w:pPr>
      <w:r>
        <w:rPr>
          <w:snapToGrid/>
          <w:sz w:val="22"/>
          <w:szCs w:val="22"/>
        </w:rPr>
        <w:t>1.</w:t>
      </w:r>
      <w:r w:rsidR="00ED5621" w:rsidRPr="00ED5621">
        <w:rPr>
          <w:snapToGrid/>
          <w:sz w:val="22"/>
          <w:szCs w:val="22"/>
        </w:rPr>
        <w:t>4</w:t>
      </w:r>
      <w:r>
        <w:rPr>
          <w:snapToGrid/>
          <w:sz w:val="22"/>
          <w:szCs w:val="22"/>
        </w:rPr>
        <w:t xml:space="preserve">. </w:t>
      </w:r>
      <w:r w:rsidR="004B1AF6" w:rsidRPr="00CD6A4D">
        <w:rPr>
          <w:snapToGrid/>
          <w:sz w:val="22"/>
          <w:szCs w:val="22"/>
        </w:rPr>
        <w:t xml:space="preserve">Рассмотрение заявок и осуществление допуска для проведения процедуры переторжки будет производиться в </w:t>
      </w:r>
      <w:r w:rsidR="007A191C" w:rsidRPr="00767DF3">
        <w:rPr>
          <w:snapToGrid/>
          <w:sz w:val="22"/>
          <w:szCs w:val="22"/>
        </w:rPr>
        <w:t>1</w:t>
      </w:r>
      <w:r w:rsidR="0002319E" w:rsidRPr="0002319E">
        <w:rPr>
          <w:snapToGrid/>
          <w:sz w:val="22"/>
          <w:szCs w:val="22"/>
        </w:rPr>
        <w:t>2</w:t>
      </w:r>
      <w:r w:rsidR="004B1AF6" w:rsidRPr="00767DF3">
        <w:rPr>
          <w:snapToGrid/>
          <w:sz w:val="22"/>
          <w:szCs w:val="22"/>
        </w:rPr>
        <w:t>-00</w:t>
      </w:r>
      <w:r w:rsidR="004B1AF6" w:rsidRPr="00CD6A4D">
        <w:rPr>
          <w:snapToGrid/>
          <w:sz w:val="22"/>
          <w:szCs w:val="22"/>
        </w:rPr>
        <w:t xml:space="preserve"> часов </w:t>
      </w:r>
      <w:r w:rsidR="0042603F" w:rsidRPr="0042603F">
        <w:rPr>
          <w:sz w:val="22"/>
          <w:szCs w:val="22"/>
          <w:shd w:val="clear" w:color="auto" w:fill="BFBFBF" w:themeFill="background1" w:themeFillShade="BF"/>
        </w:rPr>
        <w:t>«</w:t>
      </w:r>
      <w:r w:rsidR="0065039B" w:rsidRPr="0065039B">
        <w:rPr>
          <w:sz w:val="22"/>
          <w:szCs w:val="22"/>
          <w:shd w:val="clear" w:color="auto" w:fill="BFBFBF" w:themeFill="background1" w:themeFillShade="BF"/>
        </w:rPr>
        <w:t>2</w:t>
      </w:r>
      <w:r w:rsidR="00F720BD">
        <w:rPr>
          <w:sz w:val="22"/>
          <w:szCs w:val="22"/>
          <w:shd w:val="clear" w:color="auto" w:fill="BFBFBF" w:themeFill="background1" w:themeFillShade="BF"/>
        </w:rPr>
        <w:t>1</w:t>
      </w:r>
      <w:r w:rsidR="0042603F" w:rsidRPr="0042603F">
        <w:rPr>
          <w:sz w:val="22"/>
          <w:szCs w:val="22"/>
          <w:shd w:val="clear" w:color="auto" w:fill="BFBFBF" w:themeFill="background1" w:themeFillShade="BF"/>
        </w:rPr>
        <w:t xml:space="preserve">» </w:t>
      </w:r>
      <w:r w:rsidR="007455D9">
        <w:rPr>
          <w:sz w:val="22"/>
          <w:szCs w:val="22"/>
          <w:shd w:val="clear" w:color="auto" w:fill="BFBFBF" w:themeFill="background1" w:themeFillShade="BF"/>
        </w:rPr>
        <w:t>апреля</w:t>
      </w:r>
      <w:r w:rsidR="0042603F" w:rsidRPr="0042603F">
        <w:rPr>
          <w:sz w:val="22"/>
          <w:szCs w:val="22"/>
        </w:rPr>
        <w:t xml:space="preserve"> 20</w:t>
      </w:r>
      <w:r w:rsidR="003911D2">
        <w:rPr>
          <w:sz w:val="22"/>
          <w:szCs w:val="22"/>
        </w:rPr>
        <w:t>2</w:t>
      </w:r>
      <w:r w:rsidR="0065039B" w:rsidRPr="0065039B">
        <w:rPr>
          <w:sz w:val="22"/>
          <w:szCs w:val="22"/>
        </w:rPr>
        <w:t>6</w:t>
      </w:r>
      <w:r w:rsidR="0042603F" w:rsidRPr="0042603F">
        <w:rPr>
          <w:sz w:val="22"/>
          <w:szCs w:val="22"/>
        </w:rPr>
        <w:t xml:space="preserve"> года</w:t>
      </w:r>
      <w:r w:rsidR="007A191C">
        <w:rPr>
          <w:snapToGrid/>
          <w:sz w:val="22"/>
          <w:szCs w:val="22"/>
        </w:rPr>
        <w:t>.</w:t>
      </w:r>
      <w:r w:rsidR="004B1AF6" w:rsidRPr="00CD6A4D">
        <w:rPr>
          <w:snapToGrid/>
          <w:sz w:val="22"/>
          <w:szCs w:val="22"/>
        </w:rPr>
        <w:t xml:space="preserve"> Подведение итогов будет производиться в 1</w:t>
      </w:r>
      <w:r w:rsidR="007A191C">
        <w:rPr>
          <w:snapToGrid/>
          <w:sz w:val="22"/>
          <w:szCs w:val="22"/>
        </w:rPr>
        <w:t>2</w:t>
      </w:r>
      <w:r w:rsidR="004B1AF6" w:rsidRPr="00CD6A4D">
        <w:rPr>
          <w:snapToGrid/>
          <w:sz w:val="22"/>
          <w:szCs w:val="22"/>
        </w:rPr>
        <w:t xml:space="preserve">-00 часов </w:t>
      </w:r>
      <w:r w:rsidR="0042603F" w:rsidRPr="0042603F">
        <w:rPr>
          <w:sz w:val="22"/>
          <w:szCs w:val="22"/>
          <w:shd w:val="clear" w:color="auto" w:fill="BFBFBF" w:themeFill="background1" w:themeFillShade="BF"/>
        </w:rPr>
        <w:t>«</w:t>
      </w:r>
      <w:r w:rsidR="0065039B" w:rsidRPr="0065039B">
        <w:rPr>
          <w:sz w:val="22"/>
          <w:szCs w:val="22"/>
          <w:shd w:val="clear" w:color="auto" w:fill="BFBFBF" w:themeFill="background1" w:themeFillShade="BF"/>
        </w:rPr>
        <w:t>22</w:t>
      </w:r>
      <w:r w:rsidR="0042603F" w:rsidRPr="0042603F">
        <w:rPr>
          <w:sz w:val="22"/>
          <w:szCs w:val="22"/>
          <w:shd w:val="clear" w:color="auto" w:fill="BFBFBF" w:themeFill="background1" w:themeFillShade="BF"/>
        </w:rPr>
        <w:t xml:space="preserve">» </w:t>
      </w:r>
      <w:r w:rsidR="007455D9">
        <w:rPr>
          <w:sz w:val="22"/>
          <w:szCs w:val="22"/>
          <w:shd w:val="clear" w:color="auto" w:fill="BFBFBF" w:themeFill="background1" w:themeFillShade="BF"/>
        </w:rPr>
        <w:t>апреля</w:t>
      </w:r>
      <w:r w:rsidR="0042603F" w:rsidRPr="0042603F">
        <w:rPr>
          <w:sz w:val="22"/>
          <w:szCs w:val="22"/>
        </w:rPr>
        <w:t xml:space="preserve"> 20</w:t>
      </w:r>
      <w:r w:rsidR="003911D2">
        <w:rPr>
          <w:sz w:val="22"/>
          <w:szCs w:val="22"/>
        </w:rPr>
        <w:t>2</w:t>
      </w:r>
      <w:r w:rsidR="0065039B" w:rsidRPr="0065039B">
        <w:rPr>
          <w:sz w:val="22"/>
          <w:szCs w:val="22"/>
        </w:rPr>
        <w:t>6</w:t>
      </w:r>
      <w:r w:rsidR="0042603F" w:rsidRPr="0042603F">
        <w:rPr>
          <w:sz w:val="22"/>
          <w:szCs w:val="22"/>
        </w:rPr>
        <w:t xml:space="preserve"> года</w:t>
      </w:r>
      <w:r w:rsidR="0042603F" w:rsidRPr="00367C12">
        <w:rPr>
          <w:b/>
          <w:sz w:val="22"/>
          <w:szCs w:val="22"/>
        </w:rPr>
        <w:t xml:space="preserve"> </w:t>
      </w:r>
      <w:r w:rsidR="007A191C" w:rsidRPr="007A191C">
        <w:rPr>
          <w:snapToGrid/>
          <w:sz w:val="22"/>
          <w:szCs w:val="22"/>
        </w:rPr>
        <w:t xml:space="preserve">в </w:t>
      </w:r>
      <w:r w:rsidR="007A191C" w:rsidRPr="007A191C">
        <w:rPr>
          <w:sz w:val="22"/>
          <w:szCs w:val="22"/>
        </w:rPr>
        <w:t xml:space="preserve">переговорном кабинете </w:t>
      </w:r>
      <w:r w:rsidR="00B26807">
        <w:rPr>
          <w:sz w:val="22"/>
          <w:szCs w:val="22"/>
        </w:rPr>
        <w:t>К</w:t>
      </w:r>
      <w:r w:rsidR="003911D2">
        <w:rPr>
          <w:sz w:val="22"/>
          <w:szCs w:val="22"/>
        </w:rPr>
        <w:t>омиссии по неавиационной деятельности</w:t>
      </w:r>
      <w:r w:rsidR="007A191C" w:rsidRPr="007A191C">
        <w:rPr>
          <w:sz w:val="22"/>
          <w:szCs w:val="22"/>
        </w:rPr>
        <w:t>, по адресу</w:t>
      </w:r>
      <w:r w:rsidR="003911D2">
        <w:rPr>
          <w:sz w:val="22"/>
          <w:szCs w:val="22"/>
        </w:rPr>
        <w:t>:</w:t>
      </w:r>
      <w:r w:rsidR="007A191C" w:rsidRPr="007A191C">
        <w:rPr>
          <w:sz w:val="22"/>
          <w:szCs w:val="22"/>
        </w:rPr>
        <w:t xml:space="preserve"> </w:t>
      </w:r>
      <w:r w:rsidR="003100CA" w:rsidRPr="00E72444">
        <w:rPr>
          <w:sz w:val="22"/>
          <w:szCs w:val="22"/>
        </w:rPr>
        <w:t>196210</w:t>
      </w:r>
      <w:r w:rsidR="003100CA" w:rsidRPr="00367C12">
        <w:rPr>
          <w:sz w:val="22"/>
          <w:szCs w:val="22"/>
        </w:rPr>
        <w:t xml:space="preserve">, </w:t>
      </w:r>
      <w:r w:rsidR="003100CA">
        <w:rPr>
          <w:sz w:val="22"/>
          <w:szCs w:val="22"/>
        </w:rPr>
        <w:t>г. Санкт-Петербург, Пулковское шоссе 37, корп. 4, АО «Грузовой терминал Пулково».</w:t>
      </w:r>
    </w:p>
    <w:p w14:paraId="5A978C99" w14:textId="77777777" w:rsidR="004B1AF6" w:rsidRPr="00CD6A4D" w:rsidRDefault="00BD3971" w:rsidP="004B1AF6">
      <w:pPr>
        <w:autoSpaceDE w:val="0"/>
        <w:autoSpaceDN w:val="0"/>
        <w:adjustRightInd w:val="0"/>
        <w:spacing w:line="240" w:lineRule="auto"/>
        <w:rPr>
          <w:bCs/>
          <w:sz w:val="22"/>
          <w:szCs w:val="22"/>
        </w:rPr>
      </w:pPr>
      <w:r>
        <w:rPr>
          <w:sz w:val="22"/>
          <w:szCs w:val="22"/>
        </w:rPr>
        <w:t>1.</w:t>
      </w:r>
      <w:r w:rsidR="00ED5621" w:rsidRPr="003B797F">
        <w:rPr>
          <w:sz w:val="22"/>
          <w:szCs w:val="22"/>
        </w:rPr>
        <w:t>5</w:t>
      </w:r>
      <w:r>
        <w:rPr>
          <w:sz w:val="22"/>
          <w:szCs w:val="22"/>
        </w:rPr>
        <w:t xml:space="preserve">. </w:t>
      </w:r>
      <w:r w:rsidR="004B1AF6" w:rsidRPr="00CD6A4D">
        <w:rPr>
          <w:sz w:val="22"/>
          <w:szCs w:val="22"/>
        </w:rPr>
        <w:t>Контактные лица:</w:t>
      </w:r>
    </w:p>
    <w:p w14:paraId="410FF49A" w14:textId="642CE839" w:rsidR="007A191C" w:rsidRPr="0083197C" w:rsidRDefault="0083197C" w:rsidP="007A191C">
      <w:pPr>
        <w:spacing w:line="240" w:lineRule="auto"/>
        <w:rPr>
          <w:sz w:val="22"/>
          <w:szCs w:val="22"/>
        </w:rPr>
      </w:pPr>
      <w:r>
        <w:rPr>
          <w:sz w:val="22"/>
          <w:szCs w:val="22"/>
        </w:rPr>
        <w:t>Окунев Юрий Алексеевич</w:t>
      </w:r>
      <w:r w:rsidR="003100CA" w:rsidRPr="00367C12">
        <w:rPr>
          <w:sz w:val="22"/>
          <w:szCs w:val="22"/>
        </w:rPr>
        <w:t xml:space="preserve"> – </w:t>
      </w:r>
      <w:r>
        <w:rPr>
          <w:sz w:val="22"/>
          <w:szCs w:val="22"/>
        </w:rPr>
        <w:t xml:space="preserve">Специалист НАД </w:t>
      </w:r>
      <w:r w:rsidR="003100CA">
        <w:rPr>
          <w:sz w:val="22"/>
          <w:szCs w:val="22"/>
        </w:rPr>
        <w:t xml:space="preserve"> Отдела развития и маркетинга АО</w:t>
      </w:r>
      <w:r w:rsidR="003100CA" w:rsidRPr="00367C12">
        <w:rPr>
          <w:sz w:val="22"/>
          <w:szCs w:val="22"/>
        </w:rPr>
        <w:t xml:space="preserve"> «</w:t>
      </w:r>
      <w:r w:rsidR="003100CA">
        <w:rPr>
          <w:sz w:val="22"/>
          <w:szCs w:val="22"/>
        </w:rPr>
        <w:t>Грузовой терминал Пулково</w:t>
      </w:r>
      <w:r w:rsidR="003100CA" w:rsidRPr="00367C12">
        <w:rPr>
          <w:sz w:val="22"/>
          <w:szCs w:val="22"/>
        </w:rPr>
        <w:t>», тел. (</w:t>
      </w:r>
      <w:r w:rsidR="003100CA">
        <w:rPr>
          <w:sz w:val="22"/>
          <w:szCs w:val="22"/>
        </w:rPr>
        <w:t>812</w:t>
      </w:r>
      <w:r w:rsidR="003100CA" w:rsidRPr="00367C12">
        <w:rPr>
          <w:sz w:val="22"/>
          <w:szCs w:val="22"/>
        </w:rPr>
        <w:t xml:space="preserve">) </w:t>
      </w:r>
      <w:r w:rsidR="003100CA">
        <w:rPr>
          <w:sz w:val="22"/>
          <w:szCs w:val="22"/>
        </w:rPr>
        <w:t>380</w:t>
      </w:r>
      <w:r w:rsidR="003100CA" w:rsidRPr="00367C12">
        <w:rPr>
          <w:sz w:val="22"/>
          <w:szCs w:val="22"/>
        </w:rPr>
        <w:t xml:space="preserve"> </w:t>
      </w:r>
      <w:r w:rsidR="003100CA">
        <w:rPr>
          <w:sz w:val="22"/>
          <w:szCs w:val="22"/>
        </w:rPr>
        <w:t>69 44</w:t>
      </w:r>
      <w:r w:rsidR="003100CA" w:rsidRPr="00367C12">
        <w:rPr>
          <w:sz w:val="22"/>
          <w:szCs w:val="22"/>
        </w:rPr>
        <w:t>, 8-9</w:t>
      </w:r>
      <w:r>
        <w:rPr>
          <w:sz w:val="22"/>
          <w:szCs w:val="22"/>
        </w:rPr>
        <w:t>51-659-47-87</w:t>
      </w:r>
      <w:r w:rsidRPr="0083197C">
        <w:rPr>
          <w:sz w:val="22"/>
          <w:szCs w:val="22"/>
        </w:rPr>
        <w:t>.</w:t>
      </w:r>
      <w:r w:rsidRPr="0083197C">
        <w:t xml:space="preserve"> </w:t>
      </w:r>
      <w:hyperlink r:id="rId12" w:history="1">
        <w:r w:rsidRPr="0083197C">
          <w:rPr>
            <w:rStyle w:val="ae"/>
            <w:sz w:val="24"/>
            <w:szCs w:val="24"/>
            <w:lang w:val="en-US"/>
          </w:rPr>
          <w:t>c</w:t>
        </w:r>
        <w:r w:rsidRPr="0083197C">
          <w:rPr>
            <w:rStyle w:val="ae"/>
            <w:sz w:val="24"/>
            <w:szCs w:val="24"/>
          </w:rPr>
          <w:t>ontracts</w:t>
        </w:r>
        <w:r w:rsidRPr="008E3586">
          <w:rPr>
            <w:rStyle w:val="ae"/>
            <w:sz w:val="22"/>
            <w:szCs w:val="22"/>
          </w:rPr>
          <w:t>@</w:t>
        </w:r>
        <w:r w:rsidRPr="008E3586">
          <w:rPr>
            <w:rStyle w:val="ae"/>
            <w:sz w:val="22"/>
            <w:szCs w:val="22"/>
            <w:lang w:val="en-US"/>
          </w:rPr>
          <w:t>pulkovo</w:t>
        </w:r>
        <w:r w:rsidRPr="008E3586">
          <w:rPr>
            <w:rStyle w:val="ae"/>
            <w:sz w:val="22"/>
            <w:szCs w:val="22"/>
          </w:rPr>
          <w:t>-</w:t>
        </w:r>
        <w:r w:rsidRPr="008E3586">
          <w:rPr>
            <w:rStyle w:val="ae"/>
            <w:sz w:val="22"/>
            <w:szCs w:val="22"/>
            <w:lang w:val="en-US"/>
          </w:rPr>
          <w:t>cargo</w:t>
        </w:r>
        <w:r w:rsidRPr="008E3586">
          <w:rPr>
            <w:rStyle w:val="ae"/>
            <w:sz w:val="22"/>
            <w:szCs w:val="22"/>
          </w:rPr>
          <w:t>.</w:t>
        </w:r>
        <w:r w:rsidRPr="008E3586">
          <w:rPr>
            <w:rStyle w:val="ae"/>
            <w:sz w:val="22"/>
            <w:szCs w:val="22"/>
            <w:lang w:val="en-US"/>
          </w:rPr>
          <w:t>ru</w:t>
        </w:r>
      </w:hyperlink>
    </w:p>
    <w:p w14:paraId="1C2784D4" w14:textId="77777777" w:rsidR="004B1AF6" w:rsidRPr="00CD6A4D" w:rsidRDefault="004B1AF6" w:rsidP="004B1AF6">
      <w:pPr>
        <w:spacing w:line="240" w:lineRule="auto"/>
        <w:ind w:firstLine="0"/>
        <w:jc w:val="center"/>
        <w:rPr>
          <w:b/>
          <w:sz w:val="22"/>
          <w:szCs w:val="22"/>
        </w:rPr>
      </w:pPr>
      <w:r w:rsidRPr="00CD6A4D">
        <w:rPr>
          <w:b/>
          <w:sz w:val="22"/>
          <w:szCs w:val="22"/>
        </w:rPr>
        <w:t>2. ТЕРМИНЫ И ОПРЕДЕЛЕНИЯ</w:t>
      </w:r>
    </w:p>
    <w:p w14:paraId="331F6B12" w14:textId="77777777" w:rsidR="004B1AF6" w:rsidRPr="00CD6A4D" w:rsidRDefault="00BD3971" w:rsidP="004B1AF6">
      <w:pPr>
        <w:pStyle w:val="aff6"/>
        <w:tabs>
          <w:tab w:val="num" w:pos="1796"/>
        </w:tabs>
        <w:spacing w:after="0" w:line="240" w:lineRule="auto"/>
        <w:ind w:left="0"/>
        <w:rPr>
          <w:sz w:val="22"/>
          <w:szCs w:val="22"/>
        </w:rPr>
      </w:pPr>
      <w:r>
        <w:rPr>
          <w:b/>
          <w:sz w:val="22"/>
          <w:szCs w:val="22"/>
        </w:rPr>
        <w:lastRenderedPageBreak/>
        <w:t xml:space="preserve">2.1. </w:t>
      </w:r>
      <w:r w:rsidR="004B1AF6" w:rsidRPr="00CD6A4D">
        <w:rPr>
          <w:b/>
          <w:sz w:val="22"/>
          <w:szCs w:val="22"/>
        </w:rPr>
        <w:t>Заказчик</w:t>
      </w:r>
      <w:r w:rsidR="004B1AF6" w:rsidRPr="00CD6A4D">
        <w:rPr>
          <w:sz w:val="22"/>
          <w:szCs w:val="22"/>
        </w:rPr>
        <w:t xml:space="preserve"> – лицо, в интересах которого проводится запрос предложений (применительно к настоящей Документации – </w:t>
      </w:r>
      <w:r w:rsidR="003100CA">
        <w:rPr>
          <w:sz w:val="22"/>
          <w:szCs w:val="22"/>
        </w:rPr>
        <w:t xml:space="preserve">Акционерное </w:t>
      </w:r>
      <w:r w:rsidR="004B1AF6" w:rsidRPr="00CD6A4D">
        <w:rPr>
          <w:bCs/>
          <w:sz w:val="22"/>
          <w:szCs w:val="22"/>
        </w:rPr>
        <w:t>Общество «</w:t>
      </w:r>
      <w:r w:rsidR="003100CA">
        <w:rPr>
          <w:bCs/>
          <w:sz w:val="22"/>
          <w:szCs w:val="22"/>
        </w:rPr>
        <w:t>Грузовой терминал Пулково</w:t>
      </w:r>
      <w:r w:rsidR="004B1AF6" w:rsidRPr="00CD6A4D">
        <w:rPr>
          <w:bCs/>
          <w:sz w:val="22"/>
          <w:szCs w:val="22"/>
        </w:rPr>
        <w:t>»</w:t>
      </w:r>
      <w:r w:rsidR="003100CA">
        <w:rPr>
          <w:bCs/>
          <w:sz w:val="22"/>
          <w:szCs w:val="22"/>
        </w:rPr>
        <w:t>)</w:t>
      </w:r>
      <w:r w:rsidR="004B1AF6" w:rsidRPr="00CD6A4D">
        <w:rPr>
          <w:sz w:val="22"/>
          <w:szCs w:val="22"/>
        </w:rPr>
        <w:t>.</w:t>
      </w:r>
    </w:p>
    <w:p w14:paraId="575B51E7" w14:textId="77777777" w:rsidR="004B1AF6" w:rsidRPr="003100CA" w:rsidRDefault="00BD3971" w:rsidP="004B1AF6">
      <w:pPr>
        <w:pStyle w:val="aff6"/>
        <w:tabs>
          <w:tab w:val="num" w:pos="1796"/>
        </w:tabs>
        <w:spacing w:after="0" w:line="240" w:lineRule="auto"/>
        <w:ind w:left="0"/>
        <w:rPr>
          <w:i/>
          <w:sz w:val="22"/>
          <w:szCs w:val="22"/>
        </w:rPr>
      </w:pPr>
      <w:r>
        <w:rPr>
          <w:b/>
          <w:sz w:val="22"/>
          <w:szCs w:val="22"/>
        </w:rPr>
        <w:t xml:space="preserve">2.2. </w:t>
      </w:r>
      <w:r w:rsidR="004B1AF6" w:rsidRPr="00CD6A4D">
        <w:rPr>
          <w:b/>
          <w:sz w:val="22"/>
          <w:szCs w:val="22"/>
        </w:rPr>
        <w:t xml:space="preserve">Извещение </w:t>
      </w:r>
      <w:bookmarkStart w:id="18" w:name="OLE_LINK1"/>
      <w:r w:rsidR="004B1AF6" w:rsidRPr="00CD6A4D">
        <w:rPr>
          <w:sz w:val="22"/>
          <w:szCs w:val="22"/>
        </w:rPr>
        <w:t>–</w:t>
      </w:r>
      <w:bookmarkEnd w:id="18"/>
      <w:r w:rsidR="004B1AF6" w:rsidRPr="00CD6A4D">
        <w:rPr>
          <w:sz w:val="22"/>
          <w:szCs w:val="22"/>
        </w:rPr>
        <w:t xml:space="preserve"> объявление о проведении запроса предложений и наиболее существенных условиях его проведения, опубликованное в сети Интернет на сайте: </w:t>
      </w:r>
      <w:hyperlink r:id="rId13" w:history="1">
        <w:r w:rsidR="003100CA" w:rsidRPr="0077661D">
          <w:rPr>
            <w:rStyle w:val="ae"/>
            <w:sz w:val="22"/>
            <w:szCs w:val="22"/>
            <w:lang w:val="en-US"/>
          </w:rPr>
          <w:t>http</w:t>
        </w:r>
        <w:r w:rsidR="003100CA" w:rsidRPr="0077661D">
          <w:rPr>
            <w:rStyle w:val="ae"/>
            <w:sz w:val="22"/>
            <w:szCs w:val="22"/>
          </w:rPr>
          <w:t>://</w:t>
        </w:r>
        <w:proofErr w:type="spellStart"/>
        <w:r w:rsidR="003100CA" w:rsidRPr="0077661D">
          <w:rPr>
            <w:rStyle w:val="ae"/>
            <w:sz w:val="22"/>
            <w:szCs w:val="22"/>
            <w:lang w:val="en-US"/>
          </w:rPr>
          <w:t>pulkovo</w:t>
        </w:r>
        <w:proofErr w:type="spellEnd"/>
        <w:r w:rsidR="003100CA" w:rsidRPr="0077661D">
          <w:rPr>
            <w:rStyle w:val="ae"/>
            <w:sz w:val="22"/>
            <w:szCs w:val="22"/>
          </w:rPr>
          <w:t>-</w:t>
        </w:r>
        <w:r w:rsidR="003100CA" w:rsidRPr="0077661D">
          <w:rPr>
            <w:rStyle w:val="ae"/>
            <w:sz w:val="22"/>
            <w:szCs w:val="22"/>
            <w:lang w:val="en-US"/>
          </w:rPr>
          <w:t>cargo</w:t>
        </w:r>
        <w:r w:rsidR="003100CA" w:rsidRPr="0077661D">
          <w:rPr>
            <w:rStyle w:val="ae"/>
            <w:sz w:val="22"/>
            <w:szCs w:val="22"/>
          </w:rPr>
          <w:t>.</w:t>
        </w:r>
        <w:proofErr w:type="spellStart"/>
        <w:r w:rsidR="003100CA" w:rsidRPr="0077661D">
          <w:rPr>
            <w:rStyle w:val="ae"/>
            <w:sz w:val="22"/>
            <w:szCs w:val="22"/>
            <w:lang w:val="en-US"/>
          </w:rPr>
          <w:t>ru</w:t>
        </w:r>
        <w:proofErr w:type="spellEnd"/>
      </w:hyperlink>
      <w:r w:rsidR="003100CA" w:rsidRPr="003100CA">
        <w:rPr>
          <w:sz w:val="22"/>
          <w:szCs w:val="22"/>
        </w:rPr>
        <w:t xml:space="preserve"> </w:t>
      </w:r>
    </w:p>
    <w:p w14:paraId="6561E5E1" w14:textId="77777777" w:rsidR="004B1AF6" w:rsidRPr="00CD6A4D" w:rsidRDefault="00BD3971" w:rsidP="004B1AF6">
      <w:pPr>
        <w:pStyle w:val="aff6"/>
        <w:tabs>
          <w:tab w:val="num" w:pos="1796"/>
        </w:tabs>
        <w:spacing w:after="0" w:line="240" w:lineRule="auto"/>
        <w:ind w:left="0"/>
        <w:rPr>
          <w:sz w:val="22"/>
          <w:szCs w:val="22"/>
        </w:rPr>
      </w:pPr>
      <w:r>
        <w:rPr>
          <w:b/>
          <w:sz w:val="22"/>
          <w:szCs w:val="22"/>
        </w:rPr>
        <w:t xml:space="preserve">2.3. </w:t>
      </w:r>
      <w:r w:rsidR="004B1AF6" w:rsidRPr="00CD6A4D">
        <w:rPr>
          <w:b/>
          <w:sz w:val="22"/>
          <w:szCs w:val="22"/>
        </w:rPr>
        <w:t xml:space="preserve">Документация о запросе предложений (Документация) </w:t>
      </w:r>
      <w:r w:rsidR="004B1AF6" w:rsidRPr="00CD6A4D">
        <w:rPr>
          <w:sz w:val="22"/>
          <w:szCs w:val="22"/>
        </w:rPr>
        <w:t>– комплект документов, содержащий всю необходимую и достаточную информацию о предмете и условиях проведения запроса предложений.</w:t>
      </w:r>
    </w:p>
    <w:p w14:paraId="77BCD635" w14:textId="77777777" w:rsidR="004B1AF6" w:rsidRPr="00CD6A4D" w:rsidRDefault="00BD3971" w:rsidP="004B1AF6">
      <w:pPr>
        <w:spacing w:line="240" w:lineRule="auto"/>
        <w:rPr>
          <w:sz w:val="22"/>
          <w:szCs w:val="22"/>
        </w:rPr>
      </w:pPr>
      <w:r>
        <w:rPr>
          <w:b/>
          <w:sz w:val="22"/>
          <w:szCs w:val="22"/>
        </w:rPr>
        <w:t xml:space="preserve">2.4. </w:t>
      </w:r>
      <w:r w:rsidR="004B1AF6" w:rsidRPr="00CD6A4D">
        <w:rPr>
          <w:b/>
          <w:sz w:val="22"/>
          <w:szCs w:val="22"/>
        </w:rPr>
        <w:t xml:space="preserve">Лот </w:t>
      </w:r>
      <w:r w:rsidR="004B1AF6" w:rsidRPr="00CD6A4D">
        <w:rPr>
          <w:sz w:val="22"/>
          <w:szCs w:val="22"/>
        </w:rPr>
        <w:t>– явно обособленная часть в Документации, на которую в рамках данной процедуры подается отдельное предложение.</w:t>
      </w:r>
    </w:p>
    <w:p w14:paraId="2272978E" w14:textId="77777777" w:rsidR="004B1AF6" w:rsidRPr="00CD6A4D" w:rsidRDefault="00BD3971" w:rsidP="004B1AF6">
      <w:pPr>
        <w:spacing w:before="40" w:line="240" w:lineRule="auto"/>
        <w:rPr>
          <w:sz w:val="22"/>
          <w:szCs w:val="22"/>
        </w:rPr>
      </w:pPr>
      <w:r>
        <w:rPr>
          <w:b/>
          <w:sz w:val="22"/>
          <w:szCs w:val="22"/>
        </w:rPr>
        <w:t xml:space="preserve">2.5. </w:t>
      </w:r>
      <w:r w:rsidR="004B1AF6" w:rsidRPr="00CD6A4D">
        <w:rPr>
          <w:b/>
          <w:sz w:val="22"/>
          <w:szCs w:val="22"/>
        </w:rPr>
        <w:t xml:space="preserve">Заявка на участие (Заявка) – </w:t>
      </w:r>
      <w:r w:rsidR="004B1AF6" w:rsidRPr="00CD6A4D">
        <w:rPr>
          <w:sz w:val="22"/>
          <w:szCs w:val="22"/>
        </w:rPr>
        <w:t>комплект документов потенциального участника запроса предложений, оформленный в соответствии с Документацией.</w:t>
      </w:r>
    </w:p>
    <w:p w14:paraId="212CF66F" w14:textId="77777777" w:rsidR="004B1AF6" w:rsidRPr="00CD6A4D" w:rsidRDefault="00BD3971" w:rsidP="004B1AF6">
      <w:pPr>
        <w:pStyle w:val="aff6"/>
        <w:tabs>
          <w:tab w:val="num" w:pos="1796"/>
        </w:tabs>
        <w:spacing w:after="0" w:line="240" w:lineRule="auto"/>
        <w:ind w:left="0"/>
        <w:rPr>
          <w:bCs/>
          <w:iCs/>
          <w:sz w:val="22"/>
          <w:szCs w:val="22"/>
        </w:rPr>
      </w:pPr>
      <w:r>
        <w:rPr>
          <w:b/>
          <w:sz w:val="22"/>
          <w:szCs w:val="22"/>
        </w:rPr>
        <w:t xml:space="preserve">2.6. </w:t>
      </w:r>
      <w:r w:rsidR="004B1AF6" w:rsidRPr="00CD6A4D">
        <w:rPr>
          <w:b/>
          <w:sz w:val="22"/>
          <w:szCs w:val="22"/>
        </w:rPr>
        <w:t>Участник запроса предложений</w:t>
      </w:r>
      <w:r w:rsidR="004B1AF6" w:rsidRPr="00CD6A4D">
        <w:rPr>
          <w:sz w:val="22"/>
          <w:szCs w:val="22"/>
        </w:rPr>
        <w:t xml:space="preserve"> – </w:t>
      </w:r>
      <w:r w:rsidR="004B1AF6" w:rsidRPr="00CD6A4D">
        <w:rPr>
          <w:iCs/>
          <w:sz w:val="22"/>
          <w:szCs w:val="22"/>
        </w:rPr>
        <w:t xml:space="preserve">лицо, </w:t>
      </w:r>
      <w:r w:rsidR="004B1AF6" w:rsidRPr="00CD6A4D">
        <w:rPr>
          <w:sz w:val="22"/>
          <w:szCs w:val="22"/>
        </w:rPr>
        <w:t>подавшее в установленном Документацией порядке заявку на участие в запросе предложений.</w:t>
      </w:r>
    </w:p>
    <w:p w14:paraId="54F6BD9D" w14:textId="77777777" w:rsidR="004B1AF6" w:rsidRPr="00CD6A4D" w:rsidRDefault="00BD3971" w:rsidP="004B1AF6">
      <w:pPr>
        <w:pStyle w:val="aff6"/>
        <w:tabs>
          <w:tab w:val="num" w:pos="1796"/>
        </w:tabs>
        <w:spacing w:after="0" w:line="240" w:lineRule="auto"/>
        <w:ind w:left="0"/>
        <w:rPr>
          <w:sz w:val="22"/>
          <w:szCs w:val="22"/>
        </w:rPr>
      </w:pPr>
      <w:r>
        <w:rPr>
          <w:b/>
          <w:sz w:val="22"/>
          <w:szCs w:val="22"/>
        </w:rPr>
        <w:t xml:space="preserve">2.7. </w:t>
      </w:r>
      <w:r w:rsidR="004B1AF6" w:rsidRPr="00CD6A4D">
        <w:rPr>
          <w:b/>
          <w:sz w:val="22"/>
          <w:szCs w:val="22"/>
        </w:rPr>
        <w:t xml:space="preserve">Тендерная комиссия </w:t>
      </w:r>
      <w:r w:rsidR="004B1AF6" w:rsidRPr="00CD6A4D">
        <w:rPr>
          <w:sz w:val="22"/>
          <w:szCs w:val="22"/>
        </w:rPr>
        <w:t>–</w:t>
      </w:r>
      <w:r w:rsidR="004B1AF6" w:rsidRPr="00CD6A4D">
        <w:rPr>
          <w:b/>
          <w:sz w:val="22"/>
          <w:szCs w:val="22"/>
        </w:rPr>
        <w:t xml:space="preserve"> </w:t>
      </w:r>
      <w:r w:rsidR="004B1AF6" w:rsidRPr="00CD6A4D">
        <w:rPr>
          <w:sz w:val="22"/>
          <w:szCs w:val="22"/>
        </w:rPr>
        <w:t>коллегиальный орган, созданный Заказчиком для проведения запроса предложений и подведения его итогов.</w:t>
      </w:r>
    </w:p>
    <w:p w14:paraId="18D52035" w14:textId="77777777" w:rsidR="004B1AF6" w:rsidRDefault="00BD3971" w:rsidP="004B1AF6">
      <w:pPr>
        <w:spacing w:line="240" w:lineRule="auto"/>
        <w:rPr>
          <w:sz w:val="22"/>
          <w:szCs w:val="22"/>
        </w:rPr>
      </w:pPr>
      <w:r>
        <w:rPr>
          <w:b/>
          <w:sz w:val="22"/>
          <w:szCs w:val="22"/>
        </w:rPr>
        <w:t xml:space="preserve">2.8. </w:t>
      </w:r>
      <w:r w:rsidR="004B1AF6" w:rsidRPr="00CD6A4D">
        <w:rPr>
          <w:b/>
          <w:sz w:val="22"/>
          <w:szCs w:val="22"/>
        </w:rPr>
        <w:t xml:space="preserve">Запрос предложений </w:t>
      </w:r>
      <w:r w:rsidR="004B1AF6" w:rsidRPr="00CD6A4D">
        <w:rPr>
          <w:sz w:val="22"/>
          <w:szCs w:val="22"/>
        </w:rPr>
        <w:t xml:space="preserve">– </w:t>
      </w:r>
      <w:r w:rsidR="004B1AF6" w:rsidRPr="00CD6A4D">
        <w:rPr>
          <w:color w:val="000000"/>
          <w:sz w:val="22"/>
          <w:szCs w:val="22"/>
        </w:rPr>
        <w:t>способ отбора претендентов на заключение договора</w:t>
      </w:r>
      <w:r w:rsidR="004B1AF6" w:rsidRPr="00CD6A4D">
        <w:rPr>
          <w:sz w:val="22"/>
          <w:szCs w:val="22"/>
        </w:rPr>
        <w:t>, не являющийся торгами (конкурсом, аукционом) в соответствии со статьями 447 – 449 или публичным конкурсом в соответствии со статьями 1057 </w:t>
      </w:r>
      <w:r w:rsidR="004B1AF6" w:rsidRPr="00CD6A4D">
        <w:rPr>
          <w:sz w:val="22"/>
          <w:szCs w:val="22"/>
        </w:rPr>
        <w:noBreakHyphen/>
        <w:t> 1061 Гражданского кодекса Российской Федерации.</w:t>
      </w:r>
    </w:p>
    <w:p w14:paraId="43414182" w14:textId="77777777" w:rsidR="00E639A9" w:rsidRPr="00CD6A4D" w:rsidRDefault="00E639A9" w:rsidP="004B1AF6">
      <w:pPr>
        <w:spacing w:line="240" w:lineRule="auto"/>
        <w:rPr>
          <w:sz w:val="22"/>
          <w:szCs w:val="22"/>
        </w:rPr>
      </w:pPr>
      <w:r w:rsidRPr="00A20A7D">
        <w:rPr>
          <w:b/>
          <w:sz w:val="22"/>
          <w:szCs w:val="22"/>
        </w:rPr>
        <w:t xml:space="preserve">2.9. </w:t>
      </w:r>
      <w:r>
        <w:rPr>
          <w:b/>
          <w:sz w:val="22"/>
          <w:szCs w:val="22"/>
        </w:rPr>
        <w:t xml:space="preserve">Переторжка </w:t>
      </w:r>
      <w:r w:rsidRPr="00A20A7D">
        <w:rPr>
          <w:sz w:val="22"/>
          <w:szCs w:val="22"/>
        </w:rPr>
        <w:t xml:space="preserve">– </w:t>
      </w:r>
      <w:r>
        <w:rPr>
          <w:sz w:val="22"/>
          <w:szCs w:val="22"/>
        </w:rPr>
        <w:t>процедура, проводимая в случае получения двух и более заявок на Лот. Предусматривает</w:t>
      </w:r>
      <w:r w:rsidRPr="00A4372C">
        <w:rPr>
          <w:sz w:val="22"/>
          <w:szCs w:val="22"/>
        </w:rPr>
        <w:t xml:space="preserve"> </w:t>
      </w:r>
      <w:r w:rsidRPr="009A09DF">
        <w:rPr>
          <w:sz w:val="22"/>
          <w:szCs w:val="22"/>
        </w:rPr>
        <w:t>предоставление участникам возможности добровольно повысить предпочтительность их заявок путем повышения первоначальных, указанных</w:t>
      </w:r>
      <w:r>
        <w:rPr>
          <w:sz w:val="22"/>
          <w:szCs w:val="22"/>
        </w:rPr>
        <w:t xml:space="preserve"> в заявке </w:t>
      </w:r>
      <w:r w:rsidRPr="009A09DF">
        <w:rPr>
          <w:sz w:val="22"/>
          <w:szCs w:val="22"/>
        </w:rPr>
        <w:t>ставок арендной платы. Переторжка проводится с указанием лучшего предложения по ставке арендной платы, полученного от участников конкурсной процедуры.</w:t>
      </w:r>
      <w:r>
        <w:rPr>
          <w:sz w:val="22"/>
          <w:szCs w:val="22"/>
        </w:rPr>
        <w:t xml:space="preserve"> </w:t>
      </w:r>
      <w:r w:rsidRPr="00A4372C">
        <w:rPr>
          <w:sz w:val="22"/>
          <w:szCs w:val="22"/>
        </w:rPr>
        <w:t xml:space="preserve">Переторжка ведется до тех пор, пока все участники не объявят о том, что заявили окончательные условия и далее увеличивать их не будут. В ходе проведения переторжки Участники вправе повышать начальную </w:t>
      </w:r>
      <w:r w:rsidR="004B2B89" w:rsidRPr="00A4372C">
        <w:rPr>
          <w:sz w:val="22"/>
          <w:szCs w:val="22"/>
        </w:rPr>
        <w:t>цену,</w:t>
      </w:r>
      <w:r w:rsidRPr="00A4372C">
        <w:rPr>
          <w:sz w:val="22"/>
          <w:szCs w:val="22"/>
        </w:rPr>
        <w:t xml:space="preserve"> как в части фиксированной арендной ставки, так и в части ставки концессии</w:t>
      </w:r>
      <w:r>
        <w:rPr>
          <w:sz w:val="22"/>
          <w:szCs w:val="22"/>
        </w:rPr>
        <w:t>.</w:t>
      </w:r>
    </w:p>
    <w:p w14:paraId="397AF12B" w14:textId="77777777" w:rsidR="004B1AF6" w:rsidRPr="00CD6A4D" w:rsidRDefault="00BD3971" w:rsidP="004B1AF6">
      <w:pPr>
        <w:pStyle w:val="aff6"/>
        <w:tabs>
          <w:tab w:val="num" w:pos="1287"/>
        </w:tabs>
        <w:spacing w:after="0" w:line="240" w:lineRule="auto"/>
        <w:ind w:left="0"/>
        <w:rPr>
          <w:sz w:val="22"/>
          <w:szCs w:val="22"/>
        </w:rPr>
      </w:pPr>
      <w:r>
        <w:rPr>
          <w:b/>
          <w:sz w:val="22"/>
          <w:szCs w:val="22"/>
        </w:rPr>
        <w:t>2.</w:t>
      </w:r>
      <w:r w:rsidR="00E639A9">
        <w:rPr>
          <w:b/>
          <w:sz w:val="22"/>
          <w:szCs w:val="22"/>
        </w:rPr>
        <w:t>10</w:t>
      </w:r>
      <w:r>
        <w:rPr>
          <w:b/>
          <w:sz w:val="22"/>
          <w:szCs w:val="22"/>
        </w:rPr>
        <w:t xml:space="preserve">. </w:t>
      </w:r>
      <w:r w:rsidR="004B1AF6" w:rsidRPr="00CD6A4D">
        <w:rPr>
          <w:b/>
          <w:sz w:val="22"/>
          <w:szCs w:val="22"/>
        </w:rPr>
        <w:t>Победитель запроса предложений</w:t>
      </w:r>
      <w:r w:rsidR="004B1AF6" w:rsidRPr="00CD6A4D">
        <w:rPr>
          <w:sz w:val="22"/>
          <w:szCs w:val="22"/>
        </w:rPr>
        <w:t xml:space="preserve"> </w:t>
      </w:r>
      <w:r w:rsidR="004B1AF6" w:rsidRPr="00CD6A4D">
        <w:rPr>
          <w:b/>
          <w:sz w:val="22"/>
          <w:szCs w:val="22"/>
        </w:rPr>
        <w:t>(Победитель)</w:t>
      </w:r>
      <w:r w:rsidR="004B1AF6" w:rsidRPr="00CD6A4D">
        <w:rPr>
          <w:sz w:val="22"/>
          <w:szCs w:val="22"/>
        </w:rPr>
        <w:t xml:space="preserve"> – соответствующий установленным Документацией требованиям участник запроса предложен</w:t>
      </w:r>
      <w:r w:rsidR="005E3C57">
        <w:rPr>
          <w:sz w:val="22"/>
          <w:szCs w:val="22"/>
        </w:rPr>
        <w:t>ий, заявка которого по решению К</w:t>
      </w:r>
      <w:r w:rsidR="004B1AF6" w:rsidRPr="00CD6A4D">
        <w:rPr>
          <w:sz w:val="22"/>
          <w:szCs w:val="22"/>
        </w:rPr>
        <w:t>омиссии</w:t>
      </w:r>
      <w:r w:rsidR="005E3C57">
        <w:rPr>
          <w:sz w:val="22"/>
          <w:szCs w:val="22"/>
        </w:rPr>
        <w:t xml:space="preserve"> по неавиационной деятельности</w:t>
      </w:r>
      <w:r w:rsidR="004B1AF6" w:rsidRPr="00CD6A4D">
        <w:rPr>
          <w:b/>
          <w:sz w:val="22"/>
          <w:szCs w:val="22"/>
        </w:rPr>
        <w:t xml:space="preserve"> </w:t>
      </w:r>
      <w:r w:rsidR="004B1AF6" w:rsidRPr="00CD6A4D">
        <w:rPr>
          <w:sz w:val="22"/>
          <w:szCs w:val="22"/>
        </w:rPr>
        <w:t>содержит наилучшие условия исполнения договора.</w:t>
      </w:r>
    </w:p>
    <w:p w14:paraId="3C82C966" w14:textId="77777777" w:rsidR="000C7B34" w:rsidRPr="00CD6A4D" w:rsidRDefault="000C7B34" w:rsidP="004B1AF6">
      <w:pPr>
        <w:pStyle w:val="aff6"/>
        <w:spacing w:after="0" w:line="240" w:lineRule="auto"/>
        <w:ind w:left="540" w:firstLine="0"/>
        <w:jc w:val="center"/>
        <w:outlineLvl w:val="0"/>
        <w:rPr>
          <w:b/>
          <w:caps/>
          <w:sz w:val="22"/>
          <w:szCs w:val="22"/>
        </w:rPr>
      </w:pPr>
      <w:bookmarkStart w:id="19" w:name="_Toc289115681"/>
      <w:bookmarkStart w:id="20" w:name="_Toc297040093"/>
    </w:p>
    <w:p w14:paraId="0075328A" w14:textId="77777777" w:rsidR="004B1AF6" w:rsidRPr="00CD6A4D" w:rsidRDefault="004B1AF6" w:rsidP="004B1AF6">
      <w:pPr>
        <w:pStyle w:val="aff6"/>
        <w:spacing w:after="0" w:line="240" w:lineRule="auto"/>
        <w:ind w:left="540" w:firstLine="0"/>
        <w:jc w:val="center"/>
        <w:outlineLvl w:val="0"/>
        <w:rPr>
          <w:b/>
          <w:caps/>
          <w:sz w:val="22"/>
          <w:szCs w:val="22"/>
        </w:rPr>
      </w:pPr>
      <w:r w:rsidRPr="00CD6A4D">
        <w:rPr>
          <w:b/>
          <w:caps/>
          <w:sz w:val="22"/>
          <w:szCs w:val="22"/>
        </w:rPr>
        <w:t>3. Общие положения</w:t>
      </w:r>
      <w:bookmarkEnd w:id="19"/>
      <w:bookmarkEnd w:id="20"/>
    </w:p>
    <w:p w14:paraId="2B207B80" w14:textId="77777777" w:rsidR="001716E6" w:rsidRPr="001716E6" w:rsidRDefault="001716E6" w:rsidP="001716E6">
      <w:pPr>
        <w:widowControl w:val="0"/>
        <w:autoSpaceDE w:val="0"/>
        <w:autoSpaceDN w:val="0"/>
        <w:adjustRightInd w:val="0"/>
        <w:spacing w:line="240" w:lineRule="auto"/>
        <w:ind w:left="567" w:firstLine="0"/>
        <w:jc w:val="left"/>
        <w:rPr>
          <w:bCs/>
          <w:snapToGrid/>
          <w:sz w:val="22"/>
          <w:szCs w:val="22"/>
        </w:rPr>
      </w:pPr>
      <w:r w:rsidRPr="001716E6">
        <w:rPr>
          <w:snapToGrid/>
          <w:sz w:val="22"/>
          <w:szCs w:val="22"/>
        </w:rPr>
        <w:t>3.1. Полная информация о запросе предложений приведена в разделе «Спецификация», являющемся составной частью настоящей Документации.</w:t>
      </w:r>
    </w:p>
    <w:p w14:paraId="182EAD27" w14:textId="77777777" w:rsidR="001716E6" w:rsidRPr="001716E6" w:rsidRDefault="001716E6" w:rsidP="001716E6">
      <w:pPr>
        <w:widowControl w:val="0"/>
        <w:tabs>
          <w:tab w:val="left" w:pos="851"/>
        </w:tabs>
        <w:autoSpaceDE w:val="0"/>
        <w:autoSpaceDN w:val="0"/>
        <w:adjustRightInd w:val="0"/>
        <w:spacing w:line="240" w:lineRule="auto"/>
        <w:rPr>
          <w:snapToGrid/>
          <w:color w:val="000000"/>
          <w:sz w:val="22"/>
          <w:szCs w:val="22"/>
        </w:rPr>
      </w:pPr>
      <w:r w:rsidRPr="001716E6">
        <w:rPr>
          <w:snapToGrid/>
          <w:color w:val="000000"/>
          <w:sz w:val="22"/>
          <w:szCs w:val="22"/>
        </w:rPr>
        <w:t xml:space="preserve">3.2. Прием заявок на участие в запросе предложений осуществляется Заказчиком до </w:t>
      </w:r>
      <w:proofErr w:type="gramStart"/>
      <w:r w:rsidRPr="001716E6">
        <w:rPr>
          <w:snapToGrid/>
          <w:color w:val="000000"/>
          <w:sz w:val="22"/>
          <w:szCs w:val="22"/>
        </w:rPr>
        <w:t>срока,  указанного</w:t>
      </w:r>
      <w:proofErr w:type="gramEnd"/>
      <w:r w:rsidRPr="001716E6">
        <w:rPr>
          <w:snapToGrid/>
          <w:color w:val="000000"/>
          <w:sz w:val="22"/>
          <w:szCs w:val="22"/>
        </w:rPr>
        <w:t xml:space="preserve"> в Извещении.</w:t>
      </w:r>
    </w:p>
    <w:p w14:paraId="51B5735E" w14:textId="77777777" w:rsidR="001716E6" w:rsidRPr="001716E6" w:rsidRDefault="001716E6" w:rsidP="001716E6">
      <w:pPr>
        <w:widowControl w:val="0"/>
        <w:tabs>
          <w:tab w:val="left" w:pos="851"/>
        </w:tabs>
        <w:autoSpaceDE w:val="0"/>
        <w:autoSpaceDN w:val="0"/>
        <w:adjustRightInd w:val="0"/>
        <w:spacing w:line="240" w:lineRule="auto"/>
        <w:rPr>
          <w:snapToGrid/>
          <w:sz w:val="22"/>
          <w:szCs w:val="22"/>
        </w:rPr>
      </w:pPr>
      <w:r w:rsidRPr="001716E6">
        <w:rPr>
          <w:snapToGrid/>
          <w:sz w:val="22"/>
          <w:szCs w:val="22"/>
        </w:rPr>
        <w:t xml:space="preserve">С момента размещения Извещения в сети Интернет и до срока окончания подачи заявок любой претендент на участие вправе в письменной форме, включая и обращение по электронной </w:t>
      </w:r>
      <w:proofErr w:type="gramStart"/>
      <w:r w:rsidRPr="001716E6">
        <w:rPr>
          <w:snapToGrid/>
          <w:sz w:val="22"/>
          <w:szCs w:val="22"/>
        </w:rPr>
        <w:t>почте,  обратиться</w:t>
      </w:r>
      <w:proofErr w:type="gramEnd"/>
      <w:r w:rsidRPr="001716E6">
        <w:rPr>
          <w:snapToGrid/>
          <w:sz w:val="22"/>
          <w:szCs w:val="22"/>
        </w:rPr>
        <w:t xml:space="preserve"> к Заказчику с просьбой о разъяснении положений Документации.</w:t>
      </w:r>
    </w:p>
    <w:p w14:paraId="3917B634" w14:textId="77777777" w:rsidR="001716E6" w:rsidRPr="001716E6" w:rsidRDefault="001716E6" w:rsidP="001716E6">
      <w:pPr>
        <w:widowControl w:val="0"/>
        <w:tabs>
          <w:tab w:val="left" w:pos="851"/>
        </w:tabs>
        <w:autoSpaceDE w:val="0"/>
        <w:autoSpaceDN w:val="0"/>
        <w:adjustRightInd w:val="0"/>
        <w:spacing w:line="240" w:lineRule="auto"/>
        <w:rPr>
          <w:snapToGrid/>
          <w:sz w:val="22"/>
          <w:szCs w:val="22"/>
        </w:rPr>
      </w:pPr>
      <w:r w:rsidRPr="001716E6">
        <w:rPr>
          <w:snapToGrid/>
          <w:sz w:val="22"/>
          <w:szCs w:val="22"/>
        </w:rPr>
        <w:t xml:space="preserve">Изменения, вносимые в Извещение, Документацию, разъяснения положений Документации размещаются Заказчиком в сети Интернет не позднее чем в течение трех дней со дня принятия решения о внесении указанных изменений, предоставления </w:t>
      </w:r>
      <w:r w:rsidR="007E068F">
        <w:rPr>
          <w:snapToGrid/>
          <w:sz w:val="22"/>
          <w:szCs w:val="22"/>
        </w:rPr>
        <w:t>указанных разъяснений.</w:t>
      </w:r>
    </w:p>
    <w:p w14:paraId="5DB5AAFA" w14:textId="77777777" w:rsidR="001716E6" w:rsidRPr="001716E6" w:rsidRDefault="001716E6" w:rsidP="001716E6">
      <w:pPr>
        <w:widowControl w:val="0"/>
        <w:tabs>
          <w:tab w:val="left" w:pos="851"/>
        </w:tabs>
        <w:autoSpaceDE w:val="0"/>
        <w:autoSpaceDN w:val="0"/>
        <w:adjustRightInd w:val="0"/>
        <w:spacing w:line="240" w:lineRule="auto"/>
        <w:rPr>
          <w:snapToGrid/>
          <w:color w:val="000000"/>
          <w:sz w:val="22"/>
          <w:szCs w:val="22"/>
        </w:rPr>
      </w:pPr>
      <w:r w:rsidRPr="001716E6">
        <w:rPr>
          <w:snapToGrid/>
          <w:color w:val="000000"/>
          <w:sz w:val="22"/>
          <w:szCs w:val="22"/>
        </w:rPr>
        <w:t>3.3. Любой участник запроса предложений на один лот вправе подать только одну заявку. Заявка подается участником по адресу Заказчика, указанному в настоящей Документации, в письменной форме до окончания срока подачи заявок, указанного в Из</w:t>
      </w:r>
      <w:r w:rsidR="007E068F">
        <w:rPr>
          <w:snapToGrid/>
          <w:color w:val="000000"/>
          <w:sz w:val="22"/>
          <w:szCs w:val="22"/>
        </w:rPr>
        <w:t>вещении настоящей Документации.</w:t>
      </w:r>
    </w:p>
    <w:p w14:paraId="1D6D1A9B" w14:textId="77777777" w:rsidR="001716E6" w:rsidRPr="001716E6" w:rsidRDefault="001716E6" w:rsidP="001716E6">
      <w:pPr>
        <w:widowControl w:val="0"/>
        <w:tabs>
          <w:tab w:val="left" w:pos="851"/>
        </w:tabs>
        <w:autoSpaceDE w:val="0"/>
        <w:autoSpaceDN w:val="0"/>
        <w:adjustRightInd w:val="0"/>
        <w:spacing w:line="240" w:lineRule="auto"/>
        <w:rPr>
          <w:snapToGrid/>
          <w:color w:val="000000"/>
          <w:sz w:val="22"/>
          <w:szCs w:val="22"/>
        </w:rPr>
      </w:pPr>
      <w:r w:rsidRPr="001716E6">
        <w:rPr>
          <w:snapToGrid/>
          <w:color w:val="000000"/>
          <w:sz w:val="22"/>
          <w:szCs w:val="22"/>
        </w:rPr>
        <w:t>Количество лотов, на которые могут быть поданы заявки одним участником, не ограничивается.</w:t>
      </w:r>
    </w:p>
    <w:p w14:paraId="7DA2615B" w14:textId="77777777" w:rsidR="001716E6" w:rsidRPr="001716E6" w:rsidRDefault="001716E6" w:rsidP="001716E6">
      <w:pPr>
        <w:widowControl w:val="0"/>
        <w:autoSpaceDE w:val="0"/>
        <w:autoSpaceDN w:val="0"/>
        <w:adjustRightInd w:val="0"/>
        <w:spacing w:line="240" w:lineRule="auto"/>
        <w:outlineLvl w:val="0"/>
        <w:rPr>
          <w:snapToGrid/>
          <w:sz w:val="22"/>
          <w:szCs w:val="22"/>
        </w:rPr>
      </w:pPr>
      <w:r w:rsidRPr="001716E6">
        <w:rPr>
          <w:snapToGrid/>
          <w:color w:val="000000"/>
          <w:sz w:val="22"/>
          <w:szCs w:val="22"/>
        </w:rPr>
        <w:t xml:space="preserve">3.4. </w:t>
      </w:r>
      <w:r w:rsidRPr="001716E6">
        <w:rPr>
          <w:snapToGrid/>
          <w:sz w:val="22"/>
          <w:szCs w:val="22"/>
        </w:rPr>
        <w:t>Перечень документов, предоставляемых участниками в составе заявки на участие:</w:t>
      </w:r>
    </w:p>
    <w:p w14:paraId="597DD0F9" w14:textId="77777777" w:rsidR="001716E6" w:rsidRPr="001716E6" w:rsidRDefault="001716E6" w:rsidP="00F70A5F">
      <w:pPr>
        <w:widowControl w:val="0"/>
        <w:numPr>
          <w:ilvl w:val="0"/>
          <w:numId w:val="8"/>
        </w:numPr>
        <w:shd w:val="clear" w:color="auto" w:fill="FFFFFF"/>
        <w:tabs>
          <w:tab w:val="left" w:pos="709"/>
        </w:tabs>
        <w:autoSpaceDE w:val="0"/>
        <w:autoSpaceDN w:val="0"/>
        <w:adjustRightInd w:val="0"/>
        <w:spacing w:line="240" w:lineRule="auto"/>
        <w:ind w:left="709" w:hanging="283"/>
        <w:jc w:val="left"/>
        <w:rPr>
          <w:snapToGrid/>
          <w:sz w:val="22"/>
          <w:szCs w:val="22"/>
        </w:rPr>
      </w:pPr>
      <w:r w:rsidRPr="001716E6">
        <w:rPr>
          <w:b/>
          <w:snapToGrid/>
          <w:sz w:val="22"/>
          <w:szCs w:val="22"/>
        </w:rPr>
        <w:t>анкета участника</w:t>
      </w:r>
      <w:r w:rsidRPr="001716E6">
        <w:rPr>
          <w:snapToGrid/>
          <w:sz w:val="22"/>
          <w:szCs w:val="22"/>
        </w:rPr>
        <w:t>, в которой указываются сведения об участнике, включая 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w:t>
      </w:r>
      <w:proofErr w:type="gramStart"/>
      <w:r w:rsidRPr="001716E6">
        <w:rPr>
          <w:snapToGrid/>
          <w:sz w:val="22"/>
          <w:szCs w:val="22"/>
        </w:rPr>
        <w:t>),  номер</w:t>
      </w:r>
      <w:proofErr w:type="gramEnd"/>
      <w:r w:rsidRPr="001716E6">
        <w:rPr>
          <w:snapToGrid/>
          <w:sz w:val="22"/>
          <w:szCs w:val="22"/>
        </w:rPr>
        <w:t xml:space="preserve"> контактного телефона (форма №2);</w:t>
      </w:r>
    </w:p>
    <w:p w14:paraId="4AC6D678" w14:textId="27D9C0AA" w:rsidR="001716E6" w:rsidRPr="001716E6" w:rsidRDefault="001716E6" w:rsidP="00F70A5F">
      <w:pPr>
        <w:widowControl w:val="0"/>
        <w:numPr>
          <w:ilvl w:val="0"/>
          <w:numId w:val="8"/>
        </w:numPr>
        <w:shd w:val="clear" w:color="auto" w:fill="FFFFFF"/>
        <w:tabs>
          <w:tab w:val="left" w:pos="709"/>
        </w:tabs>
        <w:autoSpaceDE w:val="0"/>
        <w:autoSpaceDN w:val="0"/>
        <w:adjustRightInd w:val="0"/>
        <w:spacing w:line="240" w:lineRule="auto"/>
        <w:ind w:left="709" w:hanging="283"/>
        <w:jc w:val="left"/>
        <w:rPr>
          <w:snapToGrid/>
          <w:sz w:val="22"/>
          <w:szCs w:val="22"/>
        </w:rPr>
      </w:pPr>
      <w:r w:rsidRPr="001716E6">
        <w:rPr>
          <w:b/>
          <w:snapToGrid/>
          <w:sz w:val="22"/>
          <w:szCs w:val="22"/>
        </w:rPr>
        <w:t>для</w:t>
      </w:r>
      <w:r w:rsidR="003570B4">
        <w:rPr>
          <w:b/>
          <w:snapToGrid/>
          <w:sz w:val="22"/>
          <w:szCs w:val="22"/>
        </w:rPr>
        <w:t xml:space="preserve"> всех</w:t>
      </w:r>
      <w:r w:rsidRPr="001716E6">
        <w:rPr>
          <w:b/>
          <w:snapToGrid/>
          <w:sz w:val="22"/>
          <w:szCs w:val="22"/>
        </w:rPr>
        <w:t xml:space="preserve"> </w:t>
      </w:r>
      <w:proofErr w:type="gramStart"/>
      <w:r w:rsidRPr="001716E6">
        <w:rPr>
          <w:b/>
          <w:snapToGrid/>
          <w:sz w:val="22"/>
          <w:szCs w:val="22"/>
        </w:rPr>
        <w:t>участников  –</w:t>
      </w:r>
      <w:proofErr w:type="gramEnd"/>
      <w:r w:rsidRPr="001716E6">
        <w:rPr>
          <w:b/>
          <w:snapToGrid/>
          <w:sz w:val="22"/>
          <w:szCs w:val="22"/>
        </w:rPr>
        <w:t xml:space="preserve"> согласие на обработку персональных данных</w:t>
      </w:r>
      <w:r w:rsidRPr="001716E6">
        <w:rPr>
          <w:snapToGrid/>
          <w:sz w:val="22"/>
          <w:szCs w:val="22"/>
        </w:rPr>
        <w:t xml:space="preserve"> (форма №4);</w:t>
      </w:r>
    </w:p>
    <w:p w14:paraId="491E96A8" w14:textId="77777777" w:rsidR="001716E6" w:rsidRPr="001716E6" w:rsidRDefault="001716E6" w:rsidP="00F70A5F">
      <w:pPr>
        <w:widowControl w:val="0"/>
        <w:numPr>
          <w:ilvl w:val="0"/>
          <w:numId w:val="8"/>
        </w:numPr>
        <w:shd w:val="clear" w:color="auto" w:fill="FFFFFF"/>
        <w:tabs>
          <w:tab w:val="left" w:pos="709"/>
        </w:tabs>
        <w:autoSpaceDE w:val="0"/>
        <w:autoSpaceDN w:val="0"/>
        <w:adjustRightInd w:val="0"/>
        <w:spacing w:line="240" w:lineRule="auto"/>
        <w:ind w:left="709" w:hanging="283"/>
        <w:jc w:val="left"/>
        <w:rPr>
          <w:snapToGrid/>
          <w:sz w:val="22"/>
          <w:szCs w:val="22"/>
          <w:u w:val="single"/>
        </w:rPr>
      </w:pPr>
      <w:r w:rsidRPr="001716E6">
        <w:rPr>
          <w:b/>
          <w:snapToGrid/>
          <w:sz w:val="22"/>
          <w:szCs w:val="22"/>
          <w:u w:val="single"/>
        </w:rPr>
        <w:t>оригинальное платежное поручение</w:t>
      </w:r>
      <w:r w:rsidRPr="001716E6">
        <w:rPr>
          <w:snapToGrid/>
          <w:sz w:val="22"/>
          <w:szCs w:val="22"/>
          <w:u w:val="single"/>
        </w:rPr>
        <w:t>, подтверждающее внесение обеспечения заявки. В том случае, если перевод денежных средств осуществляется Участником запроса предложений при помощи системы «Банк-клиент», то должна быть приложена оригинальная выписка из банка, подтверждающая факт перевода денежных средств;</w:t>
      </w:r>
    </w:p>
    <w:p w14:paraId="35867570" w14:textId="77777777" w:rsidR="001716E6" w:rsidRPr="001716E6" w:rsidRDefault="001716E6" w:rsidP="00F70A5F">
      <w:pPr>
        <w:widowControl w:val="0"/>
        <w:numPr>
          <w:ilvl w:val="0"/>
          <w:numId w:val="8"/>
        </w:numPr>
        <w:shd w:val="clear" w:color="auto" w:fill="FFFFFF"/>
        <w:tabs>
          <w:tab w:val="left" w:pos="709"/>
        </w:tabs>
        <w:autoSpaceDE w:val="0"/>
        <w:autoSpaceDN w:val="0"/>
        <w:adjustRightInd w:val="0"/>
        <w:spacing w:line="240" w:lineRule="auto"/>
        <w:ind w:left="709" w:hanging="283"/>
        <w:jc w:val="left"/>
        <w:rPr>
          <w:snapToGrid/>
          <w:sz w:val="22"/>
          <w:szCs w:val="22"/>
        </w:rPr>
      </w:pPr>
      <w:r w:rsidRPr="001716E6">
        <w:rPr>
          <w:b/>
          <w:snapToGrid/>
          <w:sz w:val="22"/>
          <w:szCs w:val="22"/>
        </w:rPr>
        <w:t xml:space="preserve">предложение по цене </w:t>
      </w:r>
      <w:r w:rsidRPr="001716E6">
        <w:rPr>
          <w:snapToGrid/>
          <w:sz w:val="22"/>
          <w:szCs w:val="22"/>
        </w:rPr>
        <w:t xml:space="preserve">и другим критериям отбора, указанным в разделе «Спецификация» настоящей </w:t>
      </w:r>
      <w:proofErr w:type="gramStart"/>
      <w:r w:rsidRPr="001716E6">
        <w:rPr>
          <w:snapToGrid/>
          <w:sz w:val="22"/>
          <w:szCs w:val="22"/>
        </w:rPr>
        <w:t>Документации  (</w:t>
      </w:r>
      <w:proofErr w:type="gramEnd"/>
      <w:r w:rsidRPr="001716E6">
        <w:rPr>
          <w:snapToGrid/>
          <w:sz w:val="22"/>
          <w:szCs w:val="22"/>
        </w:rPr>
        <w:t>форма №1);</w:t>
      </w:r>
    </w:p>
    <w:p w14:paraId="02540B54" w14:textId="77777777" w:rsidR="001716E6" w:rsidRPr="001716E6" w:rsidRDefault="001716E6" w:rsidP="00F70A5F">
      <w:pPr>
        <w:widowControl w:val="0"/>
        <w:numPr>
          <w:ilvl w:val="0"/>
          <w:numId w:val="8"/>
        </w:numPr>
        <w:shd w:val="clear" w:color="auto" w:fill="FFFFFF"/>
        <w:tabs>
          <w:tab w:val="left" w:pos="709"/>
        </w:tabs>
        <w:autoSpaceDE w:val="0"/>
        <w:autoSpaceDN w:val="0"/>
        <w:adjustRightInd w:val="0"/>
        <w:spacing w:line="240" w:lineRule="auto"/>
        <w:ind w:left="709" w:hanging="283"/>
        <w:jc w:val="left"/>
        <w:rPr>
          <w:snapToGrid/>
          <w:sz w:val="22"/>
          <w:szCs w:val="22"/>
        </w:rPr>
      </w:pPr>
      <w:r w:rsidRPr="001716E6">
        <w:rPr>
          <w:snapToGrid/>
          <w:sz w:val="22"/>
          <w:szCs w:val="22"/>
        </w:rPr>
        <w:t xml:space="preserve">полученная не ранее чем за три месяца до дня размещения в сети Интернет Извещения </w:t>
      </w:r>
      <w:r w:rsidRPr="001716E6">
        <w:rPr>
          <w:b/>
          <w:snapToGrid/>
          <w:sz w:val="22"/>
          <w:szCs w:val="22"/>
        </w:rPr>
        <w:t xml:space="preserve">выписка из единого государственного реестра юридических лиц </w:t>
      </w:r>
      <w:r w:rsidRPr="001716E6">
        <w:rPr>
          <w:snapToGrid/>
          <w:sz w:val="22"/>
          <w:szCs w:val="22"/>
        </w:rPr>
        <w:t xml:space="preserve">или копия такой выписки (для юридических лиц), </w:t>
      </w:r>
      <w:r w:rsidRPr="001716E6">
        <w:rPr>
          <w:b/>
          <w:snapToGrid/>
          <w:sz w:val="22"/>
          <w:szCs w:val="22"/>
        </w:rPr>
        <w:t>выписка из единого государственного реестра индивидуальных предпринимателей</w:t>
      </w:r>
      <w:r w:rsidRPr="001716E6">
        <w:rPr>
          <w:snapToGrid/>
          <w:sz w:val="22"/>
          <w:szCs w:val="22"/>
        </w:rPr>
        <w:t xml:space="preserve"> или копия такой выписки (для индивидуальных предпринимателей), копии </w:t>
      </w:r>
      <w:r w:rsidRPr="001716E6">
        <w:rPr>
          <w:snapToGrid/>
          <w:sz w:val="22"/>
          <w:szCs w:val="22"/>
        </w:rPr>
        <w:lastRenderedPageBreak/>
        <w:t>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6D434D7C" w14:textId="77777777" w:rsidR="001716E6" w:rsidRPr="001716E6" w:rsidRDefault="001716E6" w:rsidP="00F70A5F">
      <w:pPr>
        <w:widowControl w:val="0"/>
        <w:numPr>
          <w:ilvl w:val="0"/>
          <w:numId w:val="8"/>
        </w:numPr>
        <w:shd w:val="clear" w:color="auto" w:fill="FFFFFF"/>
        <w:tabs>
          <w:tab w:val="left" w:pos="709"/>
        </w:tabs>
        <w:autoSpaceDE w:val="0"/>
        <w:autoSpaceDN w:val="0"/>
        <w:adjustRightInd w:val="0"/>
        <w:spacing w:line="240" w:lineRule="auto"/>
        <w:ind w:left="709" w:hanging="283"/>
        <w:jc w:val="left"/>
        <w:rPr>
          <w:snapToGrid/>
          <w:sz w:val="22"/>
          <w:szCs w:val="22"/>
        </w:rPr>
      </w:pPr>
      <w:r w:rsidRPr="001716E6">
        <w:rPr>
          <w:b/>
          <w:snapToGrid/>
          <w:sz w:val="22"/>
          <w:szCs w:val="22"/>
        </w:rPr>
        <w:t>документ, подтверждающий полномочия лица</w:t>
      </w:r>
      <w:r w:rsidRPr="001716E6">
        <w:rPr>
          <w:snapToGrid/>
          <w:sz w:val="22"/>
          <w:szCs w:val="22"/>
        </w:rPr>
        <w:t xml:space="preserve"> на осуществление действий от имени участника (для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руководитель). 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токай доверенности. 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w:t>
      </w:r>
    </w:p>
    <w:p w14:paraId="4A008230" w14:textId="77777777" w:rsidR="001716E6" w:rsidRPr="001716E6" w:rsidRDefault="001716E6" w:rsidP="00F70A5F">
      <w:pPr>
        <w:widowControl w:val="0"/>
        <w:numPr>
          <w:ilvl w:val="0"/>
          <w:numId w:val="8"/>
        </w:numPr>
        <w:shd w:val="clear" w:color="auto" w:fill="FFFFFF"/>
        <w:tabs>
          <w:tab w:val="left" w:pos="709"/>
        </w:tabs>
        <w:autoSpaceDE w:val="0"/>
        <w:autoSpaceDN w:val="0"/>
        <w:adjustRightInd w:val="0"/>
        <w:spacing w:line="240" w:lineRule="auto"/>
        <w:ind w:left="709" w:hanging="283"/>
        <w:jc w:val="left"/>
        <w:rPr>
          <w:snapToGrid/>
          <w:sz w:val="22"/>
          <w:szCs w:val="22"/>
        </w:rPr>
      </w:pPr>
      <w:r w:rsidRPr="001716E6">
        <w:rPr>
          <w:b/>
          <w:bCs/>
          <w:snapToGrid/>
          <w:sz w:val="22"/>
          <w:szCs w:val="22"/>
        </w:rPr>
        <w:t>копии учредительных документов</w:t>
      </w:r>
      <w:r w:rsidRPr="001716E6">
        <w:rPr>
          <w:bCs/>
          <w:snapToGrid/>
          <w:sz w:val="22"/>
          <w:szCs w:val="22"/>
        </w:rPr>
        <w:t xml:space="preserve"> участника;</w:t>
      </w:r>
    </w:p>
    <w:p w14:paraId="108F4AD3" w14:textId="77777777" w:rsidR="001716E6" w:rsidRPr="001716E6" w:rsidRDefault="001716E6" w:rsidP="00F70A5F">
      <w:pPr>
        <w:widowControl w:val="0"/>
        <w:numPr>
          <w:ilvl w:val="0"/>
          <w:numId w:val="8"/>
        </w:numPr>
        <w:shd w:val="clear" w:color="auto" w:fill="FFFFFF"/>
        <w:tabs>
          <w:tab w:val="left" w:pos="709"/>
        </w:tabs>
        <w:autoSpaceDE w:val="0"/>
        <w:autoSpaceDN w:val="0"/>
        <w:adjustRightInd w:val="0"/>
        <w:spacing w:line="240" w:lineRule="auto"/>
        <w:ind w:left="709" w:hanging="283"/>
        <w:jc w:val="left"/>
        <w:rPr>
          <w:snapToGrid/>
          <w:sz w:val="22"/>
          <w:szCs w:val="22"/>
        </w:rPr>
      </w:pPr>
      <w:r w:rsidRPr="001716E6">
        <w:rPr>
          <w:b/>
          <w:bCs/>
          <w:snapToGrid/>
          <w:sz w:val="22"/>
          <w:szCs w:val="22"/>
        </w:rPr>
        <w:t xml:space="preserve">свидетельство </w:t>
      </w:r>
      <w:proofErr w:type="gramStart"/>
      <w:r w:rsidRPr="001716E6">
        <w:rPr>
          <w:b/>
          <w:bCs/>
          <w:snapToGrid/>
          <w:sz w:val="22"/>
          <w:szCs w:val="22"/>
        </w:rPr>
        <w:t>о  госрегистрации</w:t>
      </w:r>
      <w:proofErr w:type="gramEnd"/>
      <w:r w:rsidRPr="001716E6">
        <w:rPr>
          <w:b/>
          <w:bCs/>
          <w:snapToGrid/>
          <w:sz w:val="22"/>
          <w:szCs w:val="22"/>
        </w:rPr>
        <w:t>, постановке на налоговой учет</w:t>
      </w:r>
      <w:r w:rsidRPr="001716E6">
        <w:rPr>
          <w:bCs/>
          <w:snapToGrid/>
          <w:sz w:val="22"/>
          <w:szCs w:val="22"/>
        </w:rPr>
        <w:t>;</w:t>
      </w:r>
    </w:p>
    <w:p w14:paraId="64363CE5" w14:textId="77777777" w:rsidR="001716E6" w:rsidRPr="001716E6" w:rsidRDefault="001716E6" w:rsidP="00F70A5F">
      <w:pPr>
        <w:widowControl w:val="0"/>
        <w:numPr>
          <w:ilvl w:val="0"/>
          <w:numId w:val="8"/>
        </w:numPr>
        <w:shd w:val="clear" w:color="auto" w:fill="FFFFFF"/>
        <w:tabs>
          <w:tab w:val="left" w:pos="709"/>
        </w:tabs>
        <w:autoSpaceDE w:val="0"/>
        <w:autoSpaceDN w:val="0"/>
        <w:adjustRightInd w:val="0"/>
        <w:spacing w:line="240" w:lineRule="auto"/>
        <w:ind w:left="709" w:hanging="283"/>
        <w:jc w:val="left"/>
        <w:rPr>
          <w:b/>
          <w:snapToGrid/>
          <w:sz w:val="22"/>
          <w:szCs w:val="22"/>
        </w:rPr>
      </w:pPr>
      <w:r w:rsidRPr="001716E6">
        <w:rPr>
          <w:b/>
          <w:bCs/>
          <w:snapToGrid/>
          <w:sz w:val="22"/>
          <w:szCs w:val="22"/>
        </w:rPr>
        <w:t>документы, подтверждающие наличие опыта на рынке закупаемых услуг;</w:t>
      </w:r>
    </w:p>
    <w:p w14:paraId="0FCAF888" w14:textId="77777777" w:rsidR="001716E6" w:rsidRPr="001716E6" w:rsidRDefault="001716E6" w:rsidP="00F70A5F">
      <w:pPr>
        <w:widowControl w:val="0"/>
        <w:numPr>
          <w:ilvl w:val="0"/>
          <w:numId w:val="8"/>
        </w:numPr>
        <w:shd w:val="clear" w:color="auto" w:fill="FFFFFF"/>
        <w:tabs>
          <w:tab w:val="left" w:pos="709"/>
        </w:tabs>
        <w:autoSpaceDE w:val="0"/>
        <w:autoSpaceDN w:val="0"/>
        <w:adjustRightInd w:val="0"/>
        <w:spacing w:line="240" w:lineRule="auto"/>
        <w:ind w:left="709" w:hanging="283"/>
        <w:jc w:val="left"/>
        <w:rPr>
          <w:b/>
          <w:snapToGrid/>
          <w:sz w:val="22"/>
          <w:szCs w:val="22"/>
        </w:rPr>
      </w:pPr>
      <w:r w:rsidRPr="001716E6">
        <w:rPr>
          <w:b/>
          <w:bCs/>
          <w:snapToGrid/>
          <w:sz w:val="22"/>
          <w:szCs w:val="22"/>
        </w:rPr>
        <w:t xml:space="preserve">копии действующих лицензий и свидетельств на право ведения деятельности </w:t>
      </w:r>
      <w:r w:rsidRPr="001716E6">
        <w:rPr>
          <w:bCs/>
          <w:snapToGrid/>
          <w:sz w:val="22"/>
          <w:szCs w:val="22"/>
        </w:rPr>
        <w:t xml:space="preserve">(предоставляются в случае, когда услуги, организуемые </w:t>
      </w:r>
      <w:proofErr w:type="gramStart"/>
      <w:r w:rsidRPr="001716E6">
        <w:rPr>
          <w:bCs/>
          <w:snapToGrid/>
          <w:sz w:val="22"/>
          <w:szCs w:val="22"/>
        </w:rPr>
        <w:t>на арендуемой площади</w:t>
      </w:r>
      <w:proofErr w:type="gramEnd"/>
      <w:r w:rsidRPr="001716E6">
        <w:rPr>
          <w:bCs/>
          <w:snapToGrid/>
          <w:sz w:val="22"/>
          <w:szCs w:val="22"/>
        </w:rPr>
        <w:t xml:space="preserve"> требуют наличия данных документов);</w:t>
      </w:r>
    </w:p>
    <w:p w14:paraId="78AD3CFD" w14:textId="77777777" w:rsidR="001716E6" w:rsidRPr="001716E6" w:rsidRDefault="001716E6" w:rsidP="00F70A5F">
      <w:pPr>
        <w:widowControl w:val="0"/>
        <w:numPr>
          <w:ilvl w:val="0"/>
          <w:numId w:val="8"/>
        </w:numPr>
        <w:shd w:val="clear" w:color="auto" w:fill="FFFFFF"/>
        <w:tabs>
          <w:tab w:val="left" w:pos="709"/>
        </w:tabs>
        <w:autoSpaceDE w:val="0"/>
        <w:autoSpaceDN w:val="0"/>
        <w:adjustRightInd w:val="0"/>
        <w:spacing w:line="240" w:lineRule="auto"/>
        <w:ind w:left="709" w:hanging="283"/>
        <w:jc w:val="left"/>
        <w:rPr>
          <w:snapToGrid/>
          <w:sz w:val="22"/>
          <w:szCs w:val="22"/>
        </w:rPr>
      </w:pPr>
      <w:r w:rsidRPr="001716E6">
        <w:rPr>
          <w:b/>
          <w:bCs/>
          <w:snapToGrid/>
          <w:sz w:val="22"/>
          <w:szCs w:val="22"/>
        </w:rPr>
        <w:t>информационной письмо о наличии (отсутствии) финансовых претензий со стороны третьих лиц и сведения о судебных разбирательствах</w:t>
      </w:r>
      <w:r w:rsidRPr="001716E6">
        <w:rPr>
          <w:bCs/>
          <w:snapToGrid/>
          <w:sz w:val="22"/>
          <w:szCs w:val="22"/>
        </w:rPr>
        <w:t>, в которых принимала участие компания за последние 3 года, информация о ранее заключенных договорах аренды (в случае, если это не является коммерческой тайной). Отсутствие в составе заявки данной информации не является основанием для отклонения заявки от участия в запросе предложений, но влияет на оценку качества услуг и квалификацию претендента;</w:t>
      </w:r>
    </w:p>
    <w:p w14:paraId="2909AFF8" w14:textId="77777777" w:rsidR="001716E6" w:rsidRPr="001716E6" w:rsidRDefault="001716E6" w:rsidP="00F70A5F">
      <w:pPr>
        <w:widowControl w:val="0"/>
        <w:numPr>
          <w:ilvl w:val="0"/>
          <w:numId w:val="8"/>
        </w:numPr>
        <w:shd w:val="clear" w:color="auto" w:fill="FFFFFF"/>
        <w:tabs>
          <w:tab w:val="left" w:pos="709"/>
        </w:tabs>
        <w:autoSpaceDE w:val="0"/>
        <w:autoSpaceDN w:val="0"/>
        <w:adjustRightInd w:val="0"/>
        <w:spacing w:line="240" w:lineRule="auto"/>
        <w:ind w:left="709" w:hanging="283"/>
        <w:jc w:val="left"/>
        <w:rPr>
          <w:b/>
          <w:snapToGrid/>
          <w:sz w:val="22"/>
          <w:szCs w:val="22"/>
        </w:rPr>
      </w:pPr>
      <w:r w:rsidRPr="001716E6">
        <w:rPr>
          <w:b/>
          <w:bCs/>
          <w:snapToGrid/>
          <w:sz w:val="22"/>
          <w:szCs w:val="22"/>
        </w:rPr>
        <w:t xml:space="preserve">презентацию предлагаемого использования арендуемой площади </w:t>
      </w:r>
      <w:r w:rsidRPr="001716E6">
        <w:rPr>
          <w:bCs/>
          <w:snapToGrid/>
          <w:sz w:val="22"/>
          <w:szCs w:val="22"/>
        </w:rPr>
        <w:t>в свободной форме с обязательным раскрытием: ассортиментного перечня, системы дисконта, скидок, распродаж;</w:t>
      </w:r>
    </w:p>
    <w:p w14:paraId="73B092E2" w14:textId="77777777" w:rsidR="001716E6" w:rsidRPr="001716E6" w:rsidRDefault="001716E6" w:rsidP="00F70A5F">
      <w:pPr>
        <w:widowControl w:val="0"/>
        <w:numPr>
          <w:ilvl w:val="0"/>
          <w:numId w:val="8"/>
        </w:numPr>
        <w:shd w:val="clear" w:color="auto" w:fill="FFFFFF"/>
        <w:tabs>
          <w:tab w:val="left" w:pos="709"/>
          <w:tab w:val="left" w:pos="1276"/>
        </w:tabs>
        <w:autoSpaceDE w:val="0"/>
        <w:autoSpaceDN w:val="0"/>
        <w:adjustRightInd w:val="0"/>
        <w:spacing w:line="240" w:lineRule="auto"/>
        <w:ind w:left="709" w:hanging="283"/>
        <w:jc w:val="left"/>
        <w:rPr>
          <w:b/>
          <w:snapToGrid/>
          <w:sz w:val="22"/>
          <w:szCs w:val="22"/>
        </w:rPr>
      </w:pPr>
      <w:r w:rsidRPr="001716E6">
        <w:rPr>
          <w:bCs/>
          <w:snapToGrid/>
          <w:sz w:val="22"/>
          <w:szCs w:val="22"/>
        </w:rPr>
        <w:t>другие документы (по желанию участника);</w:t>
      </w:r>
    </w:p>
    <w:p w14:paraId="57FFE77B" w14:textId="77777777" w:rsidR="001716E6" w:rsidRPr="003A68F7" w:rsidRDefault="001716E6" w:rsidP="00F70A5F">
      <w:pPr>
        <w:widowControl w:val="0"/>
        <w:numPr>
          <w:ilvl w:val="0"/>
          <w:numId w:val="8"/>
        </w:numPr>
        <w:shd w:val="clear" w:color="auto" w:fill="FFFFFF"/>
        <w:tabs>
          <w:tab w:val="left" w:pos="709"/>
          <w:tab w:val="left" w:pos="851"/>
          <w:tab w:val="left" w:pos="1276"/>
        </w:tabs>
        <w:autoSpaceDE w:val="0"/>
        <w:autoSpaceDN w:val="0"/>
        <w:adjustRightInd w:val="0"/>
        <w:spacing w:line="240" w:lineRule="auto"/>
        <w:ind w:left="709" w:hanging="283"/>
        <w:jc w:val="left"/>
        <w:rPr>
          <w:b/>
          <w:snapToGrid/>
          <w:color w:val="000000"/>
          <w:sz w:val="22"/>
          <w:szCs w:val="22"/>
        </w:rPr>
      </w:pPr>
      <w:r w:rsidRPr="001716E6">
        <w:rPr>
          <w:b/>
          <w:snapToGrid/>
          <w:color w:val="000000"/>
          <w:sz w:val="22"/>
          <w:szCs w:val="22"/>
        </w:rPr>
        <w:t xml:space="preserve">опись документов </w:t>
      </w:r>
      <w:r w:rsidRPr="001716E6">
        <w:rPr>
          <w:snapToGrid/>
          <w:color w:val="000000"/>
          <w:sz w:val="22"/>
          <w:szCs w:val="22"/>
        </w:rPr>
        <w:t>(форма №3).</w:t>
      </w:r>
    </w:p>
    <w:p w14:paraId="6372A72B" w14:textId="341477C5" w:rsidR="003A68F7" w:rsidRPr="001716E6" w:rsidRDefault="003A68F7" w:rsidP="00F70A5F">
      <w:pPr>
        <w:widowControl w:val="0"/>
        <w:numPr>
          <w:ilvl w:val="0"/>
          <w:numId w:val="8"/>
        </w:numPr>
        <w:shd w:val="clear" w:color="auto" w:fill="FFFFFF"/>
        <w:tabs>
          <w:tab w:val="left" w:pos="709"/>
          <w:tab w:val="left" w:pos="851"/>
          <w:tab w:val="left" w:pos="1276"/>
        </w:tabs>
        <w:autoSpaceDE w:val="0"/>
        <w:autoSpaceDN w:val="0"/>
        <w:adjustRightInd w:val="0"/>
        <w:spacing w:line="240" w:lineRule="auto"/>
        <w:ind w:left="709" w:hanging="283"/>
        <w:jc w:val="left"/>
        <w:rPr>
          <w:b/>
          <w:snapToGrid/>
          <w:color w:val="000000"/>
          <w:sz w:val="22"/>
          <w:szCs w:val="22"/>
        </w:rPr>
      </w:pPr>
      <w:r>
        <w:rPr>
          <w:b/>
          <w:snapToGrid/>
          <w:color w:val="000000"/>
          <w:sz w:val="22"/>
          <w:szCs w:val="22"/>
        </w:rPr>
        <w:t xml:space="preserve">Соглашение о </w:t>
      </w:r>
      <w:proofErr w:type="spellStart"/>
      <w:r>
        <w:rPr>
          <w:b/>
          <w:snapToGrid/>
          <w:color w:val="000000"/>
          <w:sz w:val="22"/>
          <w:szCs w:val="22"/>
        </w:rPr>
        <w:t>конфидиециальности</w:t>
      </w:r>
      <w:proofErr w:type="spellEnd"/>
    </w:p>
    <w:p w14:paraId="0F602B6F" w14:textId="77777777" w:rsidR="001716E6" w:rsidRPr="001716E6" w:rsidRDefault="001716E6" w:rsidP="001716E6">
      <w:pPr>
        <w:widowControl w:val="0"/>
        <w:tabs>
          <w:tab w:val="left" w:pos="851"/>
        </w:tabs>
        <w:autoSpaceDE w:val="0"/>
        <w:autoSpaceDN w:val="0"/>
        <w:adjustRightInd w:val="0"/>
        <w:spacing w:line="240" w:lineRule="auto"/>
        <w:rPr>
          <w:snapToGrid/>
          <w:color w:val="000000"/>
          <w:sz w:val="22"/>
          <w:szCs w:val="22"/>
        </w:rPr>
      </w:pPr>
      <w:r w:rsidRPr="001716E6">
        <w:rPr>
          <w:snapToGrid/>
          <w:color w:val="000000"/>
          <w:sz w:val="22"/>
          <w:szCs w:val="22"/>
        </w:rPr>
        <w:t>3.5. Если участник намерен подать заявки на несколько лотов, то:</w:t>
      </w:r>
    </w:p>
    <w:p w14:paraId="776EFB51" w14:textId="77777777" w:rsidR="001716E6" w:rsidRPr="001716E6" w:rsidRDefault="001716E6" w:rsidP="001716E6">
      <w:pPr>
        <w:widowControl w:val="0"/>
        <w:tabs>
          <w:tab w:val="left" w:pos="851"/>
        </w:tabs>
        <w:autoSpaceDE w:val="0"/>
        <w:autoSpaceDN w:val="0"/>
        <w:adjustRightInd w:val="0"/>
        <w:spacing w:line="240" w:lineRule="auto"/>
        <w:rPr>
          <w:snapToGrid/>
          <w:color w:val="000000"/>
          <w:sz w:val="22"/>
          <w:szCs w:val="22"/>
        </w:rPr>
      </w:pPr>
      <w:r w:rsidRPr="001716E6">
        <w:rPr>
          <w:snapToGrid/>
          <w:color w:val="000000"/>
          <w:sz w:val="22"/>
          <w:szCs w:val="22"/>
        </w:rPr>
        <w:t>- предложение, анкета и обеспечение заявки (платежное поручение) подается на каждый лот отдельно;</w:t>
      </w:r>
    </w:p>
    <w:p w14:paraId="77AC42E4" w14:textId="77777777" w:rsidR="001716E6" w:rsidRPr="001716E6" w:rsidRDefault="001716E6" w:rsidP="001716E6">
      <w:pPr>
        <w:widowControl w:val="0"/>
        <w:tabs>
          <w:tab w:val="left" w:pos="851"/>
        </w:tabs>
        <w:autoSpaceDE w:val="0"/>
        <w:autoSpaceDN w:val="0"/>
        <w:adjustRightInd w:val="0"/>
        <w:spacing w:line="240" w:lineRule="auto"/>
        <w:rPr>
          <w:snapToGrid/>
          <w:color w:val="000000"/>
          <w:sz w:val="22"/>
          <w:szCs w:val="22"/>
        </w:rPr>
      </w:pPr>
      <w:r w:rsidRPr="001716E6">
        <w:rPr>
          <w:snapToGrid/>
          <w:color w:val="000000"/>
          <w:sz w:val="22"/>
          <w:szCs w:val="22"/>
        </w:rPr>
        <w:t>- остальные документы, помимо предложения, могут быть поданы в единственном экземпляре.</w:t>
      </w:r>
    </w:p>
    <w:p w14:paraId="268F1765" w14:textId="77777777" w:rsidR="001716E6" w:rsidRPr="001716E6" w:rsidRDefault="001716E6" w:rsidP="001716E6">
      <w:pPr>
        <w:widowControl w:val="0"/>
        <w:shd w:val="clear" w:color="auto" w:fill="FFFFFF"/>
        <w:autoSpaceDE w:val="0"/>
        <w:autoSpaceDN w:val="0"/>
        <w:adjustRightInd w:val="0"/>
        <w:spacing w:line="240" w:lineRule="auto"/>
        <w:rPr>
          <w:snapToGrid/>
          <w:sz w:val="22"/>
          <w:szCs w:val="22"/>
        </w:rPr>
      </w:pPr>
      <w:r w:rsidRPr="001716E6">
        <w:rPr>
          <w:snapToGrid/>
          <w:color w:val="000000"/>
          <w:sz w:val="22"/>
          <w:szCs w:val="22"/>
        </w:rPr>
        <w:t xml:space="preserve">3.6. </w:t>
      </w:r>
      <w:r w:rsidRPr="001716E6">
        <w:rPr>
          <w:snapToGrid/>
          <w:sz w:val="22"/>
          <w:szCs w:val="22"/>
        </w:rPr>
        <w:t xml:space="preserve">Участник, подавший заявку на участие, вправе изменить/отозвать свою заявку в любое время до момента </w:t>
      </w:r>
      <w:r w:rsidRPr="001716E6">
        <w:rPr>
          <w:snapToGrid/>
          <w:color w:val="000000"/>
          <w:sz w:val="22"/>
          <w:szCs w:val="22"/>
        </w:rPr>
        <w:t>окончания срока подачи заявок</w:t>
      </w:r>
      <w:r w:rsidRPr="001716E6">
        <w:rPr>
          <w:snapToGrid/>
          <w:sz w:val="22"/>
          <w:szCs w:val="22"/>
        </w:rPr>
        <w:t>.</w:t>
      </w:r>
    </w:p>
    <w:p w14:paraId="5A814D30" w14:textId="77777777" w:rsidR="001716E6" w:rsidRPr="001716E6" w:rsidRDefault="001716E6" w:rsidP="001716E6">
      <w:pPr>
        <w:widowControl w:val="0"/>
        <w:shd w:val="clear" w:color="auto" w:fill="FFFFFF"/>
        <w:tabs>
          <w:tab w:val="left" w:pos="854"/>
        </w:tabs>
        <w:suppressAutoHyphens/>
        <w:autoSpaceDE w:val="0"/>
        <w:autoSpaceDN w:val="0"/>
        <w:adjustRightInd w:val="0"/>
        <w:spacing w:line="240" w:lineRule="auto"/>
        <w:rPr>
          <w:snapToGrid/>
          <w:sz w:val="22"/>
          <w:szCs w:val="22"/>
        </w:rPr>
      </w:pPr>
      <w:r w:rsidRPr="001716E6">
        <w:rPr>
          <w:snapToGrid/>
          <w:sz w:val="22"/>
          <w:szCs w:val="22"/>
        </w:rPr>
        <w:t>Уведомление об изменении/отзыве заявки должно быть скреплено печатью и заверено подписью уполномоченного лица (для юридических лиц) и собственноручно подписано физическим лицом-участником.</w:t>
      </w:r>
    </w:p>
    <w:p w14:paraId="2D7B1FED" w14:textId="77777777" w:rsidR="001716E6" w:rsidRPr="001716E6" w:rsidRDefault="001716E6" w:rsidP="001716E6">
      <w:pPr>
        <w:widowControl w:val="0"/>
        <w:shd w:val="clear" w:color="auto" w:fill="FFFFFF"/>
        <w:tabs>
          <w:tab w:val="left" w:pos="706"/>
        </w:tabs>
        <w:suppressAutoHyphens/>
        <w:autoSpaceDE w:val="0"/>
        <w:autoSpaceDN w:val="0"/>
        <w:adjustRightInd w:val="0"/>
        <w:spacing w:line="240" w:lineRule="auto"/>
        <w:ind w:left="539" w:firstLine="28"/>
        <w:rPr>
          <w:snapToGrid/>
          <w:sz w:val="22"/>
          <w:szCs w:val="22"/>
        </w:rPr>
      </w:pPr>
      <w:r w:rsidRPr="001716E6">
        <w:rPr>
          <w:snapToGrid/>
          <w:sz w:val="22"/>
          <w:szCs w:val="22"/>
        </w:rPr>
        <w:t>После окончания срока подачи заявок изменение/отзыв заявок не допускается.</w:t>
      </w:r>
    </w:p>
    <w:p w14:paraId="678499BE" w14:textId="77777777" w:rsidR="001716E6" w:rsidRPr="001716E6" w:rsidRDefault="001716E6" w:rsidP="001716E6">
      <w:pPr>
        <w:widowControl w:val="0"/>
        <w:tabs>
          <w:tab w:val="left" w:pos="851"/>
        </w:tabs>
        <w:autoSpaceDE w:val="0"/>
        <w:autoSpaceDN w:val="0"/>
        <w:adjustRightInd w:val="0"/>
        <w:spacing w:line="240" w:lineRule="auto"/>
        <w:rPr>
          <w:snapToGrid/>
          <w:color w:val="000000"/>
          <w:sz w:val="22"/>
          <w:szCs w:val="22"/>
        </w:rPr>
      </w:pPr>
      <w:r w:rsidRPr="001716E6">
        <w:rPr>
          <w:snapToGrid/>
          <w:color w:val="000000"/>
          <w:sz w:val="22"/>
          <w:szCs w:val="22"/>
        </w:rPr>
        <w:t>3.7. Заявки, поданные после дня окончания срока подачи заявок, не рассматриваются и возвращаются уча</w:t>
      </w:r>
      <w:r w:rsidR="007E068F">
        <w:rPr>
          <w:snapToGrid/>
          <w:color w:val="000000"/>
          <w:sz w:val="22"/>
          <w:szCs w:val="22"/>
        </w:rPr>
        <w:t>стникам, подавшим такие заявки.</w:t>
      </w:r>
    </w:p>
    <w:p w14:paraId="650AF546" w14:textId="77777777" w:rsidR="001716E6" w:rsidRPr="001716E6" w:rsidRDefault="001716E6" w:rsidP="001716E6">
      <w:pPr>
        <w:widowControl w:val="0"/>
        <w:tabs>
          <w:tab w:val="left" w:pos="851"/>
        </w:tabs>
        <w:autoSpaceDE w:val="0"/>
        <w:autoSpaceDN w:val="0"/>
        <w:adjustRightInd w:val="0"/>
        <w:spacing w:line="240" w:lineRule="auto"/>
        <w:rPr>
          <w:snapToGrid/>
          <w:color w:val="000000"/>
          <w:sz w:val="22"/>
          <w:szCs w:val="22"/>
        </w:rPr>
      </w:pPr>
      <w:r w:rsidRPr="001716E6">
        <w:rPr>
          <w:snapToGrid/>
          <w:color w:val="000000"/>
          <w:sz w:val="22"/>
          <w:szCs w:val="22"/>
        </w:rPr>
        <w:t>3.8. Срок для рассмотрения поступивших заявок на их соответствие требованиям, установленным в Извещении и разделе «Спецификация» Документации, оценки и сопоставления заявок согласно критериям и в порядке, указанным в разделе «Спецификация» Документации, не может превышать 2 рабочих дней со дня окончания срока подачи заявок.</w:t>
      </w:r>
    </w:p>
    <w:p w14:paraId="707063CE" w14:textId="77777777" w:rsidR="001716E6" w:rsidRPr="001716E6" w:rsidRDefault="001716E6" w:rsidP="001716E6">
      <w:pPr>
        <w:widowControl w:val="0"/>
        <w:tabs>
          <w:tab w:val="left" w:pos="851"/>
        </w:tabs>
        <w:autoSpaceDE w:val="0"/>
        <w:autoSpaceDN w:val="0"/>
        <w:adjustRightInd w:val="0"/>
        <w:spacing w:line="240" w:lineRule="auto"/>
        <w:rPr>
          <w:snapToGrid/>
          <w:color w:val="000000"/>
          <w:sz w:val="22"/>
          <w:szCs w:val="22"/>
        </w:rPr>
      </w:pPr>
      <w:r w:rsidRPr="001716E6">
        <w:rPr>
          <w:snapToGrid/>
          <w:color w:val="000000"/>
          <w:sz w:val="22"/>
          <w:szCs w:val="22"/>
        </w:rPr>
        <w:t>Заказчик отклоняет заявки, если они не соответствуют требованиям, установлен</w:t>
      </w:r>
      <w:r w:rsidR="007E068F">
        <w:rPr>
          <w:snapToGrid/>
          <w:color w:val="000000"/>
          <w:sz w:val="22"/>
          <w:szCs w:val="22"/>
        </w:rPr>
        <w:t>ным Извещением и Документацией.</w:t>
      </w:r>
    </w:p>
    <w:p w14:paraId="22B1CCD3" w14:textId="77777777" w:rsidR="001716E6" w:rsidRPr="001716E6" w:rsidRDefault="001716E6" w:rsidP="001716E6">
      <w:pPr>
        <w:spacing w:line="240" w:lineRule="auto"/>
        <w:rPr>
          <w:sz w:val="22"/>
          <w:szCs w:val="22"/>
        </w:rPr>
      </w:pPr>
      <w:r w:rsidRPr="001716E6">
        <w:rPr>
          <w:sz w:val="22"/>
          <w:szCs w:val="22"/>
        </w:rPr>
        <w:t>3.9. По истечении срока для подачи заявок Комиссия по неавиационной деятельности осуществляет вскрытие конвертов /электронных писем с заявками на участие, поданных на отдельно выделенный адрес электронный почты аэропорта, и принимает решение о допуске участников, после чего принимает решение о проведении процедуры переторжки.</w:t>
      </w:r>
    </w:p>
    <w:p w14:paraId="1A0B7F37" w14:textId="77777777" w:rsidR="001716E6" w:rsidRPr="001716E6" w:rsidRDefault="001716E6" w:rsidP="001716E6">
      <w:pPr>
        <w:spacing w:line="240" w:lineRule="auto"/>
        <w:rPr>
          <w:sz w:val="22"/>
          <w:szCs w:val="22"/>
        </w:rPr>
      </w:pPr>
      <w:r w:rsidRPr="001716E6">
        <w:rPr>
          <w:sz w:val="22"/>
          <w:szCs w:val="22"/>
        </w:rPr>
        <w:t>3.10. Переторжка заключается в добровольном повышении предпочтительности заявок участников запроса предложений в рамках специально орга</w:t>
      </w:r>
      <w:r w:rsidR="007E068F">
        <w:rPr>
          <w:sz w:val="22"/>
          <w:szCs w:val="22"/>
        </w:rPr>
        <w:t>низованной для этого процедуры.</w:t>
      </w:r>
    </w:p>
    <w:p w14:paraId="461C1C2C" w14:textId="77777777" w:rsidR="001716E6" w:rsidRPr="001716E6" w:rsidRDefault="001716E6" w:rsidP="001716E6">
      <w:pPr>
        <w:spacing w:line="240" w:lineRule="auto"/>
        <w:rPr>
          <w:sz w:val="22"/>
          <w:szCs w:val="22"/>
        </w:rPr>
      </w:pPr>
      <w:r w:rsidRPr="001716E6">
        <w:rPr>
          <w:sz w:val="22"/>
          <w:szCs w:val="22"/>
        </w:rPr>
        <w:t xml:space="preserve">В переторжке имеют право участвовать все участники процедуры закупки, которые в результате рассмотрения заявок на участие в процедуре закупки допущены Комиссией по неавиационной деятельности </w:t>
      </w:r>
      <w:r w:rsidRPr="001716E6">
        <w:rPr>
          <w:sz w:val="22"/>
          <w:szCs w:val="22"/>
        </w:rPr>
        <w:lastRenderedPageBreak/>
        <w:t xml:space="preserve">к участию </w:t>
      </w:r>
      <w:proofErr w:type="gramStart"/>
      <w:r w:rsidRPr="001716E6">
        <w:rPr>
          <w:sz w:val="22"/>
          <w:szCs w:val="22"/>
        </w:rPr>
        <w:t>в  запросе</w:t>
      </w:r>
      <w:proofErr w:type="gramEnd"/>
      <w:r w:rsidRPr="001716E6">
        <w:rPr>
          <w:sz w:val="22"/>
          <w:szCs w:val="22"/>
        </w:rPr>
        <w:t xml:space="preserve"> предложений. Участник вправе не участвовать в переторжке, тогда как его заявка остается действующей </w:t>
      </w:r>
      <w:r w:rsidR="007E068F">
        <w:rPr>
          <w:sz w:val="22"/>
          <w:szCs w:val="22"/>
        </w:rPr>
        <w:t>с ранее объявленными условиями.</w:t>
      </w:r>
    </w:p>
    <w:p w14:paraId="3F71B0DB" w14:textId="77777777" w:rsidR="001716E6" w:rsidRPr="001716E6" w:rsidRDefault="001716E6" w:rsidP="001716E6">
      <w:pPr>
        <w:spacing w:line="240" w:lineRule="auto"/>
        <w:rPr>
          <w:sz w:val="22"/>
          <w:szCs w:val="22"/>
        </w:rPr>
      </w:pPr>
      <w:r w:rsidRPr="001716E6">
        <w:rPr>
          <w:sz w:val="22"/>
          <w:szCs w:val="22"/>
        </w:rPr>
        <w:t xml:space="preserve">Форма и порядок проведения переторжки, сроки подачи новых предложений, определенные Комиссией по неавиационной деятельности, указываются в письмах, приглашающих </w:t>
      </w:r>
      <w:proofErr w:type="gramStart"/>
      <w:r w:rsidRPr="001716E6">
        <w:rPr>
          <w:sz w:val="22"/>
          <w:szCs w:val="22"/>
        </w:rPr>
        <w:t>участников  запроса</w:t>
      </w:r>
      <w:proofErr w:type="gramEnd"/>
      <w:r w:rsidRPr="001716E6">
        <w:rPr>
          <w:sz w:val="22"/>
          <w:szCs w:val="22"/>
        </w:rPr>
        <w:t xml:space="preserve"> предложений на процедуру переторжки.</w:t>
      </w:r>
    </w:p>
    <w:p w14:paraId="079A987B" w14:textId="77777777" w:rsidR="001716E6" w:rsidRPr="001716E6" w:rsidRDefault="001716E6" w:rsidP="001716E6">
      <w:pPr>
        <w:spacing w:line="240" w:lineRule="auto"/>
        <w:rPr>
          <w:sz w:val="22"/>
          <w:szCs w:val="22"/>
        </w:rPr>
      </w:pPr>
      <w:r w:rsidRPr="001716E6">
        <w:rPr>
          <w:sz w:val="22"/>
          <w:szCs w:val="22"/>
        </w:rPr>
        <w:t xml:space="preserve">Предложения участника по ухудшению первоначальных условий не рассматриваются, такой участник считается не участвовавшим в процедуре переторжки, его предложение остается действующим </w:t>
      </w:r>
      <w:r w:rsidR="007E068F">
        <w:rPr>
          <w:sz w:val="22"/>
          <w:szCs w:val="22"/>
        </w:rPr>
        <w:t>с ранее объявленными условиями.</w:t>
      </w:r>
    </w:p>
    <w:p w14:paraId="50D84EC5" w14:textId="77777777" w:rsidR="001716E6" w:rsidRPr="001716E6" w:rsidRDefault="001716E6" w:rsidP="001716E6">
      <w:pPr>
        <w:spacing w:line="240" w:lineRule="auto"/>
        <w:rPr>
          <w:sz w:val="22"/>
          <w:szCs w:val="22"/>
        </w:rPr>
      </w:pPr>
      <w:r w:rsidRPr="001716E6">
        <w:rPr>
          <w:sz w:val="22"/>
          <w:szCs w:val="22"/>
        </w:rPr>
        <w:t>При проведении переторжки участникам может быть предоставлена возможность добровольно повысить предпочтительность их предложений путем изменения следующих условий договора (без изменения остальных условий заявки участие в процедуре закупки), если они являются критериями оценки заявок на участие в процедуре закупки и оценка по указанным критериям осуществляется в соответствии с документацией процедуры закупки:</w:t>
      </w:r>
    </w:p>
    <w:p w14:paraId="1552BC3A" w14:textId="77777777" w:rsidR="001716E6" w:rsidRPr="001716E6" w:rsidRDefault="001716E6" w:rsidP="001716E6">
      <w:pPr>
        <w:spacing w:line="240" w:lineRule="auto"/>
        <w:rPr>
          <w:sz w:val="22"/>
          <w:szCs w:val="22"/>
        </w:rPr>
      </w:pPr>
      <w:r w:rsidRPr="001716E6">
        <w:rPr>
          <w:sz w:val="22"/>
          <w:szCs w:val="22"/>
        </w:rPr>
        <w:t>а) увеличение цены.</w:t>
      </w:r>
    </w:p>
    <w:p w14:paraId="70867EDD" w14:textId="1E83458E" w:rsidR="003570B4" w:rsidRPr="00985787" w:rsidRDefault="001716E6" w:rsidP="003570B4">
      <w:pPr>
        <w:pStyle w:val="a9"/>
      </w:pPr>
      <w:r w:rsidRPr="001716E6">
        <w:rPr>
          <w:sz w:val="22"/>
          <w:szCs w:val="22"/>
        </w:rPr>
        <w:t xml:space="preserve">При проведении переторжки участники процедуры закупки к установленному Заказчиком </w:t>
      </w:r>
      <w:r w:rsidR="00985787">
        <w:rPr>
          <w:sz w:val="22"/>
          <w:szCs w:val="22"/>
        </w:rPr>
        <w:t>сроку</w:t>
      </w:r>
    </w:p>
    <w:p w14:paraId="34747B81" w14:textId="77777777" w:rsidR="003570B4" w:rsidRDefault="001716E6" w:rsidP="003570B4">
      <w:pPr>
        <w:pStyle w:val="a9"/>
      </w:pPr>
      <w:r w:rsidRPr="001716E6">
        <w:rPr>
          <w:sz w:val="22"/>
          <w:szCs w:val="22"/>
        </w:rPr>
        <w:t>представляют в письменн</w:t>
      </w:r>
      <w:r w:rsidR="00D93344">
        <w:rPr>
          <w:sz w:val="22"/>
          <w:szCs w:val="22"/>
        </w:rPr>
        <w:t xml:space="preserve">ой форме на сайте - </w:t>
      </w:r>
      <w:r w:rsidR="00D93344">
        <w:rPr>
          <w:color w:val="0070C0"/>
          <w:sz w:val="22"/>
          <w:szCs w:val="22"/>
          <w:lang w:val="en-US"/>
        </w:rPr>
        <w:t>Z</w:t>
      </w:r>
      <w:r w:rsidR="00D93344" w:rsidRPr="00D93344">
        <w:rPr>
          <w:color w:val="0070C0"/>
          <w:sz w:val="22"/>
          <w:szCs w:val="22"/>
        </w:rPr>
        <w:t>akupki.ru</w:t>
      </w:r>
      <w:r w:rsidRPr="00D93344">
        <w:rPr>
          <w:color w:val="0070C0"/>
          <w:sz w:val="22"/>
          <w:szCs w:val="22"/>
        </w:rPr>
        <w:t xml:space="preserve"> </w:t>
      </w:r>
      <w:r w:rsidR="00D93344">
        <w:rPr>
          <w:sz w:val="22"/>
          <w:szCs w:val="22"/>
        </w:rPr>
        <w:t xml:space="preserve">по ссылке </w:t>
      </w:r>
      <w:r w:rsidR="003570B4">
        <w:rPr>
          <w:sz w:val="22"/>
          <w:szCs w:val="22"/>
        </w:rPr>
        <w:t>–</w:t>
      </w:r>
      <w:hyperlink r:id="rId14" w:history="1">
        <w:r w:rsidR="003570B4">
          <w:rPr>
            <w:rStyle w:val="ae"/>
          </w:rPr>
          <w:t>https://www.zakupki.ru/lot_view/146455895</w:t>
        </w:r>
      </w:hyperlink>
    </w:p>
    <w:p w14:paraId="161B4DE7" w14:textId="73B2DE26" w:rsidR="00D577D4" w:rsidRDefault="00D577D4" w:rsidP="00D577D4">
      <w:pPr>
        <w:pStyle w:val="a9"/>
      </w:pPr>
      <w:hyperlink r:id="rId15" w:history="1"/>
    </w:p>
    <w:p w14:paraId="7B4E753F" w14:textId="77777777" w:rsidR="003570B4" w:rsidRDefault="003570B4" w:rsidP="00D577D4">
      <w:pPr>
        <w:pStyle w:val="a9"/>
      </w:pPr>
    </w:p>
    <w:p w14:paraId="220BBCB0" w14:textId="30885137" w:rsidR="001716E6" w:rsidRPr="001716E6" w:rsidRDefault="00831360" w:rsidP="00D93344">
      <w:pPr>
        <w:spacing w:line="240" w:lineRule="auto"/>
        <w:jc w:val="left"/>
        <w:rPr>
          <w:sz w:val="22"/>
          <w:szCs w:val="22"/>
        </w:rPr>
      </w:pPr>
      <w:r w:rsidRPr="00831360">
        <w:rPr>
          <w:color w:val="0070C0"/>
          <w:sz w:val="22"/>
          <w:szCs w:val="22"/>
        </w:rPr>
        <w:t xml:space="preserve"> </w:t>
      </w:r>
      <w:r w:rsidR="001716E6" w:rsidRPr="001716E6">
        <w:rPr>
          <w:sz w:val="22"/>
          <w:szCs w:val="22"/>
        </w:rPr>
        <w:t>(с уведомлением о прочтении) в порядке, указанном в письме, приглашающем участника запроса предложений на процедуру переторжки, документы, определяющие измененные условия заявки на участие в процедуре закупки. Участник вправе отозвать поданное предложение с новыми условиями в любое время до даты подведения итогов процедуры.</w:t>
      </w:r>
    </w:p>
    <w:p w14:paraId="37526795" w14:textId="77777777" w:rsidR="001716E6" w:rsidRPr="001716E6" w:rsidRDefault="001716E6" w:rsidP="001716E6">
      <w:pPr>
        <w:spacing w:line="240" w:lineRule="auto"/>
        <w:rPr>
          <w:sz w:val="22"/>
          <w:szCs w:val="22"/>
        </w:rPr>
      </w:pPr>
      <w:r w:rsidRPr="001716E6">
        <w:rPr>
          <w:sz w:val="22"/>
          <w:szCs w:val="22"/>
        </w:rPr>
        <w:t>Шаг переторжки по фиксированной ставке 5%; шаг переторжки по ставке концессии 1%.</w:t>
      </w:r>
    </w:p>
    <w:p w14:paraId="6F5C8915" w14:textId="77777777" w:rsidR="001716E6" w:rsidRPr="001716E6" w:rsidRDefault="001716E6" w:rsidP="001716E6">
      <w:pPr>
        <w:spacing w:line="240" w:lineRule="auto"/>
        <w:rPr>
          <w:sz w:val="22"/>
          <w:szCs w:val="22"/>
        </w:rPr>
      </w:pPr>
      <w:r w:rsidRPr="001716E6">
        <w:rPr>
          <w:sz w:val="22"/>
          <w:szCs w:val="22"/>
        </w:rPr>
        <w:t>После проведения переторжки победитель определяется в порядке, установленном для процедуры запроса предложений в соответствии с критериями оценки, указанными в документации процедуры закупки.</w:t>
      </w:r>
    </w:p>
    <w:p w14:paraId="4C03CF2F" w14:textId="77777777" w:rsidR="001716E6" w:rsidRPr="001716E6" w:rsidRDefault="001716E6" w:rsidP="001716E6">
      <w:pPr>
        <w:spacing w:line="240" w:lineRule="auto"/>
        <w:rPr>
          <w:sz w:val="22"/>
          <w:szCs w:val="22"/>
        </w:rPr>
      </w:pPr>
      <w:r w:rsidRPr="001716E6">
        <w:rPr>
          <w:sz w:val="22"/>
          <w:szCs w:val="22"/>
        </w:rPr>
        <w:t xml:space="preserve">3.11. Победителем в проведении запроса предложений признается участник, заявка которого наиболее полно соответствует потребностям Заказчика, определенным в соответствии с критериями, указанными в Документации. В случае если в нескольких заявках содержатся одинаковые условия исполнения договора, победителем в проведении запроса предложений признается участник, заявка которого поступило </w:t>
      </w:r>
      <w:r w:rsidR="007E068F">
        <w:rPr>
          <w:sz w:val="22"/>
          <w:szCs w:val="22"/>
        </w:rPr>
        <w:t>ранее заявок других участников.</w:t>
      </w:r>
    </w:p>
    <w:p w14:paraId="49300EEC" w14:textId="77777777" w:rsidR="001716E6" w:rsidRPr="001716E6" w:rsidRDefault="001716E6" w:rsidP="001716E6">
      <w:pPr>
        <w:spacing w:line="240" w:lineRule="auto"/>
        <w:rPr>
          <w:sz w:val="22"/>
          <w:szCs w:val="22"/>
        </w:rPr>
      </w:pPr>
      <w:r w:rsidRPr="001716E6">
        <w:rPr>
          <w:sz w:val="22"/>
          <w:szCs w:val="22"/>
        </w:rPr>
        <w:t>3.12. Сведения о допущенных к запросу предложений участниках, результаты оценки и сопоставления заявок оформляются протоколом. Протокол подписывается всеми членами Комиссии по неавиационной деятельности. Информация о результатах оценки и сопоставления заявок размещается в сети Интернет.</w:t>
      </w:r>
    </w:p>
    <w:p w14:paraId="53B94D33" w14:textId="77777777" w:rsidR="00837E6B" w:rsidRPr="00CD6A4D" w:rsidRDefault="001716E6" w:rsidP="001716E6">
      <w:pPr>
        <w:tabs>
          <w:tab w:val="left" w:pos="851"/>
        </w:tabs>
        <w:autoSpaceDE w:val="0"/>
        <w:autoSpaceDN w:val="0"/>
        <w:adjustRightInd w:val="0"/>
        <w:spacing w:line="240" w:lineRule="auto"/>
        <w:rPr>
          <w:color w:val="000000"/>
          <w:sz w:val="22"/>
          <w:szCs w:val="22"/>
        </w:rPr>
      </w:pPr>
      <w:r w:rsidRPr="001716E6">
        <w:rPr>
          <w:snapToGrid/>
          <w:color w:val="000000"/>
          <w:sz w:val="22"/>
          <w:szCs w:val="22"/>
        </w:rPr>
        <w:t xml:space="preserve">3.13. Договор с победителем составляется путем включения в </w:t>
      </w:r>
      <w:r w:rsidRPr="001716E6">
        <w:rPr>
          <w:snapToGrid/>
          <w:sz w:val="22"/>
          <w:szCs w:val="22"/>
        </w:rPr>
        <w:t xml:space="preserve">проект, приведенный в Документации, предложенных </w:t>
      </w:r>
      <w:r w:rsidRPr="001716E6">
        <w:rPr>
          <w:sz w:val="22"/>
          <w:szCs w:val="22"/>
        </w:rPr>
        <w:t>победителем условий исполнения договора в срок не позднее чем через 15 рабочих дней со дня объявления победителя.</w:t>
      </w:r>
    </w:p>
    <w:p w14:paraId="06D372BA" w14:textId="77777777" w:rsidR="000E271A" w:rsidRDefault="000E271A" w:rsidP="00EE616E">
      <w:pPr>
        <w:tabs>
          <w:tab w:val="left" w:pos="851"/>
        </w:tabs>
        <w:autoSpaceDE w:val="0"/>
        <w:autoSpaceDN w:val="0"/>
        <w:adjustRightInd w:val="0"/>
        <w:spacing w:line="240" w:lineRule="auto"/>
        <w:rPr>
          <w:b/>
          <w:sz w:val="22"/>
          <w:szCs w:val="22"/>
        </w:rPr>
      </w:pPr>
    </w:p>
    <w:p w14:paraId="78E4EAD6" w14:textId="77777777" w:rsidR="000E271A" w:rsidRPr="000E271A" w:rsidRDefault="000E271A" w:rsidP="000E271A">
      <w:pPr>
        <w:pStyle w:val="afffff3"/>
        <w:jc w:val="center"/>
        <w:rPr>
          <w:b/>
          <w:sz w:val="22"/>
          <w:szCs w:val="22"/>
        </w:rPr>
      </w:pPr>
      <w:r>
        <w:rPr>
          <w:b/>
          <w:sz w:val="22"/>
          <w:szCs w:val="22"/>
        </w:rPr>
        <w:t>4. ОБЕСПЕЧЕНИЕ ЗАЯВКИ</w:t>
      </w:r>
    </w:p>
    <w:p w14:paraId="01120676" w14:textId="77777777" w:rsidR="000E271A" w:rsidRPr="000E271A" w:rsidRDefault="000E271A" w:rsidP="000E271A">
      <w:pPr>
        <w:pStyle w:val="afffff3"/>
        <w:rPr>
          <w:sz w:val="22"/>
          <w:szCs w:val="22"/>
          <w:u w:val="single"/>
        </w:rPr>
      </w:pPr>
      <w:r>
        <w:rPr>
          <w:sz w:val="22"/>
          <w:szCs w:val="22"/>
        </w:rPr>
        <w:t>4</w:t>
      </w:r>
      <w:r w:rsidR="00FE512D">
        <w:rPr>
          <w:sz w:val="22"/>
          <w:szCs w:val="22"/>
        </w:rPr>
        <w:t xml:space="preserve">.1. </w:t>
      </w:r>
      <w:r w:rsidRPr="000E271A">
        <w:rPr>
          <w:sz w:val="22"/>
          <w:szCs w:val="22"/>
        </w:rPr>
        <w:t xml:space="preserve">Для участия в Запросе предложений, Заявитель </w:t>
      </w:r>
      <w:r w:rsidRPr="000E271A">
        <w:rPr>
          <w:b/>
          <w:sz w:val="22"/>
          <w:szCs w:val="22"/>
          <w:u w:val="single"/>
        </w:rPr>
        <w:t>должен предоставить Организатору обеспечение заявки на участие в Запросе предложений, данное условие является обязательным для участия</w:t>
      </w:r>
      <w:r w:rsidRPr="000E271A">
        <w:rPr>
          <w:sz w:val="22"/>
          <w:szCs w:val="22"/>
        </w:rPr>
        <w:t xml:space="preserve">. </w:t>
      </w:r>
      <w:r w:rsidRPr="000E271A">
        <w:rPr>
          <w:sz w:val="22"/>
          <w:szCs w:val="22"/>
          <w:u w:val="single"/>
        </w:rPr>
        <w:t xml:space="preserve">В случае непредставления Заявителем такового обеспечения, заявка на участие в Запросе предложений, поданная Заявителем, будет в результате рассмотрения расценена </w:t>
      </w:r>
      <w:r w:rsidR="00644853">
        <w:rPr>
          <w:sz w:val="22"/>
          <w:szCs w:val="22"/>
          <w:u w:val="single"/>
        </w:rPr>
        <w:t>К</w:t>
      </w:r>
      <w:r w:rsidRPr="000E271A">
        <w:rPr>
          <w:sz w:val="22"/>
          <w:szCs w:val="22"/>
          <w:u w:val="single"/>
        </w:rPr>
        <w:t>омиссией как не соответствующая требованиям настоящей документации, что влечет за собой непризнание Заявителя Участником Запроса предложений.</w:t>
      </w:r>
    </w:p>
    <w:p w14:paraId="2B8E93F1" w14:textId="77777777" w:rsidR="000E271A" w:rsidRPr="000E271A" w:rsidRDefault="000E271A" w:rsidP="000E271A">
      <w:pPr>
        <w:pStyle w:val="afffff3"/>
        <w:rPr>
          <w:sz w:val="22"/>
          <w:szCs w:val="22"/>
        </w:rPr>
      </w:pPr>
      <w:r>
        <w:rPr>
          <w:sz w:val="22"/>
          <w:szCs w:val="22"/>
        </w:rPr>
        <w:t>4</w:t>
      </w:r>
      <w:r w:rsidRPr="000E271A">
        <w:rPr>
          <w:sz w:val="22"/>
          <w:szCs w:val="22"/>
        </w:rPr>
        <w:t xml:space="preserve">.2. Участники запроса предложений в составе предложения на участие в запросе предложений предоставляют обеспечение предложения на сумму, выраженную в рублях </w:t>
      </w:r>
      <w:r w:rsidR="007E0693" w:rsidRPr="007E0693">
        <w:rPr>
          <w:sz w:val="22"/>
          <w:szCs w:val="22"/>
          <w:u w:val="single"/>
        </w:rPr>
        <w:t xml:space="preserve">без </w:t>
      </w:r>
      <w:r w:rsidRPr="007E0693">
        <w:rPr>
          <w:sz w:val="22"/>
          <w:szCs w:val="22"/>
          <w:u w:val="single"/>
        </w:rPr>
        <w:t>учет</w:t>
      </w:r>
      <w:r w:rsidR="007E0693" w:rsidRPr="007E0693">
        <w:rPr>
          <w:sz w:val="22"/>
          <w:szCs w:val="22"/>
          <w:u w:val="single"/>
        </w:rPr>
        <w:t>а</w:t>
      </w:r>
      <w:r w:rsidRPr="007E0693">
        <w:rPr>
          <w:sz w:val="22"/>
          <w:szCs w:val="22"/>
          <w:u w:val="single"/>
        </w:rPr>
        <w:t xml:space="preserve"> НДС</w:t>
      </w:r>
      <w:r w:rsidRPr="000E271A">
        <w:rPr>
          <w:sz w:val="22"/>
          <w:szCs w:val="22"/>
        </w:rPr>
        <w:t xml:space="preserve"> и указанную в </w:t>
      </w:r>
      <w:r>
        <w:rPr>
          <w:sz w:val="22"/>
          <w:szCs w:val="22"/>
        </w:rPr>
        <w:t>таблице «ОПИСАНИЕ ЛОТА» (стр. 1).</w:t>
      </w:r>
    </w:p>
    <w:p w14:paraId="17CE4B70" w14:textId="77777777" w:rsidR="000E271A" w:rsidRPr="000E271A" w:rsidRDefault="000E271A" w:rsidP="000E271A">
      <w:pPr>
        <w:pStyle w:val="afffff3"/>
        <w:rPr>
          <w:sz w:val="22"/>
          <w:szCs w:val="22"/>
        </w:rPr>
      </w:pPr>
      <w:r>
        <w:rPr>
          <w:sz w:val="22"/>
          <w:szCs w:val="22"/>
        </w:rPr>
        <w:t>4</w:t>
      </w:r>
      <w:r w:rsidRPr="000E271A">
        <w:rPr>
          <w:sz w:val="22"/>
          <w:szCs w:val="22"/>
        </w:rPr>
        <w:t>.3. Обеспечение заявки на участие в запросе должно быть внесено Заявителем в</w:t>
      </w:r>
      <w:r w:rsidR="00B06B07">
        <w:rPr>
          <w:sz w:val="22"/>
          <w:szCs w:val="22"/>
        </w:rPr>
        <w:t xml:space="preserve"> </w:t>
      </w:r>
      <w:r w:rsidRPr="000E271A">
        <w:rPr>
          <w:sz w:val="22"/>
          <w:szCs w:val="22"/>
          <w:u w:val="single"/>
        </w:rPr>
        <w:t>срок не позднее окончания срока подачи заявок на участие в запросе.</w:t>
      </w:r>
    </w:p>
    <w:p w14:paraId="6030C038" w14:textId="77777777" w:rsidR="000E271A" w:rsidRPr="000E271A" w:rsidRDefault="000E271A" w:rsidP="000E271A">
      <w:pPr>
        <w:pStyle w:val="afffff3"/>
        <w:rPr>
          <w:sz w:val="22"/>
          <w:szCs w:val="22"/>
        </w:rPr>
      </w:pPr>
      <w:r>
        <w:rPr>
          <w:sz w:val="22"/>
          <w:szCs w:val="22"/>
        </w:rPr>
        <w:t>4</w:t>
      </w:r>
      <w:r w:rsidRPr="000E271A">
        <w:rPr>
          <w:sz w:val="22"/>
          <w:szCs w:val="22"/>
        </w:rPr>
        <w:t>.4. Обеспечение предложений перечисляется по следующим реквизитам:</w:t>
      </w:r>
    </w:p>
    <w:tbl>
      <w:tblPr>
        <w:tblpPr w:leftFromText="180" w:rightFromText="180" w:vertAnchor="text" w:horzAnchor="page" w:tblpX="1468" w:tblpY="49"/>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6"/>
        <w:gridCol w:w="6513"/>
      </w:tblGrid>
      <w:tr w:rsidR="000E271A" w:rsidRPr="000E271A" w14:paraId="2395692D" w14:textId="77777777" w:rsidTr="00616AAA">
        <w:trPr>
          <w:trHeight w:val="279"/>
        </w:trPr>
        <w:tc>
          <w:tcPr>
            <w:tcW w:w="1632" w:type="pct"/>
            <w:vAlign w:val="center"/>
          </w:tcPr>
          <w:p w14:paraId="494B1333" w14:textId="77777777" w:rsidR="000E271A" w:rsidRPr="000E271A" w:rsidRDefault="000E271A" w:rsidP="00616AAA">
            <w:pPr>
              <w:pStyle w:val="afffff3"/>
              <w:ind w:firstLine="0"/>
              <w:rPr>
                <w:sz w:val="22"/>
                <w:szCs w:val="22"/>
              </w:rPr>
            </w:pPr>
            <w:r w:rsidRPr="000E271A">
              <w:rPr>
                <w:sz w:val="22"/>
                <w:szCs w:val="22"/>
              </w:rPr>
              <w:t>Полное наименование</w:t>
            </w:r>
            <w:r w:rsidR="00616AAA">
              <w:rPr>
                <w:sz w:val="22"/>
                <w:szCs w:val="22"/>
              </w:rPr>
              <w:t xml:space="preserve"> </w:t>
            </w:r>
            <w:r w:rsidRPr="000E271A">
              <w:rPr>
                <w:sz w:val="22"/>
                <w:szCs w:val="22"/>
              </w:rPr>
              <w:t>фирмы:</w:t>
            </w:r>
          </w:p>
        </w:tc>
        <w:tc>
          <w:tcPr>
            <w:tcW w:w="3368" w:type="pct"/>
            <w:vAlign w:val="center"/>
          </w:tcPr>
          <w:p w14:paraId="602C6E6E" w14:textId="77777777" w:rsidR="000E271A" w:rsidRPr="000E271A" w:rsidRDefault="00616AAA" w:rsidP="000E271A">
            <w:pPr>
              <w:pStyle w:val="afffff3"/>
              <w:ind w:firstLine="0"/>
              <w:rPr>
                <w:sz w:val="22"/>
                <w:szCs w:val="22"/>
                <w:highlight w:val="yellow"/>
              </w:rPr>
            </w:pPr>
            <w:r>
              <w:rPr>
                <w:sz w:val="22"/>
                <w:szCs w:val="22"/>
                <w:lang w:eastAsia="en-US"/>
              </w:rPr>
              <w:t>Акционерное общество «Грузовой терминал Пулково»</w:t>
            </w:r>
          </w:p>
        </w:tc>
      </w:tr>
      <w:tr w:rsidR="000E271A" w:rsidRPr="000E271A" w14:paraId="4E21AE17" w14:textId="77777777" w:rsidTr="00616AAA">
        <w:trPr>
          <w:trHeight w:val="279"/>
        </w:trPr>
        <w:tc>
          <w:tcPr>
            <w:tcW w:w="1632" w:type="pct"/>
            <w:vAlign w:val="center"/>
          </w:tcPr>
          <w:p w14:paraId="35F09673" w14:textId="77777777" w:rsidR="000E271A" w:rsidRPr="000E271A" w:rsidRDefault="000E271A" w:rsidP="000E271A">
            <w:pPr>
              <w:pStyle w:val="afffff3"/>
              <w:ind w:firstLine="0"/>
              <w:rPr>
                <w:sz w:val="22"/>
                <w:szCs w:val="22"/>
              </w:rPr>
            </w:pPr>
            <w:r w:rsidRPr="000E271A">
              <w:rPr>
                <w:sz w:val="22"/>
                <w:szCs w:val="22"/>
              </w:rPr>
              <w:lastRenderedPageBreak/>
              <w:t>Юридический адрес:</w:t>
            </w:r>
          </w:p>
        </w:tc>
        <w:tc>
          <w:tcPr>
            <w:tcW w:w="3368" w:type="pct"/>
            <w:vAlign w:val="center"/>
          </w:tcPr>
          <w:p w14:paraId="69C88EF8" w14:textId="77777777" w:rsidR="000E271A" w:rsidRPr="000E271A" w:rsidRDefault="00616AAA" w:rsidP="000E271A">
            <w:pPr>
              <w:pStyle w:val="afffff3"/>
              <w:ind w:firstLine="0"/>
              <w:rPr>
                <w:sz w:val="22"/>
                <w:szCs w:val="22"/>
              </w:rPr>
            </w:pPr>
            <w:r>
              <w:rPr>
                <w:sz w:val="22"/>
                <w:szCs w:val="22"/>
                <w:lang w:eastAsia="en-US"/>
              </w:rPr>
              <w:t>196210, Санкт-Петербург, Пулковское шоссе, дом 37, корпус 4</w:t>
            </w:r>
          </w:p>
        </w:tc>
      </w:tr>
      <w:tr w:rsidR="000E271A" w:rsidRPr="000E271A" w14:paraId="28453BF7" w14:textId="77777777" w:rsidTr="00616AAA">
        <w:trPr>
          <w:trHeight w:val="279"/>
        </w:trPr>
        <w:tc>
          <w:tcPr>
            <w:tcW w:w="1632" w:type="pct"/>
            <w:vAlign w:val="center"/>
          </w:tcPr>
          <w:p w14:paraId="7D2074B4" w14:textId="77777777" w:rsidR="000E271A" w:rsidRPr="000E271A" w:rsidRDefault="000E271A" w:rsidP="000E271A">
            <w:pPr>
              <w:pStyle w:val="afffff3"/>
              <w:ind w:firstLine="0"/>
              <w:rPr>
                <w:sz w:val="22"/>
                <w:szCs w:val="22"/>
              </w:rPr>
            </w:pPr>
            <w:r w:rsidRPr="000E271A">
              <w:rPr>
                <w:sz w:val="22"/>
                <w:szCs w:val="22"/>
              </w:rPr>
              <w:t>ИНН</w:t>
            </w:r>
          </w:p>
        </w:tc>
        <w:tc>
          <w:tcPr>
            <w:tcW w:w="3368" w:type="pct"/>
            <w:vAlign w:val="center"/>
          </w:tcPr>
          <w:p w14:paraId="612A211D" w14:textId="77777777" w:rsidR="000E271A" w:rsidRPr="000E271A" w:rsidRDefault="00616AAA" w:rsidP="000E271A">
            <w:pPr>
              <w:pStyle w:val="afffff3"/>
              <w:ind w:firstLine="0"/>
              <w:rPr>
                <w:sz w:val="22"/>
                <w:szCs w:val="22"/>
              </w:rPr>
            </w:pPr>
            <w:r>
              <w:rPr>
                <w:sz w:val="22"/>
                <w:szCs w:val="22"/>
                <w:lang w:eastAsia="en-US"/>
              </w:rPr>
              <w:t>7810129213</w:t>
            </w:r>
          </w:p>
        </w:tc>
      </w:tr>
      <w:tr w:rsidR="000E271A" w:rsidRPr="000E271A" w14:paraId="62BECA8A" w14:textId="77777777" w:rsidTr="00616AAA">
        <w:trPr>
          <w:trHeight w:val="279"/>
        </w:trPr>
        <w:tc>
          <w:tcPr>
            <w:tcW w:w="1632" w:type="pct"/>
            <w:vAlign w:val="center"/>
          </w:tcPr>
          <w:p w14:paraId="031A31D3" w14:textId="77777777" w:rsidR="000E271A" w:rsidRPr="000E271A" w:rsidRDefault="000E271A" w:rsidP="000E271A">
            <w:pPr>
              <w:pStyle w:val="afffff3"/>
              <w:ind w:firstLine="0"/>
              <w:rPr>
                <w:sz w:val="22"/>
                <w:szCs w:val="22"/>
              </w:rPr>
            </w:pPr>
            <w:r w:rsidRPr="000E271A">
              <w:rPr>
                <w:sz w:val="22"/>
                <w:szCs w:val="22"/>
              </w:rPr>
              <w:t>КПП</w:t>
            </w:r>
          </w:p>
        </w:tc>
        <w:tc>
          <w:tcPr>
            <w:tcW w:w="3368" w:type="pct"/>
            <w:vAlign w:val="center"/>
          </w:tcPr>
          <w:p w14:paraId="1EF61CE2" w14:textId="77777777" w:rsidR="000E271A" w:rsidRPr="000E271A" w:rsidRDefault="00616AAA" w:rsidP="000E271A">
            <w:pPr>
              <w:pStyle w:val="afffff3"/>
              <w:ind w:firstLine="0"/>
              <w:rPr>
                <w:sz w:val="22"/>
                <w:szCs w:val="22"/>
                <w:highlight w:val="yellow"/>
              </w:rPr>
            </w:pPr>
            <w:r>
              <w:rPr>
                <w:sz w:val="22"/>
                <w:szCs w:val="22"/>
                <w:lang w:eastAsia="en-US"/>
              </w:rPr>
              <w:t>781001001</w:t>
            </w:r>
          </w:p>
        </w:tc>
      </w:tr>
      <w:tr w:rsidR="000E271A" w:rsidRPr="000E271A" w14:paraId="7201BF00" w14:textId="77777777" w:rsidTr="00616AAA">
        <w:trPr>
          <w:trHeight w:val="279"/>
        </w:trPr>
        <w:tc>
          <w:tcPr>
            <w:tcW w:w="1632" w:type="pct"/>
            <w:vAlign w:val="center"/>
          </w:tcPr>
          <w:p w14:paraId="4C6D0911" w14:textId="77777777" w:rsidR="000E271A" w:rsidRPr="000E271A" w:rsidRDefault="000E271A" w:rsidP="000E271A">
            <w:pPr>
              <w:pStyle w:val="afffff3"/>
              <w:ind w:firstLine="0"/>
              <w:rPr>
                <w:sz w:val="22"/>
                <w:szCs w:val="22"/>
              </w:rPr>
            </w:pPr>
            <w:r w:rsidRPr="000E271A">
              <w:rPr>
                <w:sz w:val="22"/>
                <w:szCs w:val="22"/>
              </w:rPr>
              <w:t>Р/с</w:t>
            </w:r>
          </w:p>
        </w:tc>
        <w:tc>
          <w:tcPr>
            <w:tcW w:w="3368" w:type="pct"/>
            <w:vAlign w:val="center"/>
          </w:tcPr>
          <w:p w14:paraId="0E01B176" w14:textId="77777777" w:rsidR="000E271A" w:rsidRPr="000E271A" w:rsidRDefault="00616AAA" w:rsidP="000E271A">
            <w:pPr>
              <w:pStyle w:val="afffff3"/>
              <w:ind w:firstLine="0"/>
              <w:rPr>
                <w:sz w:val="22"/>
                <w:szCs w:val="22"/>
                <w:highlight w:val="yellow"/>
              </w:rPr>
            </w:pPr>
            <w:r>
              <w:rPr>
                <w:sz w:val="22"/>
                <w:szCs w:val="22"/>
                <w:lang w:eastAsia="en-US"/>
              </w:rPr>
              <w:t>40702810538000041981</w:t>
            </w:r>
          </w:p>
        </w:tc>
      </w:tr>
      <w:tr w:rsidR="000E271A" w:rsidRPr="000E271A" w14:paraId="380AC292" w14:textId="77777777" w:rsidTr="00616AAA">
        <w:trPr>
          <w:trHeight w:val="279"/>
        </w:trPr>
        <w:tc>
          <w:tcPr>
            <w:tcW w:w="1632" w:type="pct"/>
            <w:vAlign w:val="center"/>
          </w:tcPr>
          <w:p w14:paraId="4809599C" w14:textId="77777777" w:rsidR="000E271A" w:rsidRPr="000E271A" w:rsidRDefault="000E271A" w:rsidP="000E271A">
            <w:pPr>
              <w:pStyle w:val="afffff3"/>
              <w:ind w:firstLine="0"/>
              <w:rPr>
                <w:sz w:val="22"/>
                <w:szCs w:val="22"/>
              </w:rPr>
            </w:pPr>
            <w:r w:rsidRPr="000E271A">
              <w:rPr>
                <w:sz w:val="22"/>
                <w:szCs w:val="22"/>
              </w:rPr>
              <w:t>К/с</w:t>
            </w:r>
          </w:p>
        </w:tc>
        <w:tc>
          <w:tcPr>
            <w:tcW w:w="3368" w:type="pct"/>
            <w:vAlign w:val="center"/>
          </w:tcPr>
          <w:p w14:paraId="29BFA431" w14:textId="77777777" w:rsidR="000E271A" w:rsidRPr="000E271A" w:rsidRDefault="00616AAA" w:rsidP="000E271A">
            <w:pPr>
              <w:pStyle w:val="afffff3"/>
              <w:ind w:firstLine="0"/>
              <w:rPr>
                <w:sz w:val="22"/>
                <w:szCs w:val="22"/>
                <w:highlight w:val="yellow"/>
              </w:rPr>
            </w:pPr>
            <w:r>
              <w:rPr>
                <w:sz w:val="22"/>
                <w:szCs w:val="22"/>
                <w:lang w:eastAsia="en-US"/>
              </w:rPr>
              <w:t>30101810400000000225</w:t>
            </w:r>
          </w:p>
        </w:tc>
      </w:tr>
      <w:tr w:rsidR="000E271A" w:rsidRPr="000E271A" w14:paraId="67BE5F7D" w14:textId="77777777" w:rsidTr="00616AAA">
        <w:trPr>
          <w:trHeight w:val="279"/>
        </w:trPr>
        <w:tc>
          <w:tcPr>
            <w:tcW w:w="1632" w:type="pct"/>
            <w:vAlign w:val="center"/>
          </w:tcPr>
          <w:p w14:paraId="0FD71B8E" w14:textId="77777777" w:rsidR="000E271A" w:rsidRPr="000E271A" w:rsidRDefault="000E271A" w:rsidP="000E271A">
            <w:pPr>
              <w:pStyle w:val="afffff3"/>
              <w:ind w:firstLine="0"/>
              <w:rPr>
                <w:sz w:val="22"/>
                <w:szCs w:val="22"/>
              </w:rPr>
            </w:pPr>
            <w:r w:rsidRPr="000E271A">
              <w:rPr>
                <w:sz w:val="22"/>
                <w:szCs w:val="22"/>
              </w:rPr>
              <w:t>БИК</w:t>
            </w:r>
          </w:p>
        </w:tc>
        <w:tc>
          <w:tcPr>
            <w:tcW w:w="3368" w:type="pct"/>
            <w:vAlign w:val="center"/>
          </w:tcPr>
          <w:p w14:paraId="4A48D91F" w14:textId="77777777" w:rsidR="000E271A" w:rsidRPr="000E271A" w:rsidRDefault="00616AAA" w:rsidP="000E271A">
            <w:pPr>
              <w:pStyle w:val="afffff3"/>
              <w:ind w:firstLine="0"/>
              <w:rPr>
                <w:sz w:val="22"/>
                <w:szCs w:val="22"/>
                <w:highlight w:val="yellow"/>
              </w:rPr>
            </w:pPr>
            <w:r>
              <w:rPr>
                <w:sz w:val="22"/>
                <w:szCs w:val="22"/>
                <w:lang w:eastAsia="en-US"/>
              </w:rPr>
              <w:t>044525225</w:t>
            </w:r>
          </w:p>
        </w:tc>
      </w:tr>
      <w:tr w:rsidR="000E271A" w:rsidRPr="000E271A" w14:paraId="0D56CEEF" w14:textId="77777777" w:rsidTr="00616AAA">
        <w:trPr>
          <w:trHeight w:val="279"/>
        </w:trPr>
        <w:tc>
          <w:tcPr>
            <w:tcW w:w="1632" w:type="pct"/>
            <w:vAlign w:val="center"/>
          </w:tcPr>
          <w:p w14:paraId="0D622777" w14:textId="77777777" w:rsidR="000E271A" w:rsidRPr="000E271A" w:rsidRDefault="000E271A" w:rsidP="000E271A">
            <w:pPr>
              <w:pStyle w:val="afffff3"/>
              <w:ind w:firstLine="0"/>
              <w:rPr>
                <w:sz w:val="22"/>
                <w:szCs w:val="22"/>
              </w:rPr>
            </w:pPr>
            <w:r w:rsidRPr="000E271A">
              <w:rPr>
                <w:sz w:val="22"/>
                <w:szCs w:val="22"/>
              </w:rPr>
              <w:t>Полное наименование банка:</w:t>
            </w:r>
          </w:p>
        </w:tc>
        <w:tc>
          <w:tcPr>
            <w:tcW w:w="3368" w:type="pct"/>
            <w:vAlign w:val="center"/>
          </w:tcPr>
          <w:p w14:paraId="0990A6AC" w14:textId="77777777" w:rsidR="000E271A" w:rsidRPr="000E271A" w:rsidRDefault="00616AAA" w:rsidP="000E271A">
            <w:pPr>
              <w:pStyle w:val="afffff3"/>
              <w:ind w:firstLine="0"/>
              <w:rPr>
                <w:sz w:val="22"/>
                <w:szCs w:val="22"/>
                <w:highlight w:val="yellow"/>
              </w:rPr>
            </w:pPr>
            <w:r>
              <w:rPr>
                <w:sz w:val="22"/>
                <w:szCs w:val="22"/>
                <w:lang w:eastAsia="en-US"/>
              </w:rPr>
              <w:t>ПАО «СБЕРБАНК»</w:t>
            </w:r>
          </w:p>
        </w:tc>
      </w:tr>
      <w:tr w:rsidR="000E271A" w:rsidRPr="000E271A" w14:paraId="6F927642" w14:textId="77777777" w:rsidTr="00616AAA">
        <w:trPr>
          <w:trHeight w:val="279"/>
        </w:trPr>
        <w:tc>
          <w:tcPr>
            <w:tcW w:w="1632" w:type="pct"/>
            <w:vAlign w:val="center"/>
          </w:tcPr>
          <w:p w14:paraId="564D4E03" w14:textId="77777777" w:rsidR="000E271A" w:rsidRPr="000E271A" w:rsidRDefault="000E271A" w:rsidP="000E271A">
            <w:pPr>
              <w:pStyle w:val="afffff3"/>
              <w:ind w:firstLine="0"/>
              <w:rPr>
                <w:sz w:val="22"/>
                <w:szCs w:val="22"/>
              </w:rPr>
            </w:pPr>
            <w:r w:rsidRPr="000E271A">
              <w:rPr>
                <w:sz w:val="22"/>
                <w:szCs w:val="22"/>
              </w:rPr>
              <w:t>Местонахождение банка:</w:t>
            </w:r>
          </w:p>
        </w:tc>
        <w:tc>
          <w:tcPr>
            <w:tcW w:w="3368" w:type="pct"/>
            <w:vAlign w:val="center"/>
          </w:tcPr>
          <w:p w14:paraId="6EB6A2DA" w14:textId="77777777" w:rsidR="000E271A" w:rsidRPr="000E271A" w:rsidRDefault="00616AAA" w:rsidP="000E271A">
            <w:pPr>
              <w:pStyle w:val="afffff3"/>
              <w:ind w:firstLine="0"/>
              <w:rPr>
                <w:sz w:val="22"/>
                <w:szCs w:val="22"/>
                <w:highlight w:val="yellow"/>
              </w:rPr>
            </w:pPr>
            <w:r>
              <w:rPr>
                <w:sz w:val="22"/>
                <w:szCs w:val="22"/>
                <w:lang w:eastAsia="en-US"/>
              </w:rPr>
              <w:t>Россия, Москва, 117997, ул. Вавилова, д. 19</w:t>
            </w:r>
          </w:p>
        </w:tc>
      </w:tr>
      <w:tr w:rsidR="000E271A" w:rsidRPr="000E271A" w14:paraId="0B658766" w14:textId="77777777" w:rsidTr="00616AAA">
        <w:trPr>
          <w:trHeight w:val="279"/>
        </w:trPr>
        <w:tc>
          <w:tcPr>
            <w:tcW w:w="1632" w:type="pct"/>
            <w:vAlign w:val="center"/>
          </w:tcPr>
          <w:p w14:paraId="60CFC5EC" w14:textId="77777777" w:rsidR="000E271A" w:rsidRPr="000E271A" w:rsidRDefault="000E271A" w:rsidP="000E271A">
            <w:pPr>
              <w:pStyle w:val="afffff3"/>
              <w:ind w:firstLine="0"/>
              <w:rPr>
                <w:sz w:val="22"/>
                <w:szCs w:val="22"/>
              </w:rPr>
            </w:pPr>
            <w:r w:rsidRPr="000E271A">
              <w:rPr>
                <w:sz w:val="22"/>
                <w:szCs w:val="22"/>
              </w:rPr>
              <w:t>ОГРН</w:t>
            </w:r>
          </w:p>
        </w:tc>
        <w:tc>
          <w:tcPr>
            <w:tcW w:w="3368" w:type="pct"/>
            <w:vAlign w:val="center"/>
          </w:tcPr>
          <w:p w14:paraId="1DE8E9FE" w14:textId="77777777" w:rsidR="000E271A" w:rsidRPr="000E271A" w:rsidRDefault="00616AAA" w:rsidP="000E271A">
            <w:pPr>
              <w:pStyle w:val="afffff3"/>
              <w:ind w:firstLine="0"/>
              <w:rPr>
                <w:sz w:val="22"/>
                <w:szCs w:val="22"/>
              </w:rPr>
            </w:pPr>
            <w:r>
              <w:rPr>
                <w:sz w:val="22"/>
                <w:szCs w:val="22"/>
                <w:lang w:eastAsia="en-US"/>
              </w:rPr>
              <w:t>1027804860368</w:t>
            </w:r>
          </w:p>
        </w:tc>
      </w:tr>
      <w:tr w:rsidR="000E271A" w:rsidRPr="000E271A" w14:paraId="642A6A48" w14:textId="77777777" w:rsidTr="00616AAA">
        <w:trPr>
          <w:trHeight w:val="279"/>
        </w:trPr>
        <w:tc>
          <w:tcPr>
            <w:tcW w:w="1632" w:type="pct"/>
            <w:vAlign w:val="center"/>
          </w:tcPr>
          <w:p w14:paraId="51080A87" w14:textId="77777777" w:rsidR="000E271A" w:rsidRPr="000E271A" w:rsidRDefault="000E271A" w:rsidP="000E271A">
            <w:pPr>
              <w:pStyle w:val="afffff3"/>
              <w:ind w:firstLine="0"/>
              <w:rPr>
                <w:sz w:val="22"/>
                <w:szCs w:val="22"/>
              </w:rPr>
            </w:pPr>
            <w:r w:rsidRPr="000E271A">
              <w:rPr>
                <w:sz w:val="22"/>
                <w:szCs w:val="22"/>
              </w:rPr>
              <w:t>Назначение платежа:</w:t>
            </w:r>
          </w:p>
        </w:tc>
        <w:tc>
          <w:tcPr>
            <w:tcW w:w="3368" w:type="pct"/>
            <w:vAlign w:val="center"/>
          </w:tcPr>
          <w:p w14:paraId="3C88B8E8" w14:textId="52402337" w:rsidR="000E271A" w:rsidRPr="006D3A1C" w:rsidRDefault="000E271A" w:rsidP="00F0240B">
            <w:pPr>
              <w:pStyle w:val="afffff3"/>
              <w:ind w:firstLine="0"/>
              <w:rPr>
                <w:sz w:val="22"/>
                <w:szCs w:val="22"/>
              </w:rPr>
            </w:pPr>
            <w:r w:rsidRPr="000E271A">
              <w:rPr>
                <w:sz w:val="22"/>
                <w:szCs w:val="22"/>
              </w:rPr>
              <w:t>Обеспечение предложения по выбору арендатора на право заключения договор</w:t>
            </w:r>
            <w:r w:rsidR="00FE512D">
              <w:rPr>
                <w:sz w:val="22"/>
                <w:szCs w:val="22"/>
              </w:rPr>
              <w:t>ов</w:t>
            </w:r>
            <w:r w:rsidRPr="000E271A">
              <w:rPr>
                <w:sz w:val="22"/>
                <w:szCs w:val="22"/>
              </w:rPr>
              <w:t xml:space="preserve"> аренды </w:t>
            </w:r>
            <w:r w:rsidR="00BA48DE">
              <w:rPr>
                <w:sz w:val="22"/>
                <w:szCs w:val="22"/>
              </w:rPr>
              <w:t>коммерческих площадей</w:t>
            </w:r>
            <w:r w:rsidRPr="000E271A">
              <w:rPr>
                <w:sz w:val="22"/>
                <w:szCs w:val="22"/>
              </w:rPr>
              <w:t xml:space="preserve"> АО «</w:t>
            </w:r>
            <w:r w:rsidR="00066A50">
              <w:rPr>
                <w:sz w:val="22"/>
                <w:szCs w:val="22"/>
              </w:rPr>
              <w:t>Грузовой терминал Пулково</w:t>
            </w:r>
            <w:r w:rsidRPr="000E271A">
              <w:rPr>
                <w:sz w:val="22"/>
                <w:szCs w:val="22"/>
              </w:rPr>
              <w:t xml:space="preserve">». Запрос № </w:t>
            </w:r>
            <w:r w:rsidR="009B2C6D">
              <w:rPr>
                <w:sz w:val="22"/>
                <w:szCs w:val="22"/>
              </w:rPr>
              <w:t>1-202</w:t>
            </w:r>
            <w:r w:rsidR="00A12643">
              <w:rPr>
                <w:sz w:val="22"/>
                <w:szCs w:val="22"/>
              </w:rPr>
              <w:t>6</w:t>
            </w:r>
            <w:r w:rsidRPr="000E271A">
              <w:rPr>
                <w:sz w:val="22"/>
                <w:szCs w:val="22"/>
              </w:rPr>
              <w:t xml:space="preserve">. Лот № </w:t>
            </w:r>
            <w:r w:rsidR="00F0240B">
              <w:rPr>
                <w:sz w:val="22"/>
                <w:szCs w:val="22"/>
              </w:rPr>
              <w:t>1</w:t>
            </w:r>
            <w:r w:rsidR="006D3A1C">
              <w:rPr>
                <w:sz w:val="22"/>
                <w:szCs w:val="22"/>
              </w:rPr>
              <w:t>.</w:t>
            </w:r>
          </w:p>
        </w:tc>
      </w:tr>
    </w:tbl>
    <w:p w14:paraId="4A3C295E" w14:textId="77777777" w:rsidR="000E271A" w:rsidRPr="000E271A" w:rsidRDefault="000E271A" w:rsidP="000E271A">
      <w:pPr>
        <w:pStyle w:val="afffff3"/>
        <w:rPr>
          <w:sz w:val="22"/>
          <w:szCs w:val="22"/>
        </w:rPr>
      </w:pPr>
    </w:p>
    <w:p w14:paraId="010BD37E" w14:textId="2863EF35" w:rsidR="000E271A" w:rsidRPr="000E271A" w:rsidRDefault="000E271A" w:rsidP="000E271A">
      <w:pPr>
        <w:pStyle w:val="afffff3"/>
        <w:rPr>
          <w:sz w:val="22"/>
          <w:szCs w:val="22"/>
        </w:rPr>
      </w:pPr>
      <w:r w:rsidRPr="000E271A">
        <w:rPr>
          <w:sz w:val="22"/>
          <w:szCs w:val="22"/>
          <w:u w:val="single"/>
        </w:rPr>
        <w:t>В наименовании платежа указывается</w:t>
      </w:r>
      <w:r w:rsidRPr="000E271A">
        <w:rPr>
          <w:sz w:val="22"/>
          <w:szCs w:val="22"/>
        </w:rPr>
        <w:t xml:space="preserve"> в соответствии с условиями Лота: «Обеспечение предложения по выбору арендатора на право заключения договоров аренды </w:t>
      </w:r>
      <w:r w:rsidR="008E551A">
        <w:rPr>
          <w:sz w:val="22"/>
          <w:szCs w:val="22"/>
        </w:rPr>
        <w:t>коммерческих площадей</w:t>
      </w:r>
      <w:r w:rsidRPr="000E271A">
        <w:rPr>
          <w:sz w:val="22"/>
          <w:szCs w:val="22"/>
        </w:rPr>
        <w:t xml:space="preserve"> АО «</w:t>
      </w:r>
      <w:r w:rsidR="00066A50">
        <w:rPr>
          <w:sz w:val="22"/>
          <w:szCs w:val="22"/>
        </w:rPr>
        <w:t>Грузовой терминал Пулково</w:t>
      </w:r>
      <w:r w:rsidRPr="000E271A">
        <w:rPr>
          <w:sz w:val="22"/>
          <w:szCs w:val="22"/>
        </w:rPr>
        <w:t xml:space="preserve">». Запрос № </w:t>
      </w:r>
      <w:r w:rsidR="00EA5B59">
        <w:rPr>
          <w:sz w:val="22"/>
          <w:szCs w:val="22"/>
        </w:rPr>
        <w:t>1-202</w:t>
      </w:r>
      <w:r w:rsidR="00A12643">
        <w:rPr>
          <w:sz w:val="22"/>
          <w:szCs w:val="22"/>
        </w:rPr>
        <w:t>6</w:t>
      </w:r>
      <w:r w:rsidRPr="000E271A">
        <w:rPr>
          <w:sz w:val="22"/>
          <w:szCs w:val="22"/>
        </w:rPr>
        <w:t xml:space="preserve">. Лот № </w:t>
      </w:r>
      <w:r w:rsidR="00E310CC">
        <w:rPr>
          <w:sz w:val="22"/>
          <w:szCs w:val="22"/>
        </w:rPr>
        <w:t>1</w:t>
      </w:r>
      <w:r w:rsidRPr="000E271A">
        <w:rPr>
          <w:sz w:val="22"/>
          <w:szCs w:val="22"/>
        </w:rPr>
        <w:t>.</w:t>
      </w:r>
      <w:r w:rsidR="00FE512D">
        <w:rPr>
          <w:sz w:val="22"/>
          <w:szCs w:val="22"/>
        </w:rPr>
        <w:t>»</w:t>
      </w:r>
    </w:p>
    <w:p w14:paraId="3DBD422B" w14:textId="77777777" w:rsidR="000E271A" w:rsidRDefault="000E271A" w:rsidP="000E271A">
      <w:pPr>
        <w:pStyle w:val="afffff3"/>
        <w:rPr>
          <w:sz w:val="22"/>
          <w:szCs w:val="22"/>
        </w:rPr>
      </w:pPr>
      <w:r>
        <w:rPr>
          <w:sz w:val="22"/>
          <w:szCs w:val="22"/>
        </w:rPr>
        <w:t>4</w:t>
      </w:r>
      <w:r w:rsidRPr="000E271A">
        <w:rPr>
          <w:sz w:val="22"/>
          <w:szCs w:val="22"/>
        </w:rPr>
        <w:t>.5. Обеспечение должно отвечать следующим требованиям:</w:t>
      </w:r>
    </w:p>
    <w:p w14:paraId="20A04AB5" w14:textId="77777777" w:rsidR="000E271A" w:rsidRDefault="000E271A" w:rsidP="00F70A5F">
      <w:pPr>
        <w:pStyle w:val="afffff3"/>
        <w:numPr>
          <w:ilvl w:val="0"/>
          <w:numId w:val="9"/>
        </w:numPr>
        <w:rPr>
          <w:sz w:val="22"/>
          <w:szCs w:val="22"/>
        </w:rPr>
      </w:pPr>
      <w:r w:rsidRPr="000E271A">
        <w:rPr>
          <w:sz w:val="22"/>
          <w:szCs w:val="22"/>
        </w:rPr>
        <w:t>в качестве обеспечения используются только денежные средства;</w:t>
      </w:r>
    </w:p>
    <w:p w14:paraId="405ED3F3" w14:textId="77777777" w:rsidR="000E271A" w:rsidRPr="000E271A" w:rsidRDefault="000E271A" w:rsidP="00F70A5F">
      <w:pPr>
        <w:pStyle w:val="afffff3"/>
        <w:numPr>
          <w:ilvl w:val="0"/>
          <w:numId w:val="9"/>
        </w:numPr>
        <w:rPr>
          <w:sz w:val="22"/>
          <w:szCs w:val="22"/>
        </w:rPr>
      </w:pPr>
      <w:r w:rsidRPr="000E271A">
        <w:rPr>
          <w:sz w:val="22"/>
          <w:szCs w:val="22"/>
        </w:rPr>
        <w:t>в качестве документа, подтверждающего внесение обеспечения, должно быть оригинальное платежное поручение. В том случае, если перевод денежных средств осуществляется Участником запроса предложений при помощи системы «Банк-клиент», то должна быть приложена оригинальная выписка из банка, подтверждающая факт перевода денежных средств.</w:t>
      </w:r>
    </w:p>
    <w:p w14:paraId="10F5F516" w14:textId="77777777" w:rsidR="000E271A" w:rsidRPr="00AC33CF" w:rsidRDefault="000E271A" w:rsidP="000E271A">
      <w:pPr>
        <w:pStyle w:val="afffff3"/>
        <w:rPr>
          <w:b/>
          <w:sz w:val="22"/>
          <w:szCs w:val="22"/>
        </w:rPr>
      </w:pPr>
      <w:r w:rsidRPr="00AC33CF">
        <w:rPr>
          <w:b/>
          <w:sz w:val="22"/>
          <w:szCs w:val="22"/>
        </w:rPr>
        <w:t>Указанный оригинальный документ, вкладывается в пакет с Заявкой на участие в Запросе предложений. Копия документа направляется контактным лицам Организатора в электронной или факсимильной форме</w:t>
      </w:r>
      <w:r w:rsidR="00AC33CF">
        <w:rPr>
          <w:b/>
          <w:sz w:val="22"/>
          <w:szCs w:val="22"/>
        </w:rPr>
        <w:t>.</w:t>
      </w:r>
    </w:p>
    <w:p w14:paraId="46C7FE5F" w14:textId="77777777" w:rsidR="000E271A" w:rsidRPr="00EE67B9" w:rsidRDefault="000E271A" w:rsidP="000E271A">
      <w:pPr>
        <w:pStyle w:val="afffff3"/>
        <w:rPr>
          <w:sz w:val="22"/>
          <w:szCs w:val="22"/>
        </w:rPr>
      </w:pPr>
      <w:r>
        <w:rPr>
          <w:sz w:val="22"/>
          <w:szCs w:val="22"/>
        </w:rPr>
        <w:t>4</w:t>
      </w:r>
      <w:r w:rsidRPr="000E271A">
        <w:rPr>
          <w:sz w:val="22"/>
          <w:szCs w:val="22"/>
        </w:rPr>
        <w:t>.6.</w:t>
      </w:r>
      <w:r w:rsidRPr="000E271A">
        <w:rPr>
          <w:color w:val="FF0000"/>
          <w:sz w:val="22"/>
          <w:szCs w:val="22"/>
        </w:rPr>
        <w:tab/>
      </w:r>
      <w:r w:rsidRPr="00EE67B9">
        <w:rPr>
          <w:sz w:val="22"/>
          <w:szCs w:val="22"/>
        </w:rPr>
        <w:t>Если заявка не сопровождается обеспечением, такая заявка отклоняется.</w:t>
      </w:r>
    </w:p>
    <w:p w14:paraId="017650E4" w14:textId="77777777" w:rsidR="000E271A" w:rsidRPr="000E271A" w:rsidRDefault="000E271A" w:rsidP="000E271A">
      <w:pPr>
        <w:pStyle w:val="afffff3"/>
        <w:rPr>
          <w:sz w:val="22"/>
          <w:szCs w:val="22"/>
        </w:rPr>
      </w:pPr>
      <w:r>
        <w:rPr>
          <w:sz w:val="22"/>
          <w:szCs w:val="22"/>
        </w:rPr>
        <w:t>4</w:t>
      </w:r>
      <w:r w:rsidRPr="000E271A">
        <w:rPr>
          <w:sz w:val="22"/>
          <w:szCs w:val="22"/>
        </w:rPr>
        <w:t>.7.</w:t>
      </w:r>
      <w:r w:rsidRPr="000E271A">
        <w:rPr>
          <w:sz w:val="22"/>
          <w:szCs w:val="22"/>
        </w:rPr>
        <w:tab/>
        <w:t xml:space="preserve">Участникам, не выигравшим в запросе предложений, обеспечение предложения возвращается на счет, указанный Участником в заявке, в течение </w:t>
      </w:r>
      <w:r w:rsidR="00F37E51">
        <w:rPr>
          <w:sz w:val="22"/>
          <w:szCs w:val="22"/>
        </w:rPr>
        <w:t>10 (</w:t>
      </w:r>
      <w:r w:rsidRPr="000E271A">
        <w:rPr>
          <w:sz w:val="22"/>
          <w:szCs w:val="22"/>
        </w:rPr>
        <w:t>десяти</w:t>
      </w:r>
      <w:r w:rsidR="00F37E51">
        <w:rPr>
          <w:sz w:val="22"/>
          <w:szCs w:val="22"/>
        </w:rPr>
        <w:t>)</w:t>
      </w:r>
      <w:r w:rsidRPr="000E271A">
        <w:rPr>
          <w:sz w:val="22"/>
          <w:szCs w:val="22"/>
        </w:rPr>
        <w:t xml:space="preserve"> банковских дней после принятия решения о присуждении права на заключение договора.</w:t>
      </w:r>
    </w:p>
    <w:p w14:paraId="3309EE28" w14:textId="77777777" w:rsidR="000E271A" w:rsidRPr="000E271A" w:rsidRDefault="000E271A" w:rsidP="000E271A">
      <w:pPr>
        <w:pStyle w:val="afffff3"/>
        <w:rPr>
          <w:sz w:val="22"/>
          <w:szCs w:val="22"/>
        </w:rPr>
      </w:pPr>
      <w:r>
        <w:rPr>
          <w:sz w:val="22"/>
          <w:szCs w:val="22"/>
        </w:rPr>
        <w:t>4</w:t>
      </w:r>
      <w:r w:rsidRPr="000E271A">
        <w:rPr>
          <w:sz w:val="22"/>
          <w:szCs w:val="22"/>
        </w:rPr>
        <w:t>.8. В случае признания запроса предложений не состоявшимся, обеспечение возвращается участникам в течение 10 (десяти) банковских дней, с даты принятия соответствующего решения. Запрос предложений</w:t>
      </w:r>
      <w:r w:rsidRPr="000E271A">
        <w:rPr>
          <w:iCs/>
          <w:sz w:val="22"/>
          <w:szCs w:val="22"/>
        </w:rPr>
        <w:t xml:space="preserve"> считается </w:t>
      </w:r>
      <w:r w:rsidRPr="000E271A">
        <w:rPr>
          <w:iCs/>
          <w:color w:val="000000"/>
          <w:sz w:val="22"/>
          <w:szCs w:val="22"/>
        </w:rPr>
        <w:t>несостоявшимся</w:t>
      </w:r>
      <w:r w:rsidRPr="000E271A">
        <w:rPr>
          <w:iCs/>
          <w:sz w:val="22"/>
          <w:szCs w:val="22"/>
        </w:rPr>
        <w:t>, если все представленные заявки Участников признаны Организатором не соответствующими требованиям, изложенным в документации.</w:t>
      </w:r>
    </w:p>
    <w:p w14:paraId="1F023845" w14:textId="77777777" w:rsidR="000E271A" w:rsidRPr="000E271A" w:rsidRDefault="00BD3971" w:rsidP="000E271A">
      <w:pPr>
        <w:pStyle w:val="afffff3"/>
        <w:rPr>
          <w:sz w:val="22"/>
          <w:szCs w:val="22"/>
        </w:rPr>
      </w:pPr>
      <w:r>
        <w:rPr>
          <w:sz w:val="22"/>
          <w:szCs w:val="22"/>
        </w:rPr>
        <w:t>4</w:t>
      </w:r>
      <w:r w:rsidR="000E271A" w:rsidRPr="000E271A">
        <w:rPr>
          <w:sz w:val="22"/>
          <w:szCs w:val="22"/>
        </w:rPr>
        <w:t>.9.</w:t>
      </w:r>
      <w:r w:rsidR="00B439CC">
        <w:rPr>
          <w:sz w:val="22"/>
          <w:szCs w:val="22"/>
        </w:rPr>
        <w:t xml:space="preserve"> </w:t>
      </w:r>
      <w:r w:rsidR="000E271A" w:rsidRPr="000E271A">
        <w:rPr>
          <w:sz w:val="22"/>
          <w:szCs w:val="22"/>
        </w:rPr>
        <w:t>Обеспечение Участника, признанного победителем запроса предложений, в пятидневный</w:t>
      </w:r>
      <w:r w:rsidR="00B439CC">
        <w:rPr>
          <w:sz w:val="22"/>
          <w:szCs w:val="22"/>
        </w:rPr>
        <w:t xml:space="preserve"> </w:t>
      </w:r>
      <w:r w:rsidR="000E271A" w:rsidRPr="000E271A">
        <w:rPr>
          <w:sz w:val="22"/>
          <w:szCs w:val="22"/>
        </w:rPr>
        <w:t xml:space="preserve">срок после подписания им договора с Организатором, засчитывается </w:t>
      </w:r>
      <w:r w:rsidR="000E271A" w:rsidRPr="000E271A">
        <w:rPr>
          <w:rFonts w:eastAsia="Arial CYR"/>
          <w:sz w:val="22"/>
          <w:szCs w:val="22"/>
        </w:rPr>
        <w:t>в счет уплаты Обеспечительного платежа по договору аренды</w:t>
      </w:r>
      <w:r w:rsidR="000E271A" w:rsidRPr="000E271A">
        <w:rPr>
          <w:sz w:val="22"/>
          <w:szCs w:val="22"/>
        </w:rPr>
        <w:t>, за последний месяц срока действия договора.</w:t>
      </w:r>
    </w:p>
    <w:p w14:paraId="333575D6" w14:textId="77777777" w:rsidR="000E271A" w:rsidRDefault="00BD3971" w:rsidP="000E271A">
      <w:pPr>
        <w:pStyle w:val="afffff3"/>
        <w:rPr>
          <w:sz w:val="22"/>
          <w:szCs w:val="22"/>
        </w:rPr>
      </w:pPr>
      <w:r>
        <w:rPr>
          <w:sz w:val="22"/>
          <w:szCs w:val="22"/>
        </w:rPr>
        <w:t>4</w:t>
      </w:r>
      <w:r w:rsidR="000E271A" w:rsidRPr="000E271A">
        <w:rPr>
          <w:sz w:val="22"/>
          <w:szCs w:val="22"/>
        </w:rPr>
        <w:t>.10. Обеспечение предложения не возвращается в следующих случаях:</w:t>
      </w:r>
    </w:p>
    <w:p w14:paraId="24F66EDE" w14:textId="77777777" w:rsidR="00BD3971" w:rsidRPr="000E271A" w:rsidRDefault="00BD3971" w:rsidP="00F70A5F">
      <w:pPr>
        <w:pStyle w:val="afffff3"/>
        <w:numPr>
          <w:ilvl w:val="0"/>
          <w:numId w:val="10"/>
        </w:numPr>
        <w:rPr>
          <w:sz w:val="22"/>
          <w:szCs w:val="22"/>
        </w:rPr>
      </w:pPr>
      <w:r w:rsidRPr="000E271A">
        <w:rPr>
          <w:sz w:val="22"/>
          <w:szCs w:val="22"/>
        </w:rPr>
        <w:t>если Участник отказывается от своего предложения после истечения срока, указанного в п. 1.</w:t>
      </w:r>
      <w:r>
        <w:rPr>
          <w:sz w:val="22"/>
          <w:szCs w:val="22"/>
        </w:rPr>
        <w:t>3.</w:t>
      </w:r>
      <w:r w:rsidRPr="000E271A">
        <w:rPr>
          <w:sz w:val="22"/>
          <w:szCs w:val="22"/>
        </w:rPr>
        <w:t xml:space="preserve"> настоящей документации и до окончания срока действия предложения;</w:t>
      </w:r>
    </w:p>
    <w:p w14:paraId="1D080DDC" w14:textId="77777777" w:rsidR="00BD3971" w:rsidRPr="000E271A" w:rsidRDefault="00BD3971" w:rsidP="00F70A5F">
      <w:pPr>
        <w:pStyle w:val="afffff3"/>
        <w:numPr>
          <w:ilvl w:val="0"/>
          <w:numId w:val="10"/>
        </w:numPr>
        <w:rPr>
          <w:sz w:val="22"/>
          <w:szCs w:val="22"/>
        </w:rPr>
      </w:pPr>
      <w:r w:rsidRPr="000E271A">
        <w:rPr>
          <w:sz w:val="22"/>
          <w:szCs w:val="22"/>
        </w:rPr>
        <w:t xml:space="preserve">если Участник, признанный победителем запроса предложений, отказывается от </w:t>
      </w:r>
      <w:proofErr w:type="gramStart"/>
      <w:r w:rsidRPr="000E271A">
        <w:rPr>
          <w:sz w:val="22"/>
          <w:szCs w:val="22"/>
        </w:rPr>
        <w:t>подписания  договора</w:t>
      </w:r>
      <w:proofErr w:type="gramEnd"/>
      <w:r w:rsidRPr="000E271A">
        <w:rPr>
          <w:sz w:val="22"/>
          <w:szCs w:val="22"/>
        </w:rPr>
        <w:t xml:space="preserve"> аренды или намерен подписать его на условиях, отличных от условий, предусмотренных в настоящей документации;</w:t>
      </w:r>
    </w:p>
    <w:p w14:paraId="59086C87" w14:textId="77777777" w:rsidR="00BD3971" w:rsidRDefault="00BD3971" w:rsidP="00F70A5F">
      <w:pPr>
        <w:pStyle w:val="afffff3"/>
        <w:numPr>
          <w:ilvl w:val="0"/>
          <w:numId w:val="10"/>
        </w:numPr>
        <w:rPr>
          <w:sz w:val="22"/>
          <w:szCs w:val="22"/>
        </w:rPr>
      </w:pPr>
      <w:r w:rsidRPr="000E271A">
        <w:rPr>
          <w:sz w:val="22"/>
          <w:szCs w:val="22"/>
        </w:rPr>
        <w:t>если Участник, признанный победителем торгов, несвоевременно исполнил обязательства по проведению строительно-монтажных работ, ремонтных работ на площадях, переданных по договору аренды, а именно, в согласованные сторонами договора сроки не приступил к началу осуществле</w:t>
      </w:r>
      <w:r w:rsidR="00B439CC">
        <w:rPr>
          <w:sz w:val="22"/>
          <w:szCs w:val="22"/>
        </w:rPr>
        <w:t>ния коммерческой деятельности;</w:t>
      </w:r>
    </w:p>
    <w:p w14:paraId="333850B2" w14:textId="77777777" w:rsidR="00A57A23" w:rsidRPr="000E271A" w:rsidRDefault="00A57A23" w:rsidP="00F70A5F">
      <w:pPr>
        <w:pStyle w:val="afffff3"/>
        <w:numPr>
          <w:ilvl w:val="0"/>
          <w:numId w:val="10"/>
        </w:numPr>
        <w:rPr>
          <w:sz w:val="22"/>
          <w:szCs w:val="22"/>
        </w:rPr>
      </w:pPr>
      <w:r w:rsidRPr="000E271A">
        <w:rPr>
          <w:sz w:val="22"/>
          <w:szCs w:val="22"/>
        </w:rPr>
        <w:t>если Участник, при проведении конкурентных переговоров, в сроки указанные в извещении о проведении конкурентных переговоров, не предоставляет в указанные в извещении сроки заявку по форме № 1 либо уведомление об отказе в участии в конкурентных торгах.</w:t>
      </w:r>
    </w:p>
    <w:p w14:paraId="127C9023" w14:textId="77777777" w:rsidR="000E271A" w:rsidRPr="00CD6A4D" w:rsidRDefault="000E271A" w:rsidP="004B1AF6">
      <w:pPr>
        <w:tabs>
          <w:tab w:val="left" w:pos="851"/>
        </w:tabs>
        <w:autoSpaceDE w:val="0"/>
        <w:autoSpaceDN w:val="0"/>
        <w:adjustRightInd w:val="0"/>
        <w:spacing w:line="240" w:lineRule="auto"/>
        <w:rPr>
          <w:color w:val="000000"/>
          <w:sz w:val="22"/>
          <w:szCs w:val="22"/>
        </w:rPr>
      </w:pPr>
    </w:p>
    <w:p w14:paraId="4FB24F87" w14:textId="77777777" w:rsidR="004B1AF6" w:rsidRPr="00CD6A4D" w:rsidRDefault="00A57A23" w:rsidP="004B1AF6">
      <w:pPr>
        <w:spacing w:line="240" w:lineRule="auto"/>
        <w:ind w:firstLine="0"/>
        <w:jc w:val="center"/>
        <w:rPr>
          <w:b/>
          <w:sz w:val="22"/>
          <w:szCs w:val="22"/>
        </w:rPr>
      </w:pPr>
      <w:r>
        <w:rPr>
          <w:b/>
          <w:sz w:val="22"/>
          <w:szCs w:val="22"/>
        </w:rPr>
        <w:t>5</w:t>
      </w:r>
      <w:r w:rsidR="004B1AF6" w:rsidRPr="00CD6A4D">
        <w:rPr>
          <w:b/>
          <w:sz w:val="22"/>
          <w:szCs w:val="22"/>
        </w:rPr>
        <w:t>. ТРЕБОВАНИЯ, ПРЕДЪЯВЛЯЕМЫЕ К УЧАСТНИКАМ</w:t>
      </w:r>
    </w:p>
    <w:p w14:paraId="06A1CC75" w14:textId="77777777" w:rsidR="004B1AF6" w:rsidRPr="00CD6A4D" w:rsidRDefault="00A57A23" w:rsidP="004B1AF6">
      <w:pPr>
        <w:tabs>
          <w:tab w:val="left" w:pos="851"/>
        </w:tabs>
        <w:autoSpaceDE w:val="0"/>
        <w:autoSpaceDN w:val="0"/>
        <w:adjustRightInd w:val="0"/>
        <w:spacing w:line="240" w:lineRule="auto"/>
        <w:outlineLvl w:val="0"/>
        <w:rPr>
          <w:sz w:val="22"/>
          <w:szCs w:val="22"/>
        </w:rPr>
      </w:pPr>
      <w:r>
        <w:rPr>
          <w:sz w:val="22"/>
          <w:szCs w:val="22"/>
        </w:rPr>
        <w:t>5</w:t>
      </w:r>
      <w:r w:rsidR="004B1AF6" w:rsidRPr="00CD6A4D">
        <w:rPr>
          <w:sz w:val="22"/>
          <w:szCs w:val="22"/>
        </w:rPr>
        <w:t>.1. Требования, предъявляемые к участникам и установленные Заказчиком в настоящей Документации, применяются в равной степени ко всем участникам.</w:t>
      </w:r>
    </w:p>
    <w:p w14:paraId="082D52E3" w14:textId="77777777" w:rsidR="004B1AF6" w:rsidRDefault="00A57A23" w:rsidP="004B1AF6">
      <w:pPr>
        <w:tabs>
          <w:tab w:val="left" w:pos="851"/>
        </w:tabs>
        <w:autoSpaceDE w:val="0"/>
        <w:autoSpaceDN w:val="0"/>
        <w:adjustRightInd w:val="0"/>
        <w:spacing w:line="240" w:lineRule="auto"/>
        <w:rPr>
          <w:color w:val="000000"/>
          <w:sz w:val="22"/>
          <w:szCs w:val="22"/>
        </w:rPr>
      </w:pPr>
      <w:r>
        <w:rPr>
          <w:color w:val="000000"/>
          <w:sz w:val="22"/>
          <w:szCs w:val="22"/>
        </w:rPr>
        <w:t>5</w:t>
      </w:r>
      <w:r w:rsidR="004B1AF6" w:rsidRPr="00CD6A4D">
        <w:rPr>
          <w:color w:val="000000"/>
          <w:sz w:val="22"/>
          <w:szCs w:val="22"/>
        </w:rPr>
        <w:t>.2. Требован</w:t>
      </w:r>
      <w:r w:rsidR="00A13076">
        <w:rPr>
          <w:color w:val="000000"/>
          <w:sz w:val="22"/>
          <w:szCs w:val="22"/>
        </w:rPr>
        <w:t>ия, предъявляемые к участникам:</w:t>
      </w:r>
    </w:p>
    <w:p w14:paraId="4DD192A6" w14:textId="77777777" w:rsidR="00F37E51" w:rsidRDefault="00F37E51" w:rsidP="00F70A5F">
      <w:pPr>
        <w:pStyle w:val="affe"/>
        <w:numPr>
          <w:ilvl w:val="0"/>
          <w:numId w:val="11"/>
        </w:numPr>
        <w:tabs>
          <w:tab w:val="left" w:pos="851"/>
        </w:tabs>
        <w:autoSpaceDE w:val="0"/>
        <w:autoSpaceDN w:val="0"/>
        <w:adjustRightInd w:val="0"/>
        <w:jc w:val="both"/>
        <w:rPr>
          <w:color w:val="000000"/>
          <w:sz w:val="22"/>
          <w:szCs w:val="22"/>
        </w:rPr>
      </w:pPr>
      <w:r w:rsidRPr="00CD6A4D">
        <w:rPr>
          <w:color w:val="000000"/>
          <w:sz w:val="22"/>
          <w:szCs w:val="22"/>
        </w:rPr>
        <w:t>соответствие требованиям, установленным в соответствии с законодательством Российской Федерации;</w:t>
      </w:r>
    </w:p>
    <w:p w14:paraId="7BF3CF61" w14:textId="77777777" w:rsidR="00F37E51" w:rsidRDefault="00F37E51" w:rsidP="00F70A5F">
      <w:pPr>
        <w:pStyle w:val="affe"/>
        <w:numPr>
          <w:ilvl w:val="0"/>
          <w:numId w:val="11"/>
        </w:numPr>
        <w:tabs>
          <w:tab w:val="left" w:pos="851"/>
        </w:tabs>
        <w:autoSpaceDE w:val="0"/>
        <w:autoSpaceDN w:val="0"/>
        <w:adjustRightInd w:val="0"/>
        <w:rPr>
          <w:color w:val="000000"/>
          <w:sz w:val="22"/>
          <w:szCs w:val="22"/>
        </w:rPr>
      </w:pPr>
      <w:r w:rsidRPr="00CD6A4D">
        <w:rPr>
          <w:color w:val="000000"/>
          <w:sz w:val="22"/>
          <w:szCs w:val="22"/>
        </w:rPr>
        <w:t>ненахождение в процессе ликвидации или банкротства;</w:t>
      </w:r>
    </w:p>
    <w:p w14:paraId="5367BDB7" w14:textId="77777777" w:rsidR="00F37E51" w:rsidRDefault="00F37E51" w:rsidP="00F70A5F">
      <w:pPr>
        <w:pStyle w:val="affe"/>
        <w:numPr>
          <w:ilvl w:val="0"/>
          <w:numId w:val="11"/>
        </w:numPr>
        <w:tabs>
          <w:tab w:val="left" w:pos="851"/>
        </w:tabs>
        <w:autoSpaceDE w:val="0"/>
        <w:autoSpaceDN w:val="0"/>
        <w:adjustRightInd w:val="0"/>
        <w:jc w:val="both"/>
        <w:rPr>
          <w:color w:val="000000"/>
          <w:sz w:val="22"/>
          <w:szCs w:val="22"/>
        </w:rPr>
      </w:pPr>
      <w:proofErr w:type="spellStart"/>
      <w:r w:rsidRPr="00CD6A4D">
        <w:rPr>
          <w:color w:val="000000"/>
          <w:sz w:val="22"/>
          <w:szCs w:val="22"/>
        </w:rPr>
        <w:lastRenderedPageBreak/>
        <w:t>неприостановление</w:t>
      </w:r>
      <w:proofErr w:type="spellEnd"/>
      <w:r w:rsidRPr="00CD6A4D">
        <w:rPr>
          <w:color w:val="000000"/>
          <w:sz w:val="22"/>
          <w:szCs w:val="22"/>
        </w:rPr>
        <w:t xml:space="preserve"> деятельности в порядке, предусмотренном Кодексом Российской Федерации об административных правонарушениях;</w:t>
      </w:r>
    </w:p>
    <w:p w14:paraId="4DE5EA86" w14:textId="77777777" w:rsidR="00F37E51" w:rsidRPr="00F37E51" w:rsidRDefault="00F37E51" w:rsidP="00F70A5F">
      <w:pPr>
        <w:pStyle w:val="affe"/>
        <w:numPr>
          <w:ilvl w:val="0"/>
          <w:numId w:val="11"/>
        </w:numPr>
        <w:tabs>
          <w:tab w:val="left" w:pos="851"/>
        </w:tabs>
        <w:autoSpaceDE w:val="0"/>
        <w:autoSpaceDN w:val="0"/>
        <w:adjustRightInd w:val="0"/>
        <w:jc w:val="both"/>
        <w:rPr>
          <w:color w:val="000000"/>
          <w:sz w:val="22"/>
          <w:szCs w:val="22"/>
        </w:rPr>
      </w:pPr>
      <w:r w:rsidRPr="00CD6A4D">
        <w:rPr>
          <w:sz w:val="22"/>
          <w:szCs w:val="22"/>
        </w:rPr>
        <w:t xml:space="preserve">отсутствие задолженности по денежным обязательствам перед Заказчиком по </w:t>
      </w:r>
      <w:r w:rsidR="0042603F">
        <w:rPr>
          <w:sz w:val="22"/>
          <w:szCs w:val="22"/>
        </w:rPr>
        <w:t>в</w:t>
      </w:r>
      <w:r w:rsidRPr="00CD6A4D">
        <w:rPr>
          <w:sz w:val="22"/>
          <w:szCs w:val="22"/>
        </w:rPr>
        <w:t>заимоотношениям, имевшим место в течение трех лет до момента размещения информации о запросе предложений;</w:t>
      </w:r>
    </w:p>
    <w:p w14:paraId="0862F6BE" w14:textId="77777777" w:rsidR="00F37E51" w:rsidRPr="00F37E51" w:rsidRDefault="00F37E51" w:rsidP="00F70A5F">
      <w:pPr>
        <w:pStyle w:val="affe"/>
        <w:numPr>
          <w:ilvl w:val="0"/>
          <w:numId w:val="11"/>
        </w:numPr>
        <w:tabs>
          <w:tab w:val="left" w:pos="851"/>
        </w:tabs>
        <w:autoSpaceDE w:val="0"/>
        <w:autoSpaceDN w:val="0"/>
        <w:adjustRightInd w:val="0"/>
        <w:jc w:val="both"/>
        <w:rPr>
          <w:color w:val="000000"/>
          <w:sz w:val="22"/>
          <w:szCs w:val="22"/>
        </w:rPr>
      </w:pPr>
      <w:r w:rsidRPr="00CD6A4D">
        <w:rPr>
          <w:sz w:val="22"/>
          <w:szCs w:val="22"/>
        </w:rPr>
        <w:t>отсутствие задержек в сроках исполнения обязательств перед Заказчиком по взаимоотношениям, имевшим место в течение трех лет до момента размещения информации о запросе предложений, свыше пяти рабочих дней;</w:t>
      </w:r>
    </w:p>
    <w:p w14:paraId="57A08541" w14:textId="77777777" w:rsidR="00F37E51" w:rsidRPr="00F37E51" w:rsidRDefault="00F37E51" w:rsidP="00F70A5F">
      <w:pPr>
        <w:pStyle w:val="affe"/>
        <w:numPr>
          <w:ilvl w:val="0"/>
          <w:numId w:val="11"/>
        </w:numPr>
        <w:tabs>
          <w:tab w:val="left" w:pos="851"/>
        </w:tabs>
        <w:autoSpaceDE w:val="0"/>
        <w:autoSpaceDN w:val="0"/>
        <w:adjustRightInd w:val="0"/>
        <w:jc w:val="both"/>
        <w:rPr>
          <w:color w:val="000000"/>
          <w:sz w:val="22"/>
          <w:szCs w:val="22"/>
        </w:rPr>
      </w:pPr>
      <w:r w:rsidRPr="00CD6A4D">
        <w:rPr>
          <w:sz w:val="22"/>
          <w:szCs w:val="22"/>
        </w:rPr>
        <w:t>отсутствие ущерба, нанесенного Заказчику в рамках взаимоотношений, имевших место в течение трех лет до момента размещения и</w:t>
      </w:r>
      <w:r w:rsidR="00A13076">
        <w:rPr>
          <w:sz w:val="22"/>
          <w:szCs w:val="22"/>
        </w:rPr>
        <w:t>нформации о запросе предложений.</w:t>
      </w:r>
    </w:p>
    <w:p w14:paraId="4424EB3A" w14:textId="77777777" w:rsidR="004B1AF6" w:rsidRPr="00CD6A4D" w:rsidRDefault="00A57A23" w:rsidP="004B1AF6">
      <w:pPr>
        <w:tabs>
          <w:tab w:val="left" w:pos="851"/>
        </w:tabs>
        <w:autoSpaceDE w:val="0"/>
        <w:autoSpaceDN w:val="0"/>
        <w:adjustRightInd w:val="0"/>
        <w:spacing w:line="240" w:lineRule="auto"/>
        <w:rPr>
          <w:sz w:val="22"/>
          <w:szCs w:val="22"/>
        </w:rPr>
      </w:pPr>
      <w:r>
        <w:rPr>
          <w:color w:val="000000"/>
          <w:sz w:val="22"/>
          <w:szCs w:val="22"/>
        </w:rPr>
        <w:t>5</w:t>
      </w:r>
      <w:r w:rsidR="004B1AF6" w:rsidRPr="00CD6A4D">
        <w:rPr>
          <w:color w:val="000000"/>
          <w:sz w:val="22"/>
          <w:szCs w:val="22"/>
        </w:rPr>
        <w:t xml:space="preserve">.3. При выявлении несоответствия участника закупок требованиям, установленным настоящей Документацией, </w:t>
      </w:r>
      <w:r w:rsidR="00527713">
        <w:rPr>
          <w:color w:val="000000"/>
          <w:sz w:val="22"/>
          <w:szCs w:val="22"/>
        </w:rPr>
        <w:t>К</w:t>
      </w:r>
      <w:r w:rsidR="004B1AF6" w:rsidRPr="00CD6A4D">
        <w:rPr>
          <w:color w:val="000000"/>
          <w:sz w:val="22"/>
          <w:szCs w:val="22"/>
        </w:rPr>
        <w:t xml:space="preserve">омиссия </w:t>
      </w:r>
      <w:r w:rsidR="00527713">
        <w:rPr>
          <w:color w:val="000000"/>
          <w:sz w:val="22"/>
          <w:szCs w:val="22"/>
        </w:rPr>
        <w:t xml:space="preserve">по неавиационной деятельности </w:t>
      </w:r>
      <w:r w:rsidR="004B1AF6" w:rsidRPr="00CD6A4D">
        <w:rPr>
          <w:color w:val="000000"/>
          <w:sz w:val="22"/>
          <w:szCs w:val="22"/>
        </w:rPr>
        <w:t>отказывает участнику в допуске к участию в запросе предложений.</w:t>
      </w:r>
    </w:p>
    <w:p w14:paraId="5760D707" w14:textId="77777777" w:rsidR="004B1AF6" w:rsidRPr="00CD6A4D" w:rsidRDefault="004B1AF6" w:rsidP="004B1AF6">
      <w:pPr>
        <w:widowControl w:val="0"/>
        <w:shd w:val="clear" w:color="auto" w:fill="FFFFFF"/>
        <w:tabs>
          <w:tab w:val="left" w:pos="29"/>
          <w:tab w:val="left" w:pos="540"/>
        </w:tabs>
        <w:suppressAutoHyphens/>
        <w:autoSpaceDE w:val="0"/>
        <w:spacing w:line="240" w:lineRule="auto"/>
        <w:jc w:val="center"/>
        <w:rPr>
          <w:b/>
          <w:sz w:val="22"/>
          <w:szCs w:val="22"/>
        </w:rPr>
      </w:pPr>
    </w:p>
    <w:p w14:paraId="392601E8" w14:textId="77777777" w:rsidR="004B1AF6" w:rsidRPr="00CD6A4D" w:rsidRDefault="00A57A23" w:rsidP="004B1AF6">
      <w:pPr>
        <w:widowControl w:val="0"/>
        <w:shd w:val="clear" w:color="auto" w:fill="FFFFFF"/>
        <w:tabs>
          <w:tab w:val="left" w:pos="29"/>
          <w:tab w:val="left" w:pos="540"/>
        </w:tabs>
        <w:suppressAutoHyphens/>
        <w:autoSpaceDE w:val="0"/>
        <w:spacing w:line="240" w:lineRule="auto"/>
        <w:jc w:val="center"/>
        <w:rPr>
          <w:b/>
          <w:caps/>
          <w:sz w:val="22"/>
          <w:szCs w:val="22"/>
        </w:rPr>
      </w:pPr>
      <w:r>
        <w:rPr>
          <w:b/>
          <w:sz w:val="22"/>
          <w:szCs w:val="22"/>
        </w:rPr>
        <w:t>6</w:t>
      </w:r>
      <w:r w:rsidR="004B1AF6" w:rsidRPr="00CD6A4D">
        <w:rPr>
          <w:b/>
          <w:sz w:val="22"/>
          <w:szCs w:val="22"/>
        </w:rPr>
        <w:t xml:space="preserve">. </w:t>
      </w:r>
      <w:r w:rsidR="004B1AF6" w:rsidRPr="00CD6A4D">
        <w:rPr>
          <w:b/>
          <w:caps/>
          <w:sz w:val="22"/>
          <w:szCs w:val="22"/>
        </w:rPr>
        <w:t>Инструкция по подготовке заявок</w:t>
      </w:r>
    </w:p>
    <w:p w14:paraId="0223FD5F" w14:textId="77777777" w:rsidR="004B1AF6" w:rsidRPr="00CD6A4D" w:rsidRDefault="00A57A23" w:rsidP="00A57A23">
      <w:pPr>
        <w:shd w:val="clear" w:color="auto" w:fill="FFFFFF"/>
        <w:spacing w:line="240" w:lineRule="auto"/>
        <w:rPr>
          <w:bCs/>
          <w:sz w:val="22"/>
          <w:szCs w:val="22"/>
        </w:rPr>
      </w:pPr>
      <w:r>
        <w:rPr>
          <w:bCs/>
          <w:sz w:val="22"/>
          <w:szCs w:val="22"/>
        </w:rPr>
        <w:t>6</w:t>
      </w:r>
      <w:r w:rsidR="004B1AF6" w:rsidRPr="00CD6A4D">
        <w:rPr>
          <w:bCs/>
          <w:sz w:val="22"/>
          <w:szCs w:val="22"/>
        </w:rPr>
        <w:t>.1.   Форма заявки на участие и требования к ее оформлению.</w:t>
      </w:r>
    </w:p>
    <w:p w14:paraId="39BBE20E" w14:textId="13F2CA5E" w:rsidR="004B1AF6" w:rsidRPr="0077725B" w:rsidRDefault="00A57A23" w:rsidP="004B1AF6">
      <w:pPr>
        <w:widowControl w:val="0"/>
        <w:shd w:val="clear" w:color="auto" w:fill="FFFFFF"/>
        <w:tabs>
          <w:tab w:val="left" w:pos="0"/>
        </w:tabs>
        <w:suppressAutoHyphens/>
        <w:autoSpaceDE w:val="0"/>
        <w:spacing w:line="240" w:lineRule="auto"/>
        <w:rPr>
          <w:sz w:val="22"/>
          <w:szCs w:val="22"/>
        </w:rPr>
      </w:pPr>
      <w:r>
        <w:rPr>
          <w:sz w:val="22"/>
          <w:szCs w:val="22"/>
        </w:rPr>
        <w:t>6</w:t>
      </w:r>
      <w:r w:rsidR="004B1AF6" w:rsidRPr="00CD6A4D">
        <w:rPr>
          <w:sz w:val="22"/>
          <w:szCs w:val="22"/>
        </w:rPr>
        <w:t xml:space="preserve">.1.1. </w:t>
      </w:r>
      <w:r w:rsidR="004B1AF6" w:rsidRPr="00F37E51">
        <w:rPr>
          <w:sz w:val="22"/>
          <w:szCs w:val="22"/>
          <w:u w:val="single"/>
        </w:rPr>
        <w:t xml:space="preserve">Участник подает заявку на участие в письменной форме </w:t>
      </w:r>
      <w:r w:rsidR="007A4623">
        <w:rPr>
          <w:sz w:val="22"/>
          <w:szCs w:val="22"/>
          <w:u w:val="single"/>
        </w:rPr>
        <w:t>посредством отправки на электронный почтовый ящик</w:t>
      </w:r>
      <w:r w:rsidR="0077725B" w:rsidRPr="00F37E51">
        <w:rPr>
          <w:sz w:val="22"/>
          <w:szCs w:val="22"/>
          <w:u w:val="single"/>
        </w:rPr>
        <w:t>.</w:t>
      </w:r>
    </w:p>
    <w:p w14:paraId="77DC03EF" w14:textId="77777777" w:rsidR="004B1AF6" w:rsidRPr="00CD6A4D" w:rsidRDefault="00A57A23" w:rsidP="004B1AF6">
      <w:pPr>
        <w:widowControl w:val="0"/>
        <w:shd w:val="clear" w:color="auto" w:fill="FFFFFF"/>
        <w:tabs>
          <w:tab w:val="left" w:pos="0"/>
        </w:tabs>
        <w:suppressAutoHyphens/>
        <w:autoSpaceDE w:val="0"/>
        <w:spacing w:line="240" w:lineRule="auto"/>
        <w:rPr>
          <w:sz w:val="22"/>
          <w:szCs w:val="22"/>
        </w:rPr>
      </w:pPr>
      <w:r>
        <w:rPr>
          <w:sz w:val="22"/>
          <w:szCs w:val="22"/>
        </w:rPr>
        <w:t>6</w:t>
      </w:r>
      <w:r w:rsidR="004B1AF6" w:rsidRPr="00CD6A4D">
        <w:rPr>
          <w:sz w:val="22"/>
          <w:szCs w:val="22"/>
        </w:rPr>
        <w:t>.1.2. Участник готовит заявку на участие в соответствии с формами документов, установленными настоящей Документацией.</w:t>
      </w:r>
    </w:p>
    <w:p w14:paraId="4E8FD84B" w14:textId="77777777" w:rsidR="004B1AF6" w:rsidRPr="00CD6A4D" w:rsidRDefault="00A57A23" w:rsidP="004B1AF6">
      <w:pPr>
        <w:widowControl w:val="0"/>
        <w:shd w:val="clear" w:color="auto" w:fill="FFFFFF"/>
        <w:tabs>
          <w:tab w:val="left" w:pos="0"/>
        </w:tabs>
        <w:suppressAutoHyphens/>
        <w:autoSpaceDE w:val="0"/>
        <w:spacing w:line="240" w:lineRule="auto"/>
        <w:rPr>
          <w:sz w:val="22"/>
          <w:szCs w:val="22"/>
        </w:rPr>
      </w:pPr>
      <w:r>
        <w:rPr>
          <w:sz w:val="22"/>
          <w:szCs w:val="22"/>
        </w:rPr>
        <w:t>6</w:t>
      </w:r>
      <w:r w:rsidR="004B1AF6" w:rsidRPr="00CD6A4D">
        <w:rPr>
          <w:sz w:val="22"/>
          <w:szCs w:val="22"/>
        </w:rPr>
        <w:t>.1.3.</w:t>
      </w:r>
      <w:r w:rsidR="00B26807">
        <w:rPr>
          <w:sz w:val="22"/>
          <w:szCs w:val="22"/>
        </w:rPr>
        <w:t xml:space="preserve"> </w:t>
      </w:r>
      <w:r w:rsidR="004B1AF6" w:rsidRPr="00CD6A4D">
        <w:rPr>
          <w:sz w:val="22"/>
          <w:szCs w:val="22"/>
        </w:rPr>
        <w:t>В случае если участник планирует принять участие по</w:t>
      </w:r>
      <w:r w:rsidR="00B26807">
        <w:rPr>
          <w:sz w:val="22"/>
          <w:szCs w:val="22"/>
        </w:rPr>
        <w:t xml:space="preserve"> </w:t>
      </w:r>
      <w:r w:rsidR="004B1AF6" w:rsidRPr="00CD6A4D">
        <w:rPr>
          <w:sz w:val="22"/>
          <w:szCs w:val="22"/>
        </w:rPr>
        <w:t>нескольким лотам, то документы, входящие в состав заявки на участие, готовятся в соответствии с п. 3.5. настоящей Документации.</w:t>
      </w:r>
    </w:p>
    <w:p w14:paraId="7F698172" w14:textId="77777777" w:rsidR="004B1AF6" w:rsidRPr="00CD6A4D" w:rsidRDefault="00F96B6E" w:rsidP="004B1AF6">
      <w:pPr>
        <w:widowControl w:val="0"/>
        <w:shd w:val="clear" w:color="auto" w:fill="FFFFFF"/>
        <w:tabs>
          <w:tab w:val="left" w:pos="0"/>
        </w:tabs>
        <w:suppressAutoHyphens/>
        <w:autoSpaceDE w:val="0"/>
        <w:spacing w:line="240" w:lineRule="auto"/>
        <w:rPr>
          <w:sz w:val="22"/>
          <w:szCs w:val="22"/>
        </w:rPr>
      </w:pPr>
      <w:r>
        <w:rPr>
          <w:sz w:val="22"/>
          <w:szCs w:val="22"/>
        </w:rPr>
        <w:t>6</w:t>
      </w:r>
      <w:r w:rsidR="004B1AF6" w:rsidRPr="00CD6A4D">
        <w:rPr>
          <w:sz w:val="22"/>
          <w:szCs w:val="22"/>
        </w:rPr>
        <w:t>.1.4. При описании условий и предложений участник должен применять общепринятые обозначения и наименования.</w:t>
      </w:r>
    </w:p>
    <w:p w14:paraId="0D97E834" w14:textId="77777777" w:rsidR="004B1AF6" w:rsidRPr="00CD6A4D" w:rsidRDefault="00F96B6E" w:rsidP="004B1AF6">
      <w:pPr>
        <w:widowControl w:val="0"/>
        <w:shd w:val="clear" w:color="auto" w:fill="FFFFFF"/>
        <w:tabs>
          <w:tab w:val="left" w:pos="0"/>
        </w:tabs>
        <w:suppressAutoHyphens/>
        <w:autoSpaceDE w:val="0"/>
        <w:spacing w:line="240" w:lineRule="auto"/>
        <w:rPr>
          <w:sz w:val="22"/>
          <w:szCs w:val="22"/>
        </w:rPr>
      </w:pPr>
      <w:r>
        <w:rPr>
          <w:sz w:val="22"/>
          <w:szCs w:val="22"/>
        </w:rPr>
        <w:t>6</w:t>
      </w:r>
      <w:r w:rsidR="004B1AF6" w:rsidRPr="00CD6A4D">
        <w:rPr>
          <w:sz w:val="22"/>
          <w:szCs w:val="22"/>
        </w:rPr>
        <w:t>.1.5. Сведения, которые содержатся в заявке, не должны допускать двусмысленных толкований.</w:t>
      </w:r>
    </w:p>
    <w:p w14:paraId="17B3DB0D" w14:textId="77777777" w:rsidR="004B1AF6" w:rsidRPr="00CD6A4D" w:rsidRDefault="00F96B6E" w:rsidP="004B1AF6">
      <w:pPr>
        <w:widowControl w:val="0"/>
        <w:shd w:val="clear" w:color="auto" w:fill="FFFFFF"/>
        <w:tabs>
          <w:tab w:val="left" w:pos="0"/>
        </w:tabs>
        <w:suppressAutoHyphens/>
        <w:autoSpaceDE w:val="0"/>
        <w:spacing w:line="240" w:lineRule="auto"/>
        <w:rPr>
          <w:sz w:val="22"/>
          <w:szCs w:val="22"/>
        </w:rPr>
      </w:pPr>
      <w:r>
        <w:rPr>
          <w:sz w:val="22"/>
          <w:szCs w:val="22"/>
        </w:rPr>
        <w:t>6</w:t>
      </w:r>
      <w:r w:rsidR="004B1AF6" w:rsidRPr="00CD6A4D">
        <w:rPr>
          <w:sz w:val="22"/>
          <w:szCs w:val="22"/>
        </w:rPr>
        <w:t>.1.6. Заявка на участие должна быть скреплена печатью участника (для юридических лиц) и подписана участником или лицом, уполномоченным таким участником, в конце документов, составленных по формам, приведенным в настоящей Документации. Соблюдение участником указанных требований означает, что все документы и сведения, входящие в состав заявки, поданы от имени участника, а также подтверждает подлинность и достоверность представленных в составе заявки документов и сведений.</w:t>
      </w:r>
    </w:p>
    <w:p w14:paraId="69E73220" w14:textId="77777777" w:rsidR="004B1AF6" w:rsidRPr="00CD6A4D" w:rsidRDefault="00F96B6E" w:rsidP="004B1AF6">
      <w:pPr>
        <w:widowControl w:val="0"/>
        <w:shd w:val="clear" w:color="auto" w:fill="FFFFFF"/>
        <w:tabs>
          <w:tab w:val="left" w:pos="0"/>
        </w:tabs>
        <w:suppressAutoHyphens/>
        <w:autoSpaceDE w:val="0"/>
        <w:spacing w:line="240" w:lineRule="auto"/>
        <w:rPr>
          <w:sz w:val="22"/>
          <w:szCs w:val="22"/>
        </w:rPr>
      </w:pPr>
      <w:r>
        <w:rPr>
          <w:sz w:val="22"/>
          <w:szCs w:val="22"/>
        </w:rPr>
        <w:t>6</w:t>
      </w:r>
      <w:r w:rsidR="004B1AF6" w:rsidRPr="00CD6A4D">
        <w:rPr>
          <w:sz w:val="22"/>
          <w:szCs w:val="22"/>
        </w:rPr>
        <w:t>.1.7. Во всех случаях предоставления документов в составе заявки на участие</w:t>
      </w:r>
      <w:r w:rsidR="00B26807">
        <w:rPr>
          <w:sz w:val="22"/>
          <w:szCs w:val="22"/>
        </w:rPr>
        <w:t xml:space="preserve"> </w:t>
      </w:r>
      <w:r w:rsidR="004B1AF6" w:rsidRPr="00CD6A4D">
        <w:rPr>
          <w:sz w:val="22"/>
          <w:szCs w:val="22"/>
        </w:rPr>
        <w:t>участник вправе вместо оригиналов документов предоставить их копии.</w:t>
      </w:r>
      <w:r w:rsidR="00B26807">
        <w:rPr>
          <w:sz w:val="22"/>
          <w:szCs w:val="22"/>
        </w:rPr>
        <w:t xml:space="preserve"> </w:t>
      </w:r>
      <w:r w:rsidR="004B1AF6" w:rsidRPr="00CD6A4D">
        <w:rPr>
          <w:sz w:val="22"/>
          <w:szCs w:val="22"/>
        </w:rPr>
        <w:t>Верность копий документов, представляемых в составе заявки, рекомендуется подтверждать печатью и подписью уполномоченного лица на данной копии, если иная форма заверения не установлена нормативными правовыми актами Российской Федерации или требованиями настоящей Документации.</w:t>
      </w:r>
    </w:p>
    <w:p w14:paraId="657ADC80" w14:textId="77777777" w:rsidR="004B1AF6" w:rsidRPr="00CD6A4D" w:rsidRDefault="00F96B6E" w:rsidP="004B1AF6">
      <w:pPr>
        <w:widowControl w:val="0"/>
        <w:shd w:val="clear" w:color="auto" w:fill="FFFFFF"/>
        <w:tabs>
          <w:tab w:val="left" w:pos="0"/>
          <w:tab w:val="left" w:pos="567"/>
        </w:tabs>
        <w:suppressAutoHyphens/>
        <w:autoSpaceDE w:val="0"/>
        <w:spacing w:line="240" w:lineRule="auto"/>
        <w:rPr>
          <w:sz w:val="22"/>
          <w:szCs w:val="22"/>
        </w:rPr>
      </w:pPr>
      <w:r>
        <w:rPr>
          <w:sz w:val="22"/>
          <w:szCs w:val="22"/>
        </w:rPr>
        <w:t>6</w:t>
      </w:r>
      <w:r w:rsidR="004B1AF6" w:rsidRPr="00CD6A4D">
        <w:rPr>
          <w:sz w:val="22"/>
          <w:szCs w:val="22"/>
        </w:rPr>
        <w:t>.1.8. При подготовке заявки на участие и документов, входящих в состав такой заявки, не допускается применение факсимильных подписей.</w:t>
      </w:r>
    </w:p>
    <w:p w14:paraId="356A0367" w14:textId="77777777" w:rsidR="004B1AF6" w:rsidRPr="00CD6A4D" w:rsidRDefault="00F96B6E" w:rsidP="004B1AF6">
      <w:pPr>
        <w:shd w:val="clear" w:color="auto" w:fill="FFFFFF"/>
        <w:spacing w:line="240" w:lineRule="auto"/>
        <w:ind w:firstLine="540"/>
        <w:rPr>
          <w:sz w:val="22"/>
          <w:szCs w:val="22"/>
        </w:rPr>
      </w:pPr>
      <w:r>
        <w:rPr>
          <w:sz w:val="22"/>
          <w:szCs w:val="22"/>
        </w:rPr>
        <w:t>6</w:t>
      </w:r>
      <w:r w:rsidR="004B1AF6" w:rsidRPr="00CD6A4D">
        <w:rPr>
          <w:sz w:val="22"/>
          <w:szCs w:val="22"/>
        </w:rPr>
        <w:t>.1.9. Все документы, входящие в состав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w:t>
      </w:r>
    </w:p>
    <w:p w14:paraId="3F114548" w14:textId="77777777" w:rsidR="004B1AF6" w:rsidRPr="00CD6A4D" w:rsidRDefault="00F96B6E" w:rsidP="004B1AF6">
      <w:pPr>
        <w:shd w:val="clear" w:color="auto" w:fill="FFFFFF"/>
        <w:spacing w:line="240" w:lineRule="auto"/>
        <w:ind w:firstLine="540"/>
        <w:rPr>
          <w:sz w:val="22"/>
          <w:szCs w:val="22"/>
        </w:rPr>
      </w:pPr>
      <w:r>
        <w:rPr>
          <w:sz w:val="22"/>
          <w:szCs w:val="22"/>
        </w:rPr>
        <w:t>6</w:t>
      </w:r>
      <w:r w:rsidR="004B1AF6" w:rsidRPr="00CD6A4D">
        <w:rPr>
          <w:sz w:val="22"/>
          <w:szCs w:val="22"/>
        </w:rPr>
        <w:t>.1.10. Все документы, представляемые участниками в составе заявки, должны быть заполнены по всем пунктам, за исключением пунктов, носящих рекомендательный характер.</w:t>
      </w:r>
    </w:p>
    <w:p w14:paraId="149BC435" w14:textId="77777777" w:rsidR="004B1AF6" w:rsidRPr="00514C05" w:rsidRDefault="00F96B6E" w:rsidP="004B1AF6">
      <w:pPr>
        <w:shd w:val="clear" w:color="auto" w:fill="FFFFFF"/>
        <w:spacing w:line="240" w:lineRule="auto"/>
        <w:ind w:firstLine="540"/>
        <w:rPr>
          <w:sz w:val="22"/>
          <w:szCs w:val="22"/>
          <w:u w:val="single"/>
        </w:rPr>
      </w:pPr>
      <w:r w:rsidRPr="00514C05">
        <w:rPr>
          <w:sz w:val="22"/>
          <w:szCs w:val="22"/>
          <w:u w:val="single"/>
        </w:rPr>
        <w:t>6</w:t>
      </w:r>
      <w:r w:rsidR="004B1AF6" w:rsidRPr="00514C05">
        <w:rPr>
          <w:sz w:val="22"/>
          <w:szCs w:val="22"/>
          <w:u w:val="single"/>
        </w:rPr>
        <w:t xml:space="preserve">.1.11. </w:t>
      </w:r>
      <w:r w:rsidR="007A4623">
        <w:rPr>
          <w:sz w:val="22"/>
          <w:szCs w:val="22"/>
          <w:u w:val="single"/>
        </w:rPr>
        <w:t xml:space="preserve">Наименование файлов при подаче заявки </w:t>
      </w:r>
      <w:r w:rsidR="007A4623" w:rsidRPr="007F4842">
        <w:rPr>
          <w:sz w:val="22"/>
          <w:szCs w:val="22"/>
          <w:u w:val="single"/>
        </w:rPr>
        <w:t>в электронной форме посредством электронной почты</w:t>
      </w:r>
      <w:r w:rsidR="004B1AF6" w:rsidRPr="00514C05">
        <w:rPr>
          <w:sz w:val="22"/>
          <w:szCs w:val="22"/>
          <w:u w:val="single"/>
        </w:rPr>
        <w:t>:</w:t>
      </w:r>
    </w:p>
    <w:p w14:paraId="36C2F20E" w14:textId="77777777" w:rsidR="007A4623" w:rsidRPr="007A4623" w:rsidRDefault="007A4623" w:rsidP="007A4623">
      <w:pPr>
        <w:pStyle w:val="afffff3"/>
        <w:rPr>
          <w:sz w:val="22"/>
          <w:szCs w:val="22"/>
        </w:rPr>
      </w:pPr>
      <w:r w:rsidRPr="007A4623">
        <w:rPr>
          <w:sz w:val="22"/>
          <w:szCs w:val="22"/>
        </w:rPr>
        <w:t xml:space="preserve">- участник подает заявку в виде сканированных </w:t>
      </w:r>
      <w:r w:rsidRPr="007A4623">
        <w:rPr>
          <w:sz w:val="22"/>
          <w:szCs w:val="22"/>
          <w:lang w:val="en-US"/>
        </w:rPr>
        <w:t>pdf</w:t>
      </w:r>
      <w:r w:rsidRPr="007A4623">
        <w:rPr>
          <w:sz w:val="22"/>
          <w:szCs w:val="22"/>
        </w:rPr>
        <w:t xml:space="preserve">-копий оригинальных документов (п.3.4) в одном письме. В теме письма указывается наименование </w:t>
      </w:r>
      <w:r>
        <w:rPr>
          <w:sz w:val="22"/>
          <w:szCs w:val="22"/>
        </w:rPr>
        <w:t>запроса предложений, номер Лота;</w:t>
      </w:r>
    </w:p>
    <w:p w14:paraId="6FCCE3E4" w14:textId="77777777" w:rsidR="004B1AF6" w:rsidRPr="007A4623" w:rsidRDefault="007A4623" w:rsidP="007A4623">
      <w:pPr>
        <w:pStyle w:val="afffff3"/>
        <w:rPr>
          <w:b/>
          <w:sz w:val="22"/>
          <w:szCs w:val="22"/>
        </w:rPr>
      </w:pPr>
      <w:r w:rsidRPr="007A4623">
        <w:rPr>
          <w:sz w:val="22"/>
          <w:szCs w:val="22"/>
        </w:rPr>
        <w:t>- наименования файлов должны отражать их содержание и наименование участника.</w:t>
      </w:r>
    </w:p>
    <w:p w14:paraId="224F95BF" w14:textId="77777777" w:rsidR="004B1AF6" w:rsidRPr="00CD6A4D" w:rsidRDefault="00F96B6E" w:rsidP="00F96B6E">
      <w:pPr>
        <w:shd w:val="clear" w:color="auto" w:fill="FFFFFF"/>
        <w:spacing w:line="240" w:lineRule="auto"/>
        <w:rPr>
          <w:sz w:val="22"/>
          <w:szCs w:val="22"/>
        </w:rPr>
      </w:pPr>
      <w:r>
        <w:rPr>
          <w:sz w:val="22"/>
          <w:szCs w:val="22"/>
        </w:rPr>
        <w:t>6</w:t>
      </w:r>
      <w:r w:rsidR="004B1AF6" w:rsidRPr="00CD6A4D">
        <w:rPr>
          <w:sz w:val="22"/>
          <w:szCs w:val="22"/>
        </w:rPr>
        <w:t>.1.12. Все заявки на участие, приложения к ним, а также отдельные документы, входящие в состав заявок, не возвращаются, кроме отозванных участниками, а также опоздавших заявок.</w:t>
      </w:r>
    </w:p>
    <w:p w14:paraId="623073DC" w14:textId="77777777" w:rsidR="004B1AF6" w:rsidRPr="00CD6A4D" w:rsidRDefault="00F96B6E" w:rsidP="00F96B6E">
      <w:pPr>
        <w:shd w:val="clear" w:color="auto" w:fill="FFFFFF"/>
        <w:tabs>
          <w:tab w:val="left" w:pos="739"/>
        </w:tabs>
        <w:spacing w:line="240" w:lineRule="auto"/>
        <w:rPr>
          <w:bCs/>
          <w:sz w:val="22"/>
          <w:szCs w:val="22"/>
        </w:rPr>
      </w:pPr>
      <w:r>
        <w:rPr>
          <w:bCs/>
          <w:sz w:val="22"/>
          <w:szCs w:val="22"/>
        </w:rPr>
        <w:t>6</w:t>
      </w:r>
      <w:r w:rsidR="004B1AF6" w:rsidRPr="00CD6A4D">
        <w:rPr>
          <w:bCs/>
          <w:sz w:val="22"/>
          <w:szCs w:val="22"/>
        </w:rPr>
        <w:t>.2. Язык документов, входящих в состав заявки на участие.</w:t>
      </w:r>
    </w:p>
    <w:p w14:paraId="77D9B6F4" w14:textId="77777777" w:rsidR="004B1AF6" w:rsidRPr="00CD6A4D" w:rsidRDefault="00F96B6E" w:rsidP="00F96B6E">
      <w:pPr>
        <w:widowControl w:val="0"/>
        <w:shd w:val="clear" w:color="auto" w:fill="FFFFFF"/>
        <w:tabs>
          <w:tab w:val="left" w:pos="178"/>
          <w:tab w:val="left" w:pos="874"/>
        </w:tabs>
        <w:suppressAutoHyphens/>
        <w:autoSpaceDE w:val="0"/>
        <w:spacing w:line="240" w:lineRule="auto"/>
        <w:rPr>
          <w:sz w:val="22"/>
          <w:szCs w:val="22"/>
        </w:rPr>
      </w:pPr>
      <w:r>
        <w:rPr>
          <w:sz w:val="22"/>
          <w:szCs w:val="22"/>
        </w:rPr>
        <w:t>6</w:t>
      </w:r>
      <w:r w:rsidR="004B1AF6" w:rsidRPr="00CD6A4D">
        <w:rPr>
          <w:sz w:val="22"/>
          <w:szCs w:val="22"/>
        </w:rPr>
        <w:t>.2.1. Заявка на участие, подготовленная Участником, а также вся корреспонденция и документация, связанная с заявкой, которыми обмениваются участники и Заказчик, должны быть написаны на русском языке.</w:t>
      </w:r>
    </w:p>
    <w:p w14:paraId="764CAE64" w14:textId="77777777" w:rsidR="004B1AF6" w:rsidRPr="00CD6A4D" w:rsidRDefault="00F96B6E" w:rsidP="004B1AF6">
      <w:pPr>
        <w:widowControl w:val="0"/>
        <w:shd w:val="clear" w:color="auto" w:fill="FFFFFF"/>
        <w:tabs>
          <w:tab w:val="left" w:pos="178"/>
          <w:tab w:val="left" w:pos="874"/>
        </w:tabs>
        <w:suppressAutoHyphens/>
        <w:autoSpaceDE w:val="0"/>
        <w:spacing w:line="240" w:lineRule="auto"/>
        <w:rPr>
          <w:sz w:val="22"/>
          <w:szCs w:val="22"/>
        </w:rPr>
      </w:pPr>
      <w:r>
        <w:rPr>
          <w:sz w:val="22"/>
          <w:szCs w:val="22"/>
        </w:rPr>
        <w:t>6</w:t>
      </w:r>
      <w:r w:rsidR="004B1AF6" w:rsidRPr="00CD6A4D">
        <w:rPr>
          <w:sz w:val="22"/>
          <w:szCs w:val="22"/>
        </w:rPr>
        <w:t xml:space="preserve">.2.2. Входящие в заявку документы, </w:t>
      </w:r>
      <w:proofErr w:type="gramStart"/>
      <w:r w:rsidR="004B1AF6" w:rsidRPr="00CD6A4D">
        <w:rPr>
          <w:sz w:val="22"/>
          <w:szCs w:val="22"/>
        </w:rPr>
        <w:t>оригиналы  которых</w:t>
      </w:r>
      <w:proofErr w:type="gramEnd"/>
      <w:r w:rsidR="004B1AF6" w:rsidRPr="00CD6A4D">
        <w:rPr>
          <w:sz w:val="22"/>
          <w:szCs w:val="22"/>
        </w:rPr>
        <w:t xml:space="preserve">  выданы Участнику третьими лицами на ином языке, могут быть представлены на этом языке при условии, что к ним будет прилагаться перевод на русский язык.</w:t>
      </w:r>
    </w:p>
    <w:p w14:paraId="76CB26FD" w14:textId="77777777" w:rsidR="004B1AF6" w:rsidRPr="00CD6A4D" w:rsidRDefault="00F96B6E" w:rsidP="004B1AF6">
      <w:pPr>
        <w:widowControl w:val="0"/>
        <w:shd w:val="clear" w:color="auto" w:fill="FFFFFF"/>
        <w:tabs>
          <w:tab w:val="left" w:pos="178"/>
          <w:tab w:val="left" w:pos="874"/>
        </w:tabs>
        <w:suppressAutoHyphens/>
        <w:autoSpaceDE w:val="0"/>
        <w:spacing w:line="240" w:lineRule="auto"/>
        <w:rPr>
          <w:sz w:val="22"/>
          <w:szCs w:val="22"/>
        </w:rPr>
      </w:pPr>
      <w:r>
        <w:rPr>
          <w:sz w:val="22"/>
          <w:szCs w:val="22"/>
        </w:rPr>
        <w:t>6</w:t>
      </w:r>
      <w:r w:rsidR="004B1AF6" w:rsidRPr="00CD6A4D">
        <w:rPr>
          <w:sz w:val="22"/>
          <w:szCs w:val="22"/>
        </w:rPr>
        <w:t>.2.3. На входящих в заявку документах, выданных компетентным органом другого государства для использования</w:t>
      </w:r>
      <w:r w:rsidR="00AD3459">
        <w:rPr>
          <w:sz w:val="22"/>
          <w:szCs w:val="22"/>
        </w:rPr>
        <w:t xml:space="preserve"> </w:t>
      </w:r>
      <w:r w:rsidR="004B1AF6" w:rsidRPr="00CD6A4D">
        <w:rPr>
          <w:sz w:val="22"/>
          <w:szCs w:val="22"/>
        </w:rPr>
        <w:t>на</w:t>
      </w:r>
      <w:r w:rsidR="00AD3459">
        <w:rPr>
          <w:sz w:val="22"/>
          <w:szCs w:val="22"/>
        </w:rPr>
        <w:t xml:space="preserve"> </w:t>
      </w:r>
      <w:r w:rsidR="004B1AF6" w:rsidRPr="00CD6A4D">
        <w:rPr>
          <w:sz w:val="22"/>
          <w:szCs w:val="22"/>
        </w:rPr>
        <w:t>территории</w:t>
      </w:r>
      <w:r w:rsidR="00AD3459">
        <w:rPr>
          <w:sz w:val="22"/>
          <w:szCs w:val="22"/>
        </w:rPr>
        <w:t xml:space="preserve"> </w:t>
      </w:r>
      <w:r w:rsidR="004B1AF6" w:rsidRPr="00CD6A4D">
        <w:rPr>
          <w:sz w:val="22"/>
          <w:szCs w:val="22"/>
        </w:rPr>
        <w:t>Российской Федерации, должен</w:t>
      </w:r>
      <w:r w:rsidR="00AD3459">
        <w:rPr>
          <w:sz w:val="22"/>
          <w:szCs w:val="22"/>
        </w:rPr>
        <w:t xml:space="preserve"> </w:t>
      </w:r>
      <w:r w:rsidR="004B1AF6" w:rsidRPr="00CD6A4D">
        <w:rPr>
          <w:sz w:val="22"/>
          <w:szCs w:val="22"/>
        </w:rPr>
        <w:t>быть</w:t>
      </w:r>
      <w:r w:rsidR="00AD3459">
        <w:rPr>
          <w:sz w:val="22"/>
          <w:szCs w:val="22"/>
        </w:rPr>
        <w:t xml:space="preserve"> </w:t>
      </w:r>
      <w:r w:rsidR="004B1AF6" w:rsidRPr="00CD6A4D">
        <w:rPr>
          <w:sz w:val="22"/>
          <w:szCs w:val="22"/>
        </w:rPr>
        <w:t>проставлен апостиль</w:t>
      </w:r>
      <w:r w:rsidR="00AD3459">
        <w:rPr>
          <w:sz w:val="22"/>
          <w:szCs w:val="22"/>
        </w:rPr>
        <w:t xml:space="preserve"> </w:t>
      </w:r>
      <w:r w:rsidR="004B1AF6" w:rsidRPr="00CD6A4D">
        <w:rPr>
          <w:sz w:val="22"/>
          <w:szCs w:val="22"/>
        </w:rPr>
        <w:t>(удостоверительная надпись), который удостоверяет подлинность подписи, качество, в котором выступало</w:t>
      </w:r>
      <w:r w:rsidR="00AD3459">
        <w:rPr>
          <w:sz w:val="22"/>
          <w:szCs w:val="22"/>
        </w:rPr>
        <w:t xml:space="preserve"> </w:t>
      </w:r>
      <w:r w:rsidR="004B1AF6" w:rsidRPr="00CD6A4D">
        <w:rPr>
          <w:sz w:val="22"/>
          <w:szCs w:val="22"/>
        </w:rPr>
        <w:lastRenderedPageBreak/>
        <w:t>лицо, подписавшее документ, и, в</w:t>
      </w:r>
      <w:r w:rsidR="00AD3459">
        <w:rPr>
          <w:sz w:val="22"/>
          <w:szCs w:val="22"/>
        </w:rPr>
        <w:t xml:space="preserve"> </w:t>
      </w:r>
      <w:r w:rsidR="004B1AF6" w:rsidRPr="00CD6A4D">
        <w:rPr>
          <w:sz w:val="22"/>
          <w:szCs w:val="22"/>
        </w:rPr>
        <w:t>надлежащем случае, подлинность печати или штампа,</w:t>
      </w:r>
      <w:r w:rsidR="00AD3459">
        <w:rPr>
          <w:sz w:val="22"/>
          <w:szCs w:val="22"/>
        </w:rPr>
        <w:t xml:space="preserve"> </w:t>
      </w:r>
      <w:r w:rsidR="004B1AF6" w:rsidRPr="00CD6A4D">
        <w:rPr>
          <w:sz w:val="22"/>
          <w:szCs w:val="22"/>
        </w:rPr>
        <w:t>которым скреплен этот документ,</w:t>
      </w:r>
      <w:r w:rsidR="00AD3459">
        <w:rPr>
          <w:sz w:val="22"/>
          <w:szCs w:val="22"/>
        </w:rPr>
        <w:t xml:space="preserve"> </w:t>
      </w:r>
      <w:r w:rsidR="004B1AF6" w:rsidRPr="00CD6A4D">
        <w:rPr>
          <w:sz w:val="22"/>
          <w:szCs w:val="22"/>
        </w:rPr>
        <w:t>либо документ должен быть подвергнут консульской легализации.</w:t>
      </w:r>
    </w:p>
    <w:p w14:paraId="6AA3B111" w14:textId="77777777" w:rsidR="004B1AF6" w:rsidRPr="00CD6A4D" w:rsidRDefault="00F96B6E" w:rsidP="004B1AF6">
      <w:pPr>
        <w:widowControl w:val="0"/>
        <w:shd w:val="clear" w:color="auto" w:fill="FFFFFF"/>
        <w:tabs>
          <w:tab w:val="left" w:pos="178"/>
          <w:tab w:val="left" w:pos="874"/>
        </w:tabs>
        <w:suppressAutoHyphens/>
        <w:autoSpaceDE w:val="0"/>
        <w:spacing w:line="240" w:lineRule="auto"/>
        <w:rPr>
          <w:sz w:val="22"/>
          <w:szCs w:val="22"/>
        </w:rPr>
      </w:pPr>
      <w:r>
        <w:rPr>
          <w:sz w:val="22"/>
          <w:szCs w:val="22"/>
        </w:rPr>
        <w:t>6</w:t>
      </w:r>
      <w:r w:rsidR="004B1AF6" w:rsidRPr="00CD6A4D">
        <w:rPr>
          <w:sz w:val="22"/>
          <w:szCs w:val="22"/>
        </w:rPr>
        <w:t>.2.4. Наличие противоречий между оригиналом и переводом, которые изменяют смысл оригинала, может быть расценено Комиссией как несоответствие заявки требованиям, установленным Документацией.</w:t>
      </w:r>
    </w:p>
    <w:p w14:paraId="24CCCE71" w14:textId="77777777" w:rsidR="004B1AF6" w:rsidRPr="00CD6A4D" w:rsidRDefault="00F96B6E" w:rsidP="00F96B6E">
      <w:pPr>
        <w:shd w:val="clear" w:color="auto" w:fill="FFFFFF"/>
        <w:tabs>
          <w:tab w:val="left" w:pos="739"/>
        </w:tabs>
        <w:spacing w:line="240" w:lineRule="auto"/>
        <w:rPr>
          <w:bCs/>
          <w:sz w:val="22"/>
          <w:szCs w:val="22"/>
        </w:rPr>
      </w:pPr>
      <w:r>
        <w:rPr>
          <w:bCs/>
          <w:sz w:val="22"/>
          <w:szCs w:val="22"/>
        </w:rPr>
        <w:t>6</w:t>
      </w:r>
      <w:r w:rsidR="004B1AF6" w:rsidRPr="00CD6A4D">
        <w:rPr>
          <w:bCs/>
          <w:sz w:val="22"/>
          <w:szCs w:val="22"/>
        </w:rPr>
        <w:t>.3. Сведения о валюте, используемой для формирования цены договора.</w:t>
      </w:r>
    </w:p>
    <w:p w14:paraId="601882CA" w14:textId="77777777" w:rsidR="004B1AF6" w:rsidRPr="00CD6A4D" w:rsidRDefault="00F96B6E" w:rsidP="00F96B6E">
      <w:pPr>
        <w:shd w:val="clear" w:color="auto" w:fill="FFFFFF"/>
        <w:spacing w:line="240" w:lineRule="auto"/>
        <w:rPr>
          <w:sz w:val="22"/>
          <w:szCs w:val="22"/>
        </w:rPr>
      </w:pPr>
      <w:r>
        <w:rPr>
          <w:sz w:val="22"/>
          <w:szCs w:val="22"/>
        </w:rPr>
        <w:t>6</w:t>
      </w:r>
      <w:r w:rsidR="004B1AF6" w:rsidRPr="00CD6A4D">
        <w:rPr>
          <w:sz w:val="22"/>
          <w:szCs w:val="22"/>
        </w:rPr>
        <w:t>.3.1. Все суммы денежных средств в заявке на участие должны быть выражены в той валюте, в которой определена начальная (минимальная) цена договора, указанная в разделе «Спецификация».</w:t>
      </w:r>
    </w:p>
    <w:p w14:paraId="275E7300" w14:textId="77777777" w:rsidR="004B1AF6" w:rsidRPr="00CD6A4D" w:rsidRDefault="00F96B6E" w:rsidP="00F96B6E">
      <w:pPr>
        <w:shd w:val="clear" w:color="auto" w:fill="FFFFFF"/>
        <w:spacing w:line="240" w:lineRule="auto"/>
        <w:rPr>
          <w:bCs/>
          <w:sz w:val="22"/>
          <w:szCs w:val="22"/>
        </w:rPr>
      </w:pPr>
      <w:r>
        <w:rPr>
          <w:bCs/>
          <w:sz w:val="22"/>
          <w:szCs w:val="22"/>
        </w:rPr>
        <w:t>6</w:t>
      </w:r>
      <w:r w:rsidR="004B1AF6" w:rsidRPr="00CD6A4D">
        <w:rPr>
          <w:bCs/>
          <w:sz w:val="22"/>
          <w:szCs w:val="22"/>
        </w:rPr>
        <w:t xml:space="preserve">.4. </w:t>
      </w:r>
      <w:proofErr w:type="gramStart"/>
      <w:r w:rsidR="004B1AF6" w:rsidRPr="00CD6A4D">
        <w:rPr>
          <w:bCs/>
          <w:sz w:val="22"/>
          <w:szCs w:val="22"/>
        </w:rPr>
        <w:t>Требования  к</w:t>
      </w:r>
      <w:proofErr w:type="gramEnd"/>
      <w:r w:rsidR="004B1AF6" w:rsidRPr="00CD6A4D">
        <w:rPr>
          <w:bCs/>
          <w:sz w:val="22"/>
          <w:szCs w:val="22"/>
        </w:rPr>
        <w:t xml:space="preserve">  </w:t>
      </w:r>
      <w:proofErr w:type="gramStart"/>
      <w:r w:rsidR="004B1AF6" w:rsidRPr="00CD6A4D">
        <w:rPr>
          <w:bCs/>
          <w:sz w:val="22"/>
          <w:szCs w:val="22"/>
        </w:rPr>
        <w:t>содержанию  заявки</w:t>
      </w:r>
      <w:proofErr w:type="gramEnd"/>
      <w:r w:rsidR="004B1AF6" w:rsidRPr="00CD6A4D">
        <w:rPr>
          <w:bCs/>
          <w:sz w:val="22"/>
          <w:szCs w:val="22"/>
        </w:rPr>
        <w:t>.</w:t>
      </w:r>
    </w:p>
    <w:p w14:paraId="6D6E84E3" w14:textId="77777777" w:rsidR="004B1AF6" w:rsidRPr="00CD6A4D" w:rsidRDefault="00F96B6E" w:rsidP="00F96B6E">
      <w:pPr>
        <w:shd w:val="clear" w:color="auto" w:fill="FFFFFF"/>
        <w:spacing w:line="240" w:lineRule="auto"/>
        <w:rPr>
          <w:sz w:val="22"/>
          <w:szCs w:val="22"/>
        </w:rPr>
      </w:pPr>
      <w:r>
        <w:rPr>
          <w:sz w:val="22"/>
          <w:szCs w:val="22"/>
        </w:rPr>
        <w:t>6</w:t>
      </w:r>
      <w:r w:rsidR="004B1AF6" w:rsidRPr="00CD6A4D">
        <w:rPr>
          <w:sz w:val="22"/>
          <w:szCs w:val="22"/>
        </w:rPr>
        <w:t>.4.1. Если в документах, входящих в состав заявки, имеются расхождения между обозначением сумм прописью и цифрами, то Комиссией принимается к рассмотрению сумма, указанная прописью.</w:t>
      </w:r>
    </w:p>
    <w:p w14:paraId="43ECFA04" w14:textId="77777777" w:rsidR="004B1AF6" w:rsidRPr="00CD6A4D" w:rsidRDefault="00F96B6E" w:rsidP="00F96B6E">
      <w:pPr>
        <w:shd w:val="clear" w:color="auto" w:fill="FFFFFF"/>
        <w:spacing w:line="240" w:lineRule="auto"/>
        <w:rPr>
          <w:bCs/>
          <w:sz w:val="22"/>
          <w:szCs w:val="22"/>
        </w:rPr>
      </w:pPr>
      <w:r>
        <w:rPr>
          <w:bCs/>
          <w:sz w:val="22"/>
          <w:szCs w:val="22"/>
        </w:rPr>
        <w:t>6</w:t>
      </w:r>
      <w:r w:rsidR="004B1AF6" w:rsidRPr="00CD6A4D">
        <w:rPr>
          <w:bCs/>
          <w:sz w:val="22"/>
          <w:szCs w:val="22"/>
        </w:rPr>
        <w:t>.5.   Требования к предложениям о цене договора.</w:t>
      </w:r>
    </w:p>
    <w:p w14:paraId="75404789" w14:textId="77777777" w:rsidR="004B1AF6" w:rsidRPr="00CD6A4D" w:rsidRDefault="00F96B6E" w:rsidP="00F96B6E">
      <w:pPr>
        <w:widowControl w:val="0"/>
        <w:shd w:val="clear" w:color="auto" w:fill="FFFFFF"/>
        <w:tabs>
          <w:tab w:val="left" w:pos="0"/>
        </w:tabs>
        <w:suppressAutoHyphens/>
        <w:autoSpaceDE w:val="0"/>
        <w:spacing w:line="240" w:lineRule="auto"/>
        <w:rPr>
          <w:sz w:val="22"/>
          <w:szCs w:val="22"/>
        </w:rPr>
      </w:pPr>
      <w:r>
        <w:rPr>
          <w:sz w:val="22"/>
          <w:szCs w:val="22"/>
        </w:rPr>
        <w:t>6</w:t>
      </w:r>
      <w:r w:rsidR="004B1AF6" w:rsidRPr="00CD6A4D">
        <w:rPr>
          <w:sz w:val="22"/>
          <w:szCs w:val="22"/>
        </w:rPr>
        <w:t xml:space="preserve">.5.1. Цена договора, предлагаемая участником, не может быть меньше начальной (минимальной) цены договора, указанной </w:t>
      </w:r>
      <w:r w:rsidR="004B1AF6" w:rsidRPr="00CD6A4D">
        <w:rPr>
          <w:iCs/>
          <w:sz w:val="22"/>
          <w:szCs w:val="22"/>
        </w:rPr>
        <w:t>в</w:t>
      </w:r>
      <w:r w:rsidR="004B1AF6" w:rsidRPr="00CD6A4D">
        <w:rPr>
          <w:i/>
          <w:iCs/>
          <w:sz w:val="22"/>
          <w:szCs w:val="22"/>
        </w:rPr>
        <w:t xml:space="preserve"> </w:t>
      </w:r>
      <w:r w:rsidR="004B1AF6" w:rsidRPr="00CD6A4D">
        <w:rPr>
          <w:iCs/>
          <w:sz w:val="22"/>
          <w:szCs w:val="22"/>
        </w:rPr>
        <w:t>Извещении и настоящей Документации.</w:t>
      </w:r>
    </w:p>
    <w:p w14:paraId="3E055C0A" w14:textId="77777777" w:rsidR="004B1AF6" w:rsidRPr="00CD6A4D" w:rsidRDefault="00F96B6E" w:rsidP="00F96B6E">
      <w:pPr>
        <w:widowControl w:val="0"/>
        <w:shd w:val="clear" w:color="auto" w:fill="FFFFFF"/>
        <w:tabs>
          <w:tab w:val="left" w:pos="0"/>
        </w:tabs>
        <w:suppressAutoHyphens/>
        <w:autoSpaceDE w:val="0"/>
        <w:spacing w:line="240" w:lineRule="auto"/>
        <w:rPr>
          <w:sz w:val="22"/>
          <w:szCs w:val="22"/>
        </w:rPr>
      </w:pPr>
      <w:r>
        <w:rPr>
          <w:sz w:val="22"/>
          <w:szCs w:val="22"/>
        </w:rPr>
        <w:t>6</w:t>
      </w:r>
      <w:r w:rsidR="004B1AF6" w:rsidRPr="00CD6A4D">
        <w:rPr>
          <w:sz w:val="22"/>
          <w:szCs w:val="22"/>
        </w:rPr>
        <w:t>.5.2. В случае если цена договора, указанная в заявке и предлагаемая участником, меньше начальной (минимальной) цены договора, соответствующий участник не допускается к участию на основании несоответствия его заявки требованиям, установленным Документацией.</w:t>
      </w:r>
    </w:p>
    <w:p w14:paraId="6EA8BC7A" w14:textId="77777777" w:rsidR="004B1AF6" w:rsidRPr="00CD6A4D" w:rsidRDefault="00F96B6E" w:rsidP="00F96B6E">
      <w:pPr>
        <w:widowControl w:val="0"/>
        <w:shd w:val="clear" w:color="auto" w:fill="FFFFFF"/>
        <w:tabs>
          <w:tab w:val="left" w:pos="0"/>
        </w:tabs>
        <w:suppressAutoHyphens/>
        <w:autoSpaceDE w:val="0"/>
        <w:spacing w:line="240" w:lineRule="auto"/>
        <w:rPr>
          <w:sz w:val="22"/>
          <w:szCs w:val="22"/>
        </w:rPr>
      </w:pPr>
      <w:r>
        <w:rPr>
          <w:sz w:val="22"/>
          <w:szCs w:val="22"/>
        </w:rPr>
        <w:t>6</w:t>
      </w:r>
      <w:r w:rsidR="004B1AF6" w:rsidRPr="00CD6A4D">
        <w:rPr>
          <w:sz w:val="22"/>
          <w:szCs w:val="22"/>
        </w:rPr>
        <w:t>.5.3. Участник производит расчет цены договора в соответствии с требованиями раздела «</w:t>
      </w:r>
      <w:r w:rsidR="004B1AF6" w:rsidRPr="00CD6A4D">
        <w:rPr>
          <w:color w:val="000000"/>
          <w:sz w:val="22"/>
          <w:szCs w:val="22"/>
        </w:rPr>
        <w:t>Спецификация</w:t>
      </w:r>
      <w:r w:rsidR="004B1AF6" w:rsidRPr="00CD6A4D">
        <w:rPr>
          <w:sz w:val="22"/>
          <w:szCs w:val="22"/>
        </w:rPr>
        <w:t>».</w:t>
      </w:r>
    </w:p>
    <w:p w14:paraId="5A539426" w14:textId="77777777" w:rsidR="00F96B6E" w:rsidRDefault="00F96B6E" w:rsidP="009B4B7D">
      <w:pPr>
        <w:widowControl w:val="0"/>
        <w:shd w:val="clear" w:color="auto" w:fill="FFFFFF"/>
        <w:tabs>
          <w:tab w:val="left" w:pos="0"/>
        </w:tabs>
        <w:suppressAutoHyphens/>
        <w:autoSpaceDE w:val="0"/>
        <w:spacing w:line="240" w:lineRule="auto"/>
        <w:ind w:firstLine="540"/>
        <w:jc w:val="center"/>
        <w:rPr>
          <w:b/>
          <w:caps/>
          <w:sz w:val="22"/>
          <w:szCs w:val="22"/>
        </w:rPr>
      </w:pPr>
    </w:p>
    <w:p w14:paraId="53674B26" w14:textId="77777777" w:rsidR="004B1AF6" w:rsidRPr="00CD6A4D" w:rsidRDefault="00F96B6E" w:rsidP="009B4B7D">
      <w:pPr>
        <w:widowControl w:val="0"/>
        <w:shd w:val="clear" w:color="auto" w:fill="FFFFFF"/>
        <w:tabs>
          <w:tab w:val="left" w:pos="0"/>
        </w:tabs>
        <w:suppressAutoHyphens/>
        <w:autoSpaceDE w:val="0"/>
        <w:spacing w:line="240" w:lineRule="auto"/>
        <w:ind w:firstLine="540"/>
        <w:jc w:val="center"/>
        <w:rPr>
          <w:b/>
          <w:caps/>
          <w:sz w:val="22"/>
          <w:szCs w:val="22"/>
        </w:rPr>
      </w:pPr>
      <w:r>
        <w:rPr>
          <w:b/>
          <w:caps/>
          <w:sz w:val="22"/>
          <w:szCs w:val="22"/>
        </w:rPr>
        <w:t>7</w:t>
      </w:r>
      <w:r w:rsidR="004B1AF6" w:rsidRPr="00CD6A4D">
        <w:rPr>
          <w:b/>
          <w:caps/>
          <w:sz w:val="22"/>
          <w:szCs w:val="22"/>
        </w:rPr>
        <w:t xml:space="preserve">. </w:t>
      </w:r>
      <w:r w:rsidR="004B1AF6" w:rsidRPr="00CD6A4D">
        <w:rPr>
          <w:b/>
          <w:caps/>
          <w:color w:val="000000"/>
          <w:sz w:val="22"/>
          <w:szCs w:val="22"/>
        </w:rPr>
        <w:t>Спецификация</w:t>
      </w:r>
    </w:p>
    <w:p w14:paraId="3CBAC660" w14:textId="7B851A03" w:rsidR="004B1AF6" w:rsidRPr="00154F47" w:rsidRDefault="00F96B6E" w:rsidP="004B1AF6">
      <w:pPr>
        <w:tabs>
          <w:tab w:val="left" w:pos="851"/>
        </w:tabs>
        <w:spacing w:line="240" w:lineRule="auto"/>
        <w:rPr>
          <w:rFonts w:eastAsia="Calibri"/>
          <w:b/>
          <w:sz w:val="22"/>
          <w:szCs w:val="22"/>
          <w:lang w:eastAsia="en-US"/>
        </w:rPr>
      </w:pPr>
      <w:r>
        <w:rPr>
          <w:sz w:val="22"/>
          <w:szCs w:val="22"/>
        </w:rPr>
        <w:t>7</w:t>
      </w:r>
      <w:r w:rsidR="00770E33">
        <w:rPr>
          <w:sz w:val="22"/>
          <w:szCs w:val="22"/>
        </w:rPr>
        <w:t>.</w:t>
      </w:r>
      <w:r w:rsidR="004B1AF6" w:rsidRPr="00CD6A4D">
        <w:rPr>
          <w:sz w:val="22"/>
          <w:szCs w:val="22"/>
        </w:rPr>
        <w:t xml:space="preserve">1. Наименование предмета заключаемого договора: </w:t>
      </w:r>
      <w:r w:rsidR="004B1AF6" w:rsidRPr="00154F47">
        <w:rPr>
          <w:b/>
          <w:sz w:val="22"/>
          <w:szCs w:val="22"/>
        </w:rPr>
        <w:t>а</w:t>
      </w:r>
      <w:r w:rsidR="004B1AF6" w:rsidRPr="00154F47">
        <w:rPr>
          <w:rFonts w:eastAsia="Calibri"/>
          <w:b/>
          <w:sz w:val="22"/>
          <w:szCs w:val="22"/>
          <w:lang w:eastAsia="en-US"/>
        </w:rPr>
        <w:t xml:space="preserve">ренда </w:t>
      </w:r>
      <w:r w:rsidR="00BD3400">
        <w:rPr>
          <w:rFonts w:eastAsia="Calibri"/>
          <w:b/>
          <w:sz w:val="22"/>
          <w:szCs w:val="22"/>
          <w:lang w:eastAsia="en-US"/>
        </w:rPr>
        <w:t>коммерческих площадей для размещения вендинговых аппаратов</w:t>
      </w:r>
      <w:r w:rsidR="00BA6703">
        <w:rPr>
          <w:rFonts w:eastAsia="Calibri"/>
          <w:b/>
          <w:sz w:val="22"/>
          <w:szCs w:val="22"/>
          <w:u w:val="single"/>
          <w:shd w:val="clear" w:color="auto" w:fill="D9D9D9" w:themeFill="background1" w:themeFillShade="D9"/>
          <w:lang w:eastAsia="en-US"/>
        </w:rPr>
        <w:t>.</w:t>
      </w:r>
    </w:p>
    <w:p w14:paraId="645914FC" w14:textId="77777777" w:rsidR="001C3703" w:rsidRPr="00CD6A4D" w:rsidRDefault="001C3703" w:rsidP="001C3703">
      <w:pPr>
        <w:tabs>
          <w:tab w:val="left" w:pos="851"/>
        </w:tabs>
        <w:spacing w:line="240" w:lineRule="auto"/>
        <w:rPr>
          <w:rFonts w:eastAsia="Calibri"/>
          <w:sz w:val="22"/>
          <w:szCs w:val="22"/>
          <w:lang w:eastAsia="en-US"/>
        </w:rPr>
      </w:pPr>
      <w:r w:rsidRPr="00CD6A4D">
        <w:rPr>
          <w:rFonts w:eastAsia="Calibri"/>
          <w:sz w:val="22"/>
          <w:szCs w:val="22"/>
          <w:lang w:eastAsia="en-US"/>
        </w:rPr>
        <w:t>Необходимым</w:t>
      </w:r>
      <w:r w:rsidR="000F51E4" w:rsidRPr="00CD6A4D">
        <w:rPr>
          <w:rFonts w:eastAsia="Calibri"/>
          <w:sz w:val="22"/>
          <w:szCs w:val="22"/>
          <w:lang w:eastAsia="en-US"/>
        </w:rPr>
        <w:t>и условиями для лот</w:t>
      </w:r>
      <w:r w:rsidR="00DA7469">
        <w:rPr>
          <w:rFonts w:eastAsia="Calibri"/>
          <w:sz w:val="22"/>
          <w:szCs w:val="22"/>
          <w:lang w:eastAsia="en-US"/>
        </w:rPr>
        <w:t>а</w:t>
      </w:r>
      <w:r w:rsidRPr="00CD6A4D">
        <w:rPr>
          <w:rFonts w:eastAsia="Calibri"/>
          <w:sz w:val="22"/>
          <w:szCs w:val="22"/>
          <w:lang w:eastAsia="en-US"/>
        </w:rPr>
        <w:t xml:space="preserve"> являются:</w:t>
      </w:r>
    </w:p>
    <w:p w14:paraId="4886E5A8" w14:textId="7808302E" w:rsidR="007B2955" w:rsidRPr="00CD6A4D" w:rsidRDefault="007B2955" w:rsidP="001C3703">
      <w:pPr>
        <w:tabs>
          <w:tab w:val="left" w:pos="851"/>
        </w:tabs>
        <w:spacing w:line="240" w:lineRule="auto"/>
        <w:rPr>
          <w:sz w:val="22"/>
          <w:szCs w:val="22"/>
        </w:rPr>
      </w:pPr>
      <w:r w:rsidRPr="00CD6A4D">
        <w:rPr>
          <w:sz w:val="22"/>
          <w:szCs w:val="22"/>
        </w:rPr>
        <w:t xml:space="preserve">- </w:t>
      </w:r>
      <w:r w:rsidR="00BA520D" w:rsidRPr="00CD6A4D">
        <w:rPr>
          <w:sz w:val="22"/>
          <w:szCs w:val="22"/>
        </w:rPr>
        <w:t>срок заключения договора</w:t>
      </w:r>
      <w:r w:rsidR="00BA48DE">
        <w:rPr>
          <w:sz w:val="22"/>
          <w:szCs w:val="22"/>
        </w:rPr>
        <w:t xml:space="preserve"> -</w:t>
      </w:r>
      <w:r w:rsidR="00BD3400">
        <w:rPr>
          <w:sz w:val="22"/>
          <w:szCs w:val="22"/>
        </w:rPr>
        <w:t>11</w:t>
      </w:r>
      <w:r w:rsidR="008E35F3" w:rsidRPr="008E163A">
        <w:rPr>
          <w:b/>
          <w:sz w:val="22"/>
          <w:szCs w:val="22"/>
          <w:highlight w:val="lightGray"/>
        </w:rPr>
        <w:t xml:space="preserve"> </w:t>
      </w:r>
      <w:r w:rsidR="00BD3400">
        <w:rPr>
          <w:b/>
          <w:sz w:val="22"/>
          <w:szCs w:val="22"/>
          <w:highlight w:val="lightGray"/>
        </w:rPr>
        <w:t>месяцев</w:t>
      </w:r>
      <w:r w:rsidR="00BA520D" w:rsidRPr="00BC5EE2">
        <w:rPr>
          <w:sz w:val="22"/>
          <w:szCs w:val="22"/>
          <w:highlight w:val="lightGray"/>
        </w:rPr>
        <w:t>;</w:t>
      </w:r>
    </w:p>
    <w:p w14:paraId="7A253D43" w14:textId="77777777" w:rsidR="00BA520D" w:rsidRDefault="00BA520D" w:rsidP="001C3703">
      <w:pPr>
        <w:tabs>
          <w:tab w:val="left" w:pos="851"/>
        </w:tabs>
        <w:spacing w:line="240" w:lineRule="auto"/>
        <w:rPr>
          <w:sz w:val="22"/>
          <w:szCs w:val="22"/>
        </w:rPr>
      </w:pPr>
      <w:r w:rsidRPr="00CD6A4D">
        <w:rPr>
          <w:sz w:val="22"/>
          <w:szCs w:val="22"/>
        </w:rPr>
        <w:t xml:space="preserve">- </w:t>
      </w:r>
      <w:r w:rsidRPr="00914A32">
        <w:rPr>
          <w:sz w:val="22"/>
          <w:szCs w:val="22"/>
        </w:rPr>
        <w:t xml:space="preserve">согласование с </w:t>
      </w:r>
      <w:r w:rsidR="000B07CA">
        <w:rPr>
          <w:sz w:val="22"/>
          <w:szCs w:val="22"/>
        </w:rPr>
        <w:t>АО</w:t>
      </w:r>
      <w:r w:rsidRPr="00914A32">
        <w:rPr>
          <w:sz w:val="22"/>
          <w:szCs w:val="22"/>
        </w:rPr>
        <w:t xml:space="preserve"> «</w:t>
      </w:r>
      <w:r w:rsidR="000B07CA">
        <w:rPr>
          <w:sz w:val="22"/>
          <w:szCs w:val="22"/>
        </w:rPr>
        <w:t>Грузовой терминал Пулково</w:t>
      </w:r>
      <w:r w:rsidRPr="00914A32">
        <w:rPr>
          <w:sz w:val="22"/>
          <w:szCs w:val="22"/>
        </w:rPr>
        <w:t>», на момент заключения договора</w:t>
      </w:r>
      <w:r w:rsidR="00B30A4E">
        <w:rPr>
          <w:sz w:val="22"/>
          <w:szCs w:val="22"/>
        </w:rPr>
        <w:t>,</w:t>
      </w:r>
      <w:r w:rsidRPr="00914A32">
        <w:rPr>
          <w:sz w:val="22"/>
          <w:szCs w:val="22"/>
        </w:rPr>
        <w:t xml:space="preserve"> </w:t>
      </w:r>
      <w:r w:rsidR="00536481" w:rsidRPr="00914A32">
        <w:rPr>
          <w:sz w:val="22"/>
          <w:szCs w:val="22"/>
        </w:rPr>
        <w:t>полного ассортиментного перечня предлагаем</w:t>
      </w:r>
      <w:r w:rsidR="0077725B" w:rsidRPr="00914A32">
        <w:rPr>
          <w:sz w:val="22"/>
          <w:szCs w:val="22"/>
        </w:rPr>
        <w:t>ых услуг</w:t>
      </w:r>
      <w:r w:rsidR="00536481" w:rsidRPr="00914A32">
        <w:rPr>
          <w:sz w:val="22"/>
          <w:szCs w:val="22"/>
        </w:rPr>
        <w:t>;</w:t>
      </w:r>
    </w:p>
    <w:p w14:paraId="01AC2E60" w14:textId="77777777" w:rsidR="00BF58C7" w:rsidRDefault="00536481" w:rsidP="00BF58C7">
      <w:pPr>
        <w:tabs>
          <w:tab w:val="left" w:pos="851"/>
        </w:tabs>
        <w:spacing w:line="240" w:lineRule="auto"/>
        <w:rPr>
          <w:sz w:val="22"/>
          <w:szCs w:val="22"/>
        </w:rPr>
      </w:pPr>
      <w:r w:rsidRPr="00CD6A4D">
        <w:rPr>
          <w:sz w:val="22"/>
          <w:szCs w:val="22"/>
        </w:rPr>
        <w:t xml:space="preserve">- соответствие качества предлагаемых </w:t>
      </w:r>
      <w:r w:rsidR="001070A6">
        <w:rPr>
          <w:sz w:val="22"/>
          <w:szCs w:val="22"/>
        </w:rPr>
        <w:t xml:space="preserve">услуг </w:t>
      </w:r>
      <w:r w:rsidRPr="00CD6A4D">
        <w:rPr>
          <w:sz w:val="22"/>
          <w:szCs w:val="22"/>
        </w:rPr>
        <w:t>требованиям санитарно-эпидемиологических и других</w:t>
      </w:r>
      <w:r w:rsidR="0042148B" w:rsidRPr="00CD6A4D">
        <w:rPr>
          <w:sz w:val="22"/>
          <w:szCs w:val="22"/>
        </w:rPr>
        <w:t xml:space="preserve"> норм, действующих в Российской Федерации и подтверждение соответствующими документами</w:t>
      </w:r>
      <w:r w:rsidR="00BF58C7">
        <w:rPr>
          <w:sz w:val="22"/>
          <w:szCs w:val="22"/>
        </w:rPr>
        <w:t>;</w:t>
      </w:r>
    </w:p>
    <w:p w14:paraId="3AD6D94D" w14:textId="77777777" w:rsidR="001070A6" w:rsidRDefault="00F96B6E" w:rsidP="004B1AF6">
      <w:pPr>
        <w:tabs>
          <w:tab w:val="left" w:pos="2127"/>
        </w:tabs>
        <w:suppressAutoHyphens/>
        <w:spacing w:line="240" w:lineRule="auto"/>
        <w:rPr>
          <w:sz w:val="22"/>
          <w:szCs w:val="22"/>
        </w:rPr>
      </w:pPr>
      <w:r>
        <w:rPr>
          <w:sz w:val="22"/>
          <w:szCs w:val="22"/>
        </w:rPr>
        <w:t>7</w:t>
      </w:r>
      <w:r w:rsidR="00770E33">
        <w:rPr>
          <w:sz w:val="22"/>
          <w:szCs w:val="22"/>
        </w:rPr>
        <w:t>.</w:t>
      </w:r>
      <w:r w:rsidR="004B1AF6" w:rsidRPr="00CD6A4D">
        <w:rPr>
          <w:sz w:val="22"/>
          <w:szCs w:val="22"/>
        </w:rPr>
        <w:t xml:space="preserve">2. Местонахождение помещения, в котором находится предложенная к аренде площадь: </w:t>
      </w:r>
      <w:r w:rsidR="000B07CA" w:rsidRPr="003100CA">
        <w:rPr>
          <w:b/>
          <w:sz w:val="22"/>
          <w:szCs w:val="22"/>
        </w:rPr>
        <w:t>196210, г. Санкт-Петербург, Пулковское шоссе 37, корп. 4, АО «Грузовой терминал Пулково»</w:t>
      </w:r>
      <w:r w:rsidR="001070A6">
        <w:rPr>
          <w:b/>
          <w:snapToGrid/>
          <w:sz w:val="22"/>
          <w:szCs w:val="22"/>
        </w:rPr>
        <w:t>.</w:t>
      </w:r>
    </w:p>
    <w:p w14:paraId="5F5B221B" w14:textId="77777777" w:rsidR="004B1AF6" w:rsidRPr="00CD6A4D" w:rsidRDefault="00527713" w:rsidP="004B1AF6">
      <w:pPr>
        <w:tabs>
          <w:tab w:val="left" w:pos="2127"/>
        </w:tabs>
        <w:suppressAutoHyphens/>
        <w:spacing w:line="240" w:lineRule="auto"/>
        <w:rPr>
          <w:sz w:val="22"/>
          <w:szCs w:val="22"/>
        </w:rPr>
      </w:pPr>
      <w:r>
        <w:rPr>
          <w:sz w:val="22"/>
          <w:szCs w:val="22"/>
        </w:rPr>
        <w:t>7</w:t>
      </w:r>
      <w:r w:rsidR="00770E33">
        <w:rPr>
          <w:sz w:val="22"/>
          <w:szCs w:val="22"/>
        </w:rPr>
        <w:t>.</w:t>
      </w:r>
      <w:r w:rsidR="004B1AF6" w:rsidRPr="00CD6A4D">
        <w:rPr>
          <w:sz w:val="22"/>
          <w:szCs w:val="22"/>
        </w:rPr>
        <w:t>3.</w:t>
      </w:r>
      <w:r w:rsidR="005C4818">
        <w:rPr>
          <w:sz w:val="22"/>
          <w:szCs w:val="22"/>
        </w:rPr>
        <w:t xml:space="preserve"> </w:t>
      </w:r>
      <w:r w:rsidR="004B1AF6" w:rsidRPr="00CD6A4D">
        <w:rPr>
          <w:sz w:val="22"/>
          <w:szCs w:val="22"/>
        </w:rPr>
        <w:t xml:space="preserve">Запрос предложений проводится по </w:t>
      </w:r>
      <w:r w:rsidR="00273B67">
        <w:rPr>
          <w:sz w:val="22"/>
          <w:szCs w:val="22"/>
        </w:rPr>
        <w:t>следующему</w:t>
      </w:r>
      <w:r w:rsidR="004B1AF6" w:rsidRPr="00CD6A4D">
        <w:rPr>
          <w:sz w:val="22"/>
          <w:szCs w:val="22"/>
        </w:rPr>
        <w:t xml:space="preserve"> лот</w:t>
      </w:r>
      <w:r w:rsidR="00273B67">
        <w:rPr>
          <w:sz w:val="22"/>
          <w:szCs w:val="22"/>
        </w:rPr>
        <w:t>у</w:t>
      </w:r>
      <w:r w:rsidR="004B1AF6" w:rsidRPr="00CD6A4D">
        <w:rPr>
          <w:sz w:val="22"/>
          <w:szCs w:val="22"/>
        </w:rPr>
        <w:t>:</w:t>
      </w:r>
    </w:p>
    <w:p w14:paraId="46385C6C" w14:textId="77777777" w:rsidR="00C31291" w:rsidRPr="001070A6" w:rsidRDefault="00C31291" w:rsidP="001070A6">
      <w:pPr>
        <w:tabs>
          <w:tab w:val="left" w:pos="2127"/>
        </w:tabs>
        <w:suppressAutoHyphens/>
        <w:spacing w:line="240" w:lineRule="auto"/>
        <w:rPr>
          <w:b/>
          <w:sz w:val="22"/>
          <w:szCs w:val="22"/>
          <w:u w:val="single"/>
        </w:rPr>
      </w:pPr>
      <w:r w:rsidRPr="001070A6">
        <w:rPr>
          <w:b/>
          <w:sz w:val="22"/>
          <w:szCs w:val="22"/>
          <w:u w:val="single"/>
        </w:rPr>
        <w:t>Лот № 1:</w:t>
      </w:r>
    </w:p>
    <w:p w14:paraId="7B3E6350" w14:textId="5E9F7FF4" w:rsidR="00DC0D3B" w:rsidRDefault="00DC0D3B" w:rsidP="008B7F60">
      <w:pPr>
        <w:pStyle w:val="afffff3"/>
        <w:rPr>
          <w:b/>
          <w:sz w:val="22"/>
          <w:szCs w:val="22"/>
        </w:rPr>
      </w:pPr>
      <w:r>
        <w:rPr>
          <w:b/>
          <w:sz w:val="22"/>
          <w:szCs w:val="22"/>
        </w:rPr>
        <w:t xml:space="preserve">- </w:t>
      </w:r>
      <w:r w:rsidRPr="00527713">
        <w:rPr>
          <w:b/>
          <w:sz w:val="22"/>
          <w:szCs w:val="22"/>
        </w:rPr>
        <w:t xml:space="preserve">аренда </w:t>
      </w:r>
      <w:r w:rsidR="00967BD4">
        <w:rPr>
          <w:b/>
          <w:snapToGrid/>
          <w:sz w:val="22"/>
          <w:szCs w:val="22"/>
        </w:rPr>
        <w:t>коммерческой</w:t>
      </w:r>
      <w:r w:rsidRPr="00527713">
        <w:rPr>
          <w:b/>
          <w:sz w:val="22"/>
          <w:szCs w:val="22"/>
        </w:rPr>
        <w:t xml:space="preserve"> площад</w:t>
      </w:r>
      <w:r w:rsidR="00967BD4">
        <w:rPr>
          <w:b/>
          <w:sz w:val="22"/>
          <w:szCs w:val="22"/>
        </w:rPr>
        <w:t>и</w:t>
      </w:r>
      <w:r w:rsidRPr="00527713">
        <w:rPr>
          <w:b/>
          <w:sz w:val="22"/>
          <w:szCs w:val="22"/>
        </w:rPr>
        <w:t xml:space="preserve"> </w:t>
      </w:r>
      <w:r w:rsidR="00BD3400">
        <w:rPr>
          <w:b/>
          <w:sz w:val="22"/>
          <w:szCs w:val="22"/>
        </w:rPr>
        <w:t>2</w:t>
      </w:r>
      <w:r w:rsidRPr="00527713">
        <w:rPr>
          <w:b/>
          <w:sz w:val="22"/>
          <w:szCs w:val="22"/>
        </w:rPr>
        <w:t xml:space="preserve"> кв.м., расположенного </w:t>
      </w:r>
      <w:r>
        <w:rPr>
          <w:b/>
          <w:sz w:val="22"/>
          <w:szCs w:val="22"/>
        </w:rPr>
        <w:t xml:space="preserve">на 1 этаже </w:t>
      </w:r>
      <w:r w:rsidR="000B07CA">
        <w:rPr>
          <w:b/>
          <w:sz w:val="22"/>
          <w:szCs w:val="22"/>
        </w:rPr>
        <w:t xml:space="preserve">Левого крыла Основного здания Грузового терминала </w:t>
      </w:r>
      <w:r w:rsidRPr="001070A6">
        <w:rPr>
          <w:b/>
          <w:sz w:val="22"/>
          <w:szCs w:val="22"/>
        </w:rPr>
        <w:t xml:space="preserve">по адресу: </w:t>
      </w:r>
      <w:r w:rsidR="000B07CA" w:rsidRPr="003100CA">
        <w:rPr>
          <w:b/>
          <w:sz w:val="22"/>
          <w:szCs w:val="22"/>
        </w:rPr>
        <w:t>196210, г. Санкт-Петербург, Пулковское шоссе 37, корп. 4, АО «Грузовой терминал Пулково»</w:t>
      </w:r>
      <w:r w:rsidRPr="001070A6">
        <w:rPr>
          <w:b/>
          <w:snapToGrid/>
          <w:sz w:val="22"/>
          <w:szCs w:val="22"/>
        </w:rPr>
        <w:t>.</w:t>
      </w:r>
    </w:p>
    <w:p w14:paraId="2374EA3A" w14:textId="1608FAB6" w:rsidR="006F4F6A" w:rsidRPr="008A64BD" w:rsidRDefault="006F4F6A" w:rsidP="006F4F6A">
      <w:pPr>
        <w:pStyle w:val="afffff3"/>
        <w:rPr>
          <w:sz w:val="22"/>
          <w:szCs w:val="22"/>
        </w:rPr>
      </w:pPr>
      <w:r w:rsidRPr="00EE67B9">
        <w:rPr>
          <w:bCs/>
          <w:sz w:val="22"/>
          <w:szCs w:val="22"/>
        </w:rPr>
        <w:t xml:space="preserve">7.4. </w:t>
      </w:r>
      <w:r w:rsidRPr="00EE67B9">
        <w:rPr>
          <w:sz w:val="22"/>
          <w:szCs w:val="22"/>
        </w:rPr>
        <w:t xml:space="preserve">Арендная </w:t>
      </w:r>
      <w:proofErr w:type="gramStart"/>
      <w:r w:rsidRPr="00EE67B9">
        <w:rPr>
          <w:sz w:val="22"/>
          <w:szCs w:val="22"/>
        </w:rPr>
        <w:t>плата  включает</w:t>
      </w:r>
      <w:proofErr w:type="gramEnd"/>
      <w:r w:rsidRPr="00EE67B9">
        <w:rPr>
          <w:sz w:val="22"/>
          <w:szCs w:val="22"/>
        </w:rPr>
        <w:t xml:space="preserve"> компенсацию затрат за потребленную электроэнергию</w:t>
      </w:r>
      <w:r w:rsidR="00967BD4">
        <w:rPr>
          <w:sz w:val="22"/>
          <w:szCs w:val="22"/>
        </w:rPr>
        <w:t>.</w:t>
      </w:r>
    </w:p>
    <w:p w14:paraId="1EAB8FA7" w14:textId="77777777" w:rsidR="0053461D" w:rsidRDefault="00F96B6E" w:rsidP="00527713">
      <w:pPr>
        <w:pStyle w:val="afffff3"/>
        <w:rPr>
          <w:bCs/>
          <w:sz w:val="22"/>
          <w:szCs w:val="22"/>
        </w:rPr>
      </w:pPr>
      <w:r>
        <w:rPr>
          <w:bCs/>
          <w:sz w:val="22"/>
          <w:szCs w:val="22"/>
        </w:rPr>
        <w:t>7</w:t>
      </w:r>
      <w:r w:rsidR="00770E33">
        <w:rPr>
          <w:bCs/>
          <w:sz w:val="22"/>
          <w:szCs w:val="22"/>
        </w:rPr>
        <w:t>.</w:t>
      </w:r>
      <w:r w:rsidR="004B1AF6" w:rsidRPr="00CD6A4D">
        <w:rPr>
          <w:bCs/>
          <w:sz w:val="22"/>
          <w:szCs w:val="22"/>
        </w:rPr>
        <w:t xml:space="preserve">5. </w:t>
      </w:r>
      <w:r w:rsidR="004B1AF6" w:rsidRPr="00B44E33">
        <w:rPr>
          <w:bCs/>
          <w:sz w:val="22"/>
          <w:szCs w:val="22"/>
        </w:rPr>
        <w:t xml:space="preserve">Ежемесячная </w:t>
      </w:r>
      <w:r w:rsidR="00E1713A">
        <w:rPr>
          <w:bCs/>
          <w:sz w:val="22"/>
          <w:szCs w:val="22"/>
        </w:rPr>
        <w:t>арендная</w:t>
      </w:r>
      <w:r w:rsidR="004B1AF6" w:rsidRPr="00B44E33">
        <w:rPr>
          <w:bCs/>
          <w:sz w:val="22"/>
          <w:szCs w:val="22"/>
        </w:rPr>
        <w:t xml:space="preserve"> плат</w:t>
      </w:r>
      <w:r w:rsidR="00E1713A">
        <w:rPr>
          <w:bCs/>
          <w:sz w:val="22"/>
          <w:szCs w:val="22"/>
        </w:rPr>
        <w:t>а</w:t>
      </w:r>
      <w:r w:rsidR="00EC39A9">
        <w:rPr>
          <w:bCs/>
          <w:sz w:val="22"/>
          <w:szCs w:val="22"/>
        </w:rPr>
        <w:t xml:space="preserve"> составляет наибольшую из следующих величин</w:t>
      </w:r>
      <w:r w:rsidR="009F075B">
        <w:rPr>
          <w:bCs/>
          <w:sz w:val="22"/>
          <w:szCs w:val="22"/>
        </w:rPr>
        <w:t>:</w:t>
      </w:r>
    </w:p>
    <w:p w14:paraId="36B2AAF9" w14:textId="77777777" w:rsidR="001B1A91" w:rsidRDefault="001B1A91" w:rsidP="00527713">
      <w:pPr>
        <w:pStyle w:val="afffff3"/>
        <w:rPr>
          <w:noProof/>
          <w:sz w:val="22"/>
          <w:szCs w:val="22"/>
        </w:rPr>
      </w:pPr>
      <w:r w:rsidRPr="001B1A91">
        <w:rPr>
          <w:noProof/>
          <w:sz w:val="22"/>
          <w:szCs w:val="22"/>
        </w:rPr>
        <w:t>Формула для расчета размера арендной платы</w:t>
      </w:r>
    </w:p>
    <w:p w14:paraId="7F55D9DC" w14:textId="77777777" w:rsidR="006242FB" w:rsidRPr="00CD6A4D" w:rsidRDefault="006242FB" w:rsidP="00527713">
      <w:pPr>
        <w:pStyle w:val="afffff3"/>
        <w:rPr>
          <w:b/>
          <w:i/>
          <w:sz w:val="22"/>
          <w:szCs w:val="22"/>
        </w:rPr>
      </w:pPr>
      <w:r w:rsidRPr="00CD6A4D">
        <w:rPr>
          <w:b/>
          <w:i/>
          <w:sz w:val="22"/>
          <w:szCs w:val="22"/>
        </w:rPr>
        <w:t>АП</w:t>
      </w:r>
      <w:r w:rsidR="00626D6A">
        <w:rPr>
          <w:b/>
          <w:i/>
          <w:sz w:val="22"/>
          <w:szCs w:val="22"/>
        </w:rPr>
        <w:t xml:space="preserve"> </w:t>
      </w:r>
      <w:r w:rsidRPr="00CD6A4D">
        <w:rPr>
          <w:b/>
          <w:i/>
          <w:sz w:val="22"/>
          <w:szCs w:val="22"/>
        </w:rPr>
        <w:t>=</w:t>
      </w:r>
      <w:r w:rsidR="00626D6A">
        <w:rPr>
          <w:b/>
          <w:i/>
          <w:sz w:val="22"/>
          <w:szCs w:val="22"/>
        </w:rPr>
        <w:t xml:space="preserve"> </w:t>
      </w:r>
      <w:r w:rsidR="000461EE">
        <w:rPr>
          <w:b/>
          <w:i/>
          <w:sz w:val="22"/>
          <w:szCs w:val="22"/>
        </w:rPr>
        <w:t>В</w:t>
      </w:r>
      <w:r w:rsidRPr="00CD6A4D">
        <w:rPr>
          <w:b/>
          <w:i/>
          <w:sz w:val="22"/>
          <w:szCs w:val="22"/>
        </w:rPr>
        <w:t xml:space="preserve"> х К</w:t>
      </w:r>
    </w:p>
    <w:p w14:paraId="1B93D119" w14:textId="77777777" w:rsidR="006242FB" w:rsidRPr="00CD6A4D" w:rsidRDefault="006242FB" w:rsidP="00527713">
      <w:pPr>
        <w:pStyle w:val="afffff3"/>
        <w:rPr>
          <w:sz w:val="22"/>
          <w:szCs w:val="22"/>
        </w:rPr>
      </w:pPr>
      <w:r w:rsidRPr="00CD6A4D">
        <w:rPr>
          <w:sz w:val="22"/>
          <w:szCs w:val="22"/>
        </w:rPr>
        <w:t>Где:</w:t>
      </w:r>
    </w:p>
    <w:p w14:paraId="10C96F72" w14:textId="77777777" w:rsidR="006242FB" w:rsidRPr="00B24482" w:rsidRDefault="006242FB" w:rsidP="00527713">
      <w:pPr>
        <w:pStyle w:val="afffff3"/>
        <w:rPr>
          <w:b/>
          <w:sz w:val="22"/>
          <w:szCs w:val="22"/>
        </w:rPr>
      </w:pPr>
      <w:r w:rsidRPr="00B24482">
        <w:rPr>
          <w:b/>
          <w:sz w:val="22"/>
          <w:szCs w:val="22"/>
        </w:rPr>
        <w:t>АП – размер арендной платы в месяц</w:t>
      </w:r>
      <w:r w:rsidR="00BC6D37">
        <w:rPr>
          <w:b/>
          <w:sz w:val="22"/>
          <w:szCs w:val="22"/>
        </w:rPr>
        <w:t xml:space="preserve"> </w:t>
      </w:r>
      <w:r w:rsidR="00BC6D37" w:rsidRPr="00BC6D37">
        <w:rPr>
          <w:sz w:val="22"/>
          <w:szCs w:val="22"/>
        </w:rPr>
        <w:t>(</w:t>
      </w:r>
      <w:r w:rsidR="00BA6703">
        <w:rPr>
          <w:sz w:val="22"/>
          <w:szCs w:val="22"/>
        </w:rPr>
        <w:t xml:space="preserve">с </w:t>
      </w:r>
      <w:r w:rsidR="00BC6D37" w:rsidRPr="00BC6D37">
        <w:rPr>
          <w:sz w:val="22"/>
          <w:szCs w:val="22"/>
        </w:rPr>
        <w:t>учет</w:t>
      </w:r>
      <w:r w:rsidR="00BA6703">
        <w:rPr>
          <w:sz w:val="22"/>
          <w:szCs w:val="22"/>
        </w:rPr>
        <w:t>ом</w:t>
      </w:r>
      <w:r w:rsidR="00BC6D37" w:rsidRPr="00BC6D37">
        <w:rPr>
          <w:sz w:val="22"/>
          <w:szCs w:val="22"/>
        </w:rPr>
        <w:t xml:space="preserve"> НДС)</w:t>
      </w:r>
      <w:r w:rsidRPr="00B24482">
        <w:rPr>
          <w:b/>
          <w:sz w:val="22"/>
          <w:szCs w:val="22"/>
        </w:rPr>
        <w:t>;</w:t>
      </w:r>
    </w:p>
    <w:p w14:paraId="1AC52735" w14:textId="77777777" w:rsidR="006242FB" w:rsidRPr="00B24482" w:rsidRDefault="000461EE" w:rsidP="00527713">
      <w:pPr>
        <w:pStyle w:val="afffff3"/>
        <w:rPr>
          <w:b/>
          <w:sz w:val="22"/>
          <w:szCs w:val="22"/>
        </w:rPr>
      </w:pPr>
      <w:r>
        <w:rPr>
          <w:b/>
          <w:sz w:val="22"/>
          <w:szCs w:val="22"/>
        </w:rPr>
        <w:t>В</w:t>
      </w:r>
      <w:r w:rsidR="006242FB" w:rsidRPr="00B24482">
        <w:rPr>
          <w:b/>
          <w:sz w:val="22"/>
          <w:szCs w:val="22"/>
        </w:rPr>
        <w:t xml:space="preserve"> </w:t>
      </w:r>
      <w:r w:rsidR="007303EF">
        <w:rPr>
          <w:b/>
          <w:sz w:val="22"/>
          <w:szCs w:val="22"/>
        </w:rPr>
        <w:t>–</w:t>
      </w:r>
      <w:r w:rsidR="006242FB" w:rsidRPr="00B24482">
        <w:rPr>
          <w:b/>
          <w:sz w:val="22"/>
          <w:szCs w:val="22"/>
        </w:rPr>
        <w:t xml:space="preserve"> </w:t>
      </w:r>
      <w:r>
        <w:rPr>
          <w:b/>
          <w:sz w:val="22"/>
          <w:szCs w:val="22"/>
        </w:rPr>
        <w:t>стоимостной показатель выручки за отчетный период;</w:t>
      </w:r>
    </w:p>
    <w:p w14:paraId="187DD7F9" w14:textId="77777777" w:rsidR="006242FB" w:rsidRPr="00B24482" w:rsidRDefault="006242FB" w:rsidP="00527713">
      <w:pPr>
        <w:pStyle w:val="afffff3"/>
        <w:rPr>
          <w:b/>
          <w:sz w:val="22"/>
          <w:szCs w:val="22"/>
        </w:rPr>
      </w:pPr>
      <w:r w:rsidRPr="00B24482">
        <w:rPr>
          <w:b/>
          <w:sz w:val="22"/>
          <w:szCs w:val="22"/>
        </w:rPr>
        <w:t>К –</w:t>
      </w:r>
      <w:r w:rsidR="000D088C">
        <w:rPr>
          <w:b/>
          <w:sz w:val="22"/>
          <w:szCs w:val="22"/>
        </w:rPr>
        <w:t xml:space="preserve"> </w:t>
      </w:r>
      <w:r w:rsidR="000461EE">
        <w:rPr>
          <w:b/>
          <w:sz w:val="22"/>
          <w:szCs w:val="22"/>
        </w:rPr>
        <w:t>коэффициент, равный 20%</w:t>
      </w:r>
      <w:r w:rsidR="000D088C">
        <w:rPr>
          <w:b/>
          <w:sz w:val="22"/>
          <w:szCs w:val="22"/>
        </w:rPr>
        <w:t>.</w:t>
      </w:r>
    </w:p>
    <w:p w14:paraId="2ED33C62" w14:textId="77777777" w:rsidR="007303EF" w:rsidRDefault="007303EF" w:rsidP="00527713">
      <w:pPr>
        <w:pStyle w:val="afffff3"/>
        <w:rPr>
          <w:sz w:val="22"/>
          <w:szCs w:val="22"/>
          <w:lang w:eastAsia="ar-SA"/>
        </w:rPr>
      </w:pPr>
    </w:p>
    <w:p w14:paraId="78C035AB" w14:textId="77777777" w:rsidR="006242FB" w:rsidRPr="00F37E51" w:rsidRDefault="006242FB" w:rsidP="00527713">
      <w:pPr>
        <w:pStyle w:val="afffff3"/>
        <w:rPr>
          <w:b/>
          <w:sz w:val="22"/>
          <w:szCs w:val="22"/>
          <w:u w:val="single"/>
        </w:rPr>
      </w:pPr>
      <w:r w:rsidRPr="00F37E51">
        <w:rPr>
          <w:b/>
          <w:sz w:val="22"/>
          <w:szCs w:val="22"/>
          <w:u w:val="single"/>
        </w:rPr>
        <w:t>При этом до первого числа каждого месяца уплачивается авансовый платеж, определяемый расчетным путем по формуле:</w:t>
      </w:r>
    </w:p>
    <w:p w14:paraId="00D7D890" w14:textId="77777777" w:rsidR="006242FB" w:rsidRPr="00CD6A4D" w:rsidRDefault="006242FB" w:rsidP="00527713">
      <w:pPr>
        <w:pStyle w:val="afffff3"/>
        <w:rPr>
          <w:b/>
          <w:i/>
          <w:sz w:val="22"/>
          <w:szCs w:val="22"/>
        </w:rPr>
      </w:pPr>
      <w:r w:rsidRPr="00CD6A4D">
        <w:rPr>
          <w:b/>
          <w:i/>
          <w:sz w:val="22"/>
          <w:szCs w:val="22"/>
        </w:rPr>
        <w:t>АП</w:t>
      </w:r>
      <w:r w:rsidR="000461EE">
        <w:rPr>
          <w:b/>
          <w:i/>
          <w:sz w:val="22"/>
          <w:szCs w:val="22"/>
        </w:rPr>
        <w:t xml:space="preserve"> </w:t>
      </w:r>
      <w:r w:rsidRPr="00CD6A4D">
        <w:rPr>
          <w:b/>
          <w:i/>
          <w:sz w:val="22"/>
          <w:szCs w:val="22"/>
        </w:rPr>
        <w:t>=</w:t>
      </w:r>
      <w:r w:rsidR="000461EE">
        <w:rPr>
          <w:b/>
          <w:i/>
          <w:sz w:val="22"/>
          <w:szCs w:val="22"/>
        </w:rPr>
        <w:t xml:space="preserve"> </w:t>
      </w:r>
      <w:r w:rsidRPr="00CD6A4D">
        <w:rPr>
          <w:b/>
          <w:i/>
          <w:sz w:val="22"/>
          <w:szCs w:val="22"/>
        </w:rPr>
        <w:t xml:space="preserve">АС х </w:t>
      </w:r>
      <w:r w:rsidR="000461EE">
        <w:rPr>
          <w:b/>
          <w:i/>
          <w:sz w:val="22"/>
          <w:szCs w:val="22"/>
        </w:rPr>
        <w:t>П</w:t>
      </w:r>
    </w:p>
    <w:p w14:paraId="739BAE1A" w14:textId="77777777" w:rsidR="000461EE" w:rsidRDefault="006242FB" w:rsidP="00527713">
      <w:pPr>
        <w:pStyle w:val="afffff3"/>
        <w:rPr>
          <w:sz w:val="22"/>
          <w:szCs w:val="22"/>
        </w:rPr>
      </w:pPr>
      <w:r w:rsidRPr="00CD6A4D">
        <w:rPr>
          <w:sz w:val="22"/>
          <w:szCs w:val="22"/>
        </w:rPr>
        <w:t>Где:</w:t>
      </w:r>
    </w:p>
    <w:p w14:paraId="36731894" w14:textId="77777777" w:rsidR="006242FB" w:rsidRPr="00CD6A4D" w:rsidRDefault="006242FB" w:rsidP="00527713">
      <w:pPr>
        <w:pStyle w:val="afffff3"/>
        <w:rPr>
          <w:sz w:val="22"/>
          <w:szCs w:val="22"/>
        </w:rPr>
      </w:pPr>
      <w:r w:rsidRPr="00B24482">
        <w:rPr>
          <w:b/>
          <w:sz w:val="22"/>
          <w:szCs w:val="22"/>
        </w:rPr>
        <w:t>АП – размер авансового платежа за соответствующий месяц;</w:t>
      </w:r>
    </w:p>
    <w:p w14:paraId="7882B1D1" w14:textId="77777777" w:rsidR="006242FB" w:rsidRPr="00B24482" w:rsidRDefault="006242FB" w:rsidP="00527713">
      <w:pPr>
        <w:pStyle w:val="afffff3"/>
        <w:rPr>
          <w:b/>
          <w:sz w:val="22"/>
          <w:szCs w:val="22"/>
        </w:rPr>
      </w:pPr>
      <w:r w:rsidRPr="00B24482">
        <w:rPr>
          <w:b/>
          <w:sz w:val="22"/>
          <w:szCs w:val="22"/>
        </w:rPr>
        <w:t xml:space="preserve">АС </w:t>
      </w:r>
      <w:r w:rsidR="000461EE">
        <w:rPr>
          <w:b/>
          <w:sz w:val="22"/>
          <w:szCs w:val="22"/>
        </w:rPr>
        <w:t>–</w:t>
      </w:r>
      <w:r w:rsidRPr="00B24482">
        <w:rPr>
          <w:b/>
          <w:sz w:val="22"/>
          <w:szCs w:val="22"/>
        </w:rPr>
        <w:t xml:space="preserve"> арендная</w:t>
      </w:r>
      <w:r w:rsidR="000461EE">
        <w:rPr>
          <w:b/>
          <w:sz w:val="22"/>
          <w:szCs w:val="22"/>
        </w:rPr>
        <w:t xml:space="preserve"> </w:t>
      </w:r>
      <w:r w:rsidRPr="00B24482">
        <w:rPr>
          <w:b/>
          <w:sz w:val="22"/>
          <w:szCs w:val="22"/>
        </w:rPr>
        <w:t>ставка, установленная:</w:t>
      </w:r>
    </w:p>
    <w:p w14:paraId="48EC86C7" w14:textId="74566151" w:rsidR="00833DBA" w:rsidRDefault="00833DBA" w:rsidP="00833DBA">
      <w:pPr>
        <w:pStyle w:val="afffff3"/>
        <w:rPr>
          <w:sz w:val="22"/>
          <w:szCs w:val="22"/>
        </w:rPr>
      </w:pPr>
      <w:r w:rsidRPr="00ED1EE4">
        <w:rPr>
          <w:sz w:val="22"/>
          <w:szCs w:val="22"/>
          <w:u w:val="single"/>
        </w:rPr>
        <w:t>Для лот</w:t>
      </w:r>
      <w:r>
        <w:rPr>
          <w:sz w:val="22"/>
          <w:szCs w:val="22"/>
          <w:u w:val="single"/>
        </w:rPr>
        <w:t>а № 1</w:t>
      </w:r>
      <w:r>
        <w:rPr>
          <w:sz w:val="22"/>
          <w:szCs w:val="22"/>
        </w:rPr>
        <w:t>:</w:t>
      </w:r>
      <w:r w:rsidRPr="00ED1EE4">
        <w:rPr>
          <w:sz w:val="22"/>
          <w:szCs w:val="22"/>
        </w:rPr>
        <w:t xml:space="preserve"> </w:t>
      </w:r>
      <w:r w:rsidRPr="00CD6A4D">
        <w:rPr>
          <w:sz w:val="22"/>
          <w:szCs w:val="22"/>
        </w:rPr>
        <w:t xml:space="preserve">в сумме </w:t>
      </w:r>
      <w:r w:rsidR="00A12643">
        <w:rPr>
          <w:sz w:val="22"/>
          <w:szCs w:val="22"/>
          <w:u w:val="single"/>
          <w:shd w:val="clear" w:color="auto" w:fill="BFBFBF" w:themeFill="background1" w:themeFillShade="BF"/>
        </w:rPr>
        <w:t>30</w:t>
      </w:r>
      <w:r w:rsidR="00967BD4">
        <w:rPr>
          <w:sz w:val="22"/>
          <w:szCs w:val="22"/>
          <w:u w:val="single"/>
          <w:shd w:val="clear" w:color="auto" w:fill="BFBFBF" w:themeFill="background1" w:themeFillShade="BF"/>
        </w:rPr>
        <w:t xml:space="preserve"> </w:t>
      </w:r>
      <w:r w:rsidR="00A12643">
        <w:rPr>
          <w:sz w:val="22"/>
          <w:szCs w:val="22"/>
          <w:u w:val="single"/>
          <w:shd w:val="clear" w:color="auto" w:fill="BFBFBF" w:themeFill="background1" w:themeFillShade="BF"/>
        </w:rPr>
        <w:t>25</w:t>
      </w:r>
      <w:r w:rsidR="00967BD4">
        <w:rPr>
          <w:sz w:val="22"/>
          <w:szCs w:val="22"/>
          <w:u w:val="single"/>
          <w:shd w:val="clear" w:color="auto" w:fill="BFBFBF" w:themeFill="background1" w:themeFillShade="BF"/>
        </w:rPr>
        <w:t>0</w:t>
      </w:r>
      <w:r w:rsidRPr="00BC5EE2">
        <w:rPr>
          <w:sz w:val="22"/>
          <w:szCs w:val="22"/>
          <w:u w:val="single"/>
          <w:shd w:val="clear" w:color="auto" w:fill="BFBFBF" w:themeFill="background1" w:themeFillShade="BF"/>
        </w:rPr>
        <w:t xml:space="preserve"> руб</w:t>
      </w:r>
      <w:r w:rsidRPr="00CD6A4D">
        <w:rPr>
          <w:sz w:val="22"/>
          <w:szCs w:val="22"/>
        </w:rPr>
        <w:t xml:space="preserve">. </w:t>
      </w:r>
      <w:r>
        <w:rPr>
          <w:sz w:val="22"/>
          <w:szCs w:val="22"/>
        </w:rPr>
        <w:t>без</w:t>
      </w:r>
      <w:r w:rsidRPr="00531E62">
        <w:rPr>
          <w:sz w:val="22"/>
          <w:szCs w:val="22"/>
        </w:rPr>
        <w:t xml:space="preserve"> </w:t>
      </w:r>
      <w:r>
        <w:rPr>
          <w:sz w:val="22"/>
          <w:szCs w:val="22"/>
        </w:rPr>
        <w:t xml:space="preserve">учета </w:t>
      </w:r>
      <w:r w:rsidRPr="00531E62">
        <w:rPr>
          <w:sz w:val="22"/>
          <w:szCs w:val="22"/>
        </w:rPr>
        <w:t xml:space="preserve">НДС* </w:t>
      </w:r>
      <w:r w:rsidRPr="00CD6A4D">
        <w:rPr>
          <w:sz w:val="22"/>
          <w:szCs w:val="22"/>
        </w:rPr>
        <w:t xml:space="preserve">за </w:t>
      </w:r>
      <w:r w:rsidR="000461EE">
        <w:rPr>
          <w:sz w:val="22"/>
          <w:szCs w:val="22"/>
        </w:rPr>
        <w:t>1 кв.м.;</w:t>
      </w:r>
    </w:p>
    <w:p w14:paraId="34FB50D8" w14:textId="77777777" w:rsidR="006242FB" w:rsidRPr="00B24482" w:rsidRDefault="000461EE" w:rsidP="00527713">
      <w:pPr>
        <w:pStyle w:val="afffff3"/>
        <w:rPr>
          <w:b/>
          <w:sz w:val="22"/>
          <w:szCs w:val="22"/>
        </w:rPr>
      </w:pPr>
      <w:r>
        <w:rPr>
          <w:b/>
          <w:sz w:val="22"/>
          <w:szCs w:val="22"/>
        </w:rPr>
        <w:t>П</w:t>
      </w:r>
      <w:r w:rsidR="006242FB" w:rsidRPr="00B24482">
        <w:rPr>
          <w:b/>
          <w:sz w:val="22"/>
          <w:szCs w:val="22"/>
        </w:rPr>
        <w:t xml:space="preserve"> – </w:t>
      </w:r>
      <w:r>
        <w:rPr>
          <w:b/>
          <w:sz w:val="22"/>
          <w:szCs w:val="22"/>
        </w:rPr>
        <w:t>площадь арендуемого помещения в кв.м.</w:t>
      </w:r>
    </w:p>
    <w:p w14:paraId="28592C10" w14:textId="77777777" w:rsidR="009D0299" w:rsidRPr="009D0299" w:rsidRDefault="00531E62" w:rsidP="009D0299">
      <w:pPr>
        <w:pStyle w:val="afffff3"/>
        <w:rPr>
          <w:sz w:val="22"/>
          <w:szCs w:val="22"/>
        </w:rPr>
      </w:pPr>
      <w:r w:rsidRPr="00531E62">
        <w:rPr>
          <w:sz w:val="22"/>
          <w:szCs w:val="22"/>
          <w:lang w:eastAsia="ar-SA"/>
        </w:rPr>
        <w:t>*</w:t>
      </w:r>
      <w:r w:rsidR="009D0299" w:rsidRPr="009D0299">
        <w:rPr>
          <w:sz w:val="22"/>
          <w:szCs w:val="22"/>
        </w:rPr>
        <w:t xml:space="preserve">Если прямо не установлено иное, цены и суммы, установленные настоящим Договором, указаны без </w:t>
      </w:r>
      <w:r w:rsidR="00BC5EE2">
        <w:rPr>
          <w:sz w:val="22"/>
          <w:szCs w:val="22"/>
        </w:rPr>
        <w:t xml:space="preserve">учета </w:t>
      </w:r>
      <w:r w:rsidR="009D0299" w:rsidRPr="009D0299">
        <w:rPr>
          <w:sz w:val="22"/>
          <w:szCs w:val="22"/>
        </w:rPr>
        <w:t>НДС. НДС уплачивается дополнительно по ставке, установленной законодательством Российской Федерации на соответствующий период, одновременно с совершением соответствующих платежей по настоящему Договору на основании выставленного счета.</w:t>
      </w:r>
    </w:p>
    <w:p w14:paraId="7FFC2120" w14:textId="77777777" w:rsidR="004B1AF6" w:rsidRPr="00CD6A4D" w:rsidRDefault="00F96B6E" w:rsidP="00F96B6E">
      <w:pPr>
        <w:pStyle w:val="affe"/>
        <w:shd w:val="clear" w:color="auto" w:fill="FFFFFF"/>
        <w:tabs>
          <w:tab w:val="left" w:pos="0"/>
        </w:tabs>
        <w:ind w:left="0" w:firstLine="567"/>
        <w:jc w:val="both"/>
        <w:rPr>
          <w:sz w:val="22"/>
          <w:szCs w:val="22"/>
        </w:rPr>
      </w:pPr>
      <w:r>
        <w:rPr>
          <w:sz w:val="22"/>
          <w:szCs w:val="22"/>
        </w:rPr>
        <w:t>7.6.</w:t>
      </w:r>
      <w:r w:rsidR="004B1AF6" w:rsidRPr="00CD6A4D">
        <w:rPr>
          <w:sz w:val="22"/>
          <w:szCs w:val="22"/>
        </w:rPr>
        <w:t xml:space="preserve"> Расчеты по договору производятся ежемесячно авансовыми платежами до первого числа оплачиваемого (расчетного) месяца.</w:t>
      </w:r>
    </w:p>
    <w:p w14:paraId="068FB520" w14:textId="4C490EBE" w:rsidR="004B1AF6" w:rsidRPr="00CD6A4D" w:rsidRDefault="004B1AF6" w:rsidP="00F96B6E">
      <w:pPr>
        <w:pStyle w:val="affe"/>
        <w:shd w:val="clear" w:color="auto" w:fill="FFFFFF"/>
        <w:tabs>
          <w:tab w:val="left" w:pos="0"/>
        </w:tabs>
        <w:ind w:left="0" w:firstLine="567"/>
        <w:jc w:val="both"/>
        <w:rPr>
          <w:sz w:val="22"/>
          <w:szCs w:val="22"/>
        </w:rPr>
      </w:pPr>
      <w:r w:rsidRPr="00CD6A4D">
        <w:rPr>
          <w:rFonts w:eastAsia="MS Mincho"/>
          <w:sz w:val="22"/>
          <w:szCs w:val="22"/>
        </w:rPr>
        <w:t>Размер арендной платы за первый и последний месяцы аренды определяется из расчета фактического нахождения арендуемых п</w:t>
      </w:r>
      <w:r w:rsidR="00967BD4">
        <w:rPr>
          <w:rFonts w:eastAsia="MS Mincho"/>
          <w:sz w:val="22"/>
          <w:szCs w:val="22"/>
        </w:rPr>
        <w:t>лощадей</w:t>
      </w:r>
      <w:r w:rsidRPr="00CD6A4D">
        <w:rPr>
          <w:rFonts w:eastAsia="MS Mincho"/>
          <w:sz w:val="22"/>
          <w:szCs w:val="22"/>
        </w:rPr>
        <w:t xml:space="preserve"> у </w:t>
      </w:r>
      <w:r w:rsidR="00E01BD0">
        <w:rPr>
          <w:rFonts w:eastAsia="MS Mincho"/>
          <w:sz w:val="22"/>
          <w:szCs w:val="22"/>
        </w:rPr>
        <w:t>А</w:t>
      </w:r>
      <w:r w:rsidRPr="00CD6A4D">
        <w:rPr>
          <w:rFonts w:eastAsia="MS Mincho"/>
          <w:sz w:val="22"/>
          <w:szCs w:val="22"/>
        </w:rPr>
        <w:t xml:space="preserve">рендатора в соответствии с Актами приема-передачи, подписанными </w:t>
      </w:r>
      <w:r w:rsidRPr="00CD6A4D">
        <w:rPr>
          <w:rFonts w:eastAsia="MS Mincho"/>
          <w:sz w:val="22"/>
          <w:szCs w:val="22"/>
        </w:rPr>
        <w:lastRenderedPageBreak/>
        <w:t>обеими сторонами. Оплата первого месяца происходит в течение 5 рабочих дней с момента подписания акта приема-передачи.</w:t>
      </w:r>
    </w:p>
    <w:p w14:paraId="522440B3" w14:textId="77777777" w:rsidR="00641FD2" w:rsidRPr="000E271A" w:rsidRDefault="00F96B6E" w:rsidP="00641FD2">
      <w:pPr>
        <w:pStyle w:val="afffff3"/>
        <w:rPr>
          <w:sz w:val="22"/>
          <w:szCs w:val="22"/>
        </w:rPr>
      </w:pPr>
      <w:r>
        <w:rPr>
          <w:bCs/>
          <w:color w:val="000000"/>
          <w:sz w:val="22"/>
          <w:szCs w:val="22"/>
        </w:rPr>
        <w:t>7</w:t>
      </w:r>
      <w:r w:rsidR="00770E33">
        <w:rPr>
          <w:bCs/>
          <w:color w:val="000000"/>
          <w:sz w:val="22"/>
          <w:szCs w:val="22"/>
        </w:rPr>
        <w:t>.</w:t>
      </w:r>
      <w:r w:rsidR="004B1AF6" w:rsidRPr="00190166">
        <w:rPr>
          <w:bCs/>
          <w:color w:val="000000"/>
          <w:sz w:val="22"/>
          <w:szCs w:val="22"/>
        </w:rPr>
        <w:t xml:space="preserve">7. </w:t>
      </w:r>
      <w:r w:rsidR="00641FD2" w:rsidRPr="000E271A">
        <w:rPr>
          <w:sz w:val="22"/>
          <w:szCs w:val="22"/>
        </w:rPr>
        <w:t xml:space="preserve">Обеспечение Участника, признанного победителем запроса предложений, в пятидневный срок после подписания им договора с Организатором, засчитывается </w:t>
      </w:r>
      <w:r w:rsidR="00641FD2" w:rsidRPr="000E271A">
        <w:rPr>
          <w:rFonts w:eastAsia="Arial CYR"/>
          <w:sz w:val="22"/>
          <w:szCs w:val="22"/>
        </w:rPr>
        <w:t>в счет уплаты Обеспечительного платежа по договору аренды</w:t>
      </w:r>
      <w:r w:rsidR="00641FD2" w:rsidRPr="000E271A">
        <w:rPr>
          <w:sz w:val="22"/>
          <w:szCs w:val="22"/>
        </w:rPr>
        <w:t>, за последний месяц срока действия договора.</w:t>
      </w:r>
    </w:p>
    <w:p w14:paraId="53D2F615" w14:textId="77777777" w:rsidR="004B1AF6" w:rsidRPr="00CD6A4D" w:rsidRDefault="004B1AF6" w:rsidP="00641FD2">
      <w:pPr>
        <w:autoSpaceDE w:val="0"/>
        <w:autoSpaceDN w:val="0"/>
        <w:adjustRightInd w:val="0"/>
        <w:spacing w:line="240" w:lineRule="auto"/>
        <w:rPr>
          <w:bCs/>
          <w:color w:val="000000"/>
          <w:sz w:val="22"/>
          <w:szCs w:val="22"/>
        </w:rPr>
      </w:pPr>
      <w:r w:rsidRPr="00CD6A4D">
        <w:rPr>
          <w:bCs/>
          <w:color w:val="000000"/>
          <w:sz w:val="22"/>
          <w:szCs w:val="22"/>
        </w:rPr>
        <w:t>В случае если арендатор будет иметь перед Заказчиком какую-либо задолженность, сумма обеспечительного платежа направляется на погашение данной задолженности, а также из этой суммы возмещаются убытки, понесенные Заказчиком по вине арендатора в период действия договора.</w:t>
      </w:r>
    </w:p>
    <w:p w14:paraId="5F376269" w14:textId="4CAC9C76" w:rsidR="004B1AF6" w:rsidRDefault="00F96B6E" w:rsidP="004B1AF6">
      <w:pPr>
        <w:autoSpaceDE w:val="0"/>
        <w:autoSpaceDN w:val="0"/>
        <w:adjustRightInd w:val="0"/>
        <w:spacing w:line="240" w:lineRule="auto"/>
        <w:rPr>
          <w:bCs/>
          <w:color w:val="000000"/>
          <w:sz w:val="22"/>
          <w:szCs w:val="22"/>
        </w:rPr>
      </w:pPr>
      <w:r>
        <w:rPr>
          <w:bCs/>
          <w:color w:val="000000"/>
          <w:sz w:val="22"/>
          <w:szCs w:val="22"/>
        </w:rPr>
        <w:t>7</w:t>
      </w:r>
      <w:r w:rsidR="00770E33">
        <w:rPr>
          <w:bCs/>
          <w:color w:val="000000"/>
          <w:sz w:val="22"/>
          <w:szCs w:val="22"/>
        </w:rPr>
        <w:t>.</w:t>
      </w:r>
      <w:r w:rsidR="004B1AF6" w:rsidRPr="00CD6A4D">
        <w:rPr>
          <w:bCs/>
          <w:color w:val="000000"/>
          <w:sz w:val="22"/>
          <w:szCs w:val="22"/>
        </w:rPr>
        <w:t xml:space="preserve">8. Договор заключается сроком на </w:t>
      </w:r>
      <w:r w:rsidR="00967BD4">
        <w:rPr>
          <w:b/>
          <w:bCs/>
          <w:color w:val="000000"/>
          <w:sz w:val="22"/>
          <w:szCs w:val="22"/>
          <w:highlight w:val="lightGray"/>
          <w:shd w:val="clear" w:color="auto" w:fill="BFBFBF" w:themeFill="background1" w:themeFillShade="BF"/>
        </w:rPr>
        <w:t>11</w:t>
      </w:r>
      <w:r w:rsidR="00A71569" w:rsidRPr="008E163A">
        <w:rPr>
          <w:b/>
          <w:bCs/>
          <w:color w:val="000000"/>
          <w:sz w:val="22"/>
          <w:szCs w:val="22"/>
          <w:highlight w:val="lightGray"/>
        </w:rPr>
        <w:t xml:space="preserve"> </w:t>
      </w:r>
      <w:r w:rsidR="00967BD4">
        <w:rPr>
          <w:b/>
          <w:bCs/>
          <w:color w:val="000000"/>
          <w:sz w:val="22"/>
          <w:szCs w:val="22"/>
          <w:highlight w:val="lightGray"/>
        </w:rPr>
        <w:t>месяцев</w:t>
      </w:r>
      <w:r w:rsidR="004B1AF6" w:rsidRPr="00E01BD0">
        <w:rPr>
          <w:bCs/>
          <w:color w:val="000000"/>
          <w:sz w:val="22"/>
          <w:szCs w:val="22"/>
          <w:highlight w:val="lightGray"/>
        </w:rPr>
        <w:t>.</w:t>
      </w:r>
    </w:p>
    <w:p w14:paraId="6AC74DBA" w14:textId="77777777" w:rsidR="004B1AF6" w:rsidRPr="00CD6A4D" w:rsidRDefault="00E01BD0" w:rsidP="00E01BD0">
      <w:pPr>
        <w:autoSpaceDE w:val="0"/>
        <w:autoSpaceDN w:val="0"/>
        <w:adjustRightInd w:val="0"/>
        <w:spacing w:line="240" w:lineRule="auto"/>
        <w:rPr>
          <w:bCs/>
          <w:sz w:val="22"/>
          <w:szCs w:val="22"/>
        </w:rPr>
      </w:pPr>
      <w:r>
        <w:rPr>
          <w:bCs/>
          <w:color w:val="000000"/>
          <w:sz w:val="22"/>
          <w:szCs w:val="22"/>
        </w:rPr>
        <w:t>7.9.</w:t>
      </w:r>
      <w:r w:rsidR="004B1AF6" w:rsidRPr="00CD6A4D">
        <w:rPr>
          <w:bCs/>
          <w:sz w:val="22"/>
          <w:szCs w:val="22"/>
        </w:rPr>
        <w:t xml:space="preserve"> Оценка заявок на участие.</w:t>
      </w:r>
    </w:p>
    <w:p w14:paraId="7AFDD4E0" w14:textId="77777777" w:rsidR="00770E33" w:rsidRPr="00770E33" w:rsidRDefault="00770E33" w:rsidP="00770E33">
      <w:pPr>
        <w:tabs>
          <w:tab w:val="left" w:pos="709"/>
        </w:tabs>
        <w:spacing w:line="240" w:lineRule="auto"/>
        <w:ind w:firstLine="730"/>
        <w:rPr>
          <w:b/>
          <w:bCs/>
          <w:sz w:val="22"/>
          <w:szCs w:val="22"/>
        </w:rPr>
      </w:pPr>
      <w:r w:rsidRPr="00770E33">
        <w:rPr>
          <w:b/>
          <w:bCs/>
          <w:sz w:val="22"/>
          <w:szCs w:val="22"/>
        </w:rPr>
        <w:t>1) С</w:t>
      </w:r>
      <w:r w:rsidRPr="00770E33">
        <w:rPr>
          <w:b/>
          <w:sz w:val="22"/>
          <w:szCs w:val="22"/>
        </w:rPr>
        <w:t xml:space="preserve">тавка за соответствующий лот </w:t>
      </w:r>
      <w:r w:rsidRPr="00770E33">
        <w:rPr>
          <w:sz w:val="22"/>
          <w:szCs w:val="22"/>
        </w:rPr>
        <w:t>(в российских рублях, без учета НДС)</w:t>
      </w:r>
      <w:r w:rsidR="005E143F">
        <w:rPr>
          <w:sz w:val="22"/>
          <w:szCs w:val="22"/>
        </w:rPr>
        <w:t xml:space="preserve"> –</w:t>
      </w:r>
      <w:r w:rsidRPr="00770E33">
        <w:rPr>
          <w:sz w:val="22"/>
          <w:szCs w:val="22"/>
        </w:rPr>
        <w:t xml:space="preserve"> </w:t>
      </w:r>
      <w:r w:rsidRPr="00770E33">
        <w:rPr>
          <w:b/>
          <w:bCs/>
          <w:sz w:val="22"/>
          <w:szCs w:val="22"/>
          <w:lang w:val="en-US"/>
        </w:rPr>
        <w:t>max</w:t>
      </w:r>
      <w:r w:rsidR="005E143F">
        <w:rPr>
          <w:b/>
          <w:bCs/>
          <w:sz w:val="22"/>
          <w:szCs w:val="22"/>
        </w:rPr>
        <w:t xml:space="preserve"> </w:t>
      </w:r>
      <w:r w:rsidRPr="00770E33">
        <w:rPr>
          <w:b/>
          <w:bCs/>
          <w:sz w:val="22"/>
          <w:szCs w:val="22"/>
        </w:rPr>
        <w:t>70 баллов</w:t>
      </w:r>
      <w:r w:rsidR="005E143F">
        <w:rPr>
          <w:sz w:val="22"/>
          <w:szCs w:val="22"/>
        </w:rPr>
        <w:t>;</w:t>
      </w:r>
    </w:p>
    <w:p w14:paraId="76DC7C66" w14:textId="77777777" w:rsidR="00770E33" w:rsidRPr="00770E33" w:rsidRDefault="00770E33" w:rsidP="00770E33">
      <w:pPr>
        <w:pStyle w:val="af7"/>
        <w:spacing w:after="0" w:line="240" w:lineRule="auto"/>
        <w:ind w:firstLine="730"/>
        <w:rPr>
          <w:iCs/>
          <w:sz w:val="22"/>
          <w:szCs w:val="22"/>
        </w:rPr>
      </w:pPr>
      <w:r w:rsidRPr="00770E33">
        <w:rPr>
          <w:b/>
          <w:bCs/>
          <w:sz w:val="22"/>
          <w:szCs w:val="22"/>
        </w:rPr>
        <w:t xml:space="preserve">2) Финансово-репутационная стабильность </w:t>
      </w:r>
      <w:r w:rsidR="006D1973">
        <w:rPr>
          <w:sz w:val="22"/>
          <w:szCs w:val="22"/>
        </w:rPr>
        <w:t>–</w:t>
      </w:r>
      <w:r w:rsidRPr="00770E33">
        <w:rPr>
          <w:sz w:val="22"/>
          <w:szCs w:val="22"/>
        </w:rPr>
        <w:t xml:space="preserve"> </w:t>
      </w:r>
      <w:r w:rsidRPr="00770E33">
        <w:rPr>
          <w:b/>
          <w:bCs/>
          <w:sz w:val="22"/>
          <w:szCs w:val="22"/>
          <w:lang w:val="en-US"/>
        </w:rPr>
        <w:t>max</w:t>
      </w:r>
      <w:r w:rsidRPr="00770E33">
        <w:rPr>
          <w:b/>
          <w:bCs/>
          <w:sz w:val="22"/>
          <w:szCs w:val="22"/>
        </w:rPr>
        <w:t xml:space="preserve"> 10 баллов </w:t>
      </w:r>
      <w:r w:rsidRPr="00770E33">
        <w:rPr>
          <w:sz w:val="22"/>
          <w:szCs w:val="22"/>
        </w:rPr>
        <w:t>(</w:t>
      </w:r>
      <w:r w:rsidRPr="00770E33">
        <w:rPr>
          <w:i/>
          <w:iCs/>
          <w:sz w:val="22"/>
          <w:szCs w:val="22"/>
        </w:rPr>
        <w:t xml:space="preserve">значение критерия определяется на основе изучения предоставленных в составе Заявки документов. При этом устанавливаются </w:t>
      </w:r>
      <w:proofErr w:type="gramStart"/>
      <w:r w:rsidRPr="00770E33">
        <w:rPr>
          <w:i/>
          <w:iCs/>
          <w:sz w:val="22"/>
          <w:szCs w:val="22"/>
        </w:rPr>
        <w:t>следующ</w:t>
      </w:r>
      <w:r w:rsidR="005E143F">
        <w:rPr>
          <w:i/>
          <w:iCs/>
          <w:sz w:val="22"/>
          <w:szCs w:val="22"/>
        </w:rPr>
        <w:t>ие  градации</w:t>
      </w:r>
      <w:proofErr w:type="gramEnd"/>
      <w:r w:rsidR="005E143F">
        <w:rPr>
          <w:i/>
          <w:iCs/>
          <w:sz w:val="22"/>
          <w:szCs w:val="22"/>
        </w:rPr>
        <w:t xml:space="preserve"> значения критерия:</w:t>
      </w:r>
    </w:p>
    <w:p w14:paraId="039D4BF8" w14:textId="77777777" w:rsidR="00770E33" w:rsidRPr="00770E33" w:rsidRDefault="00770E33" w:rsidP="00770E33">
      <w:pPr>
        <w:pStyle w:val="af7"/>
        <w:spacing w:after="0" w:line="240" w:lineRule="auto"/>
        <w:ind w:firstLine="730"/>
        <w:rPr>
          <w:iCs/>
          <w:sz w:val="22"/>
          <w:szCs w:val="22"/>
        </w:rPr>
      </w:pPr>
      <w:r w:rsidRPr="00770E33">
        <w:rPr>
          <w:iCs/>
          <w:sz w:val="22"/>
          <w:szCs w:val="22"/>
        </w:rPr>
        <w:t>а) наличие информационного письма об отсутствии финансовых претензий со стороны третьих лиц и сведения о судебных разбирательствах, в которых принимала участие компания за последние 3 года</w:t>
      </w:r>
      <w:r w:rsidR="005E143F">
        <w:rPr>
          <w:iCs/>
          <w:sz w:val="22"/>
          <w:szCs w:val="22"/>
        </w:rPr>
        <w:t xml:space="preserve"> –</w:t>
      </w:r>
      <w:r w:rsidRPr="00770E33">
        <w:rPr>
          <w:iCs/>
          <w:sz w:val="22"/>
          <w:szCs w:val="22"/>
        </w:rPr>
        <w:t xml:space="preserve"> 5</w:t>
      </w:r>
      <w:r w:rsidR="005E143F">
        <w:rPr>
          <w:iCs/>
          <w:sz w:val="22"/>
          <w:szCs w:val="22"/>
        </w:rPr>
        <w:t xml:space="preserve"> </w:t>
      </w:r>
      <w:r w:rsidRPr="00770E33">
        <w:rPr>
          <w:iCs/>
          <w:sz w:val="22"/>
          <w:szCs w:val="22"/>
        </w:rPr>
        <w:t>баллов;</w:t>
      </w:r>
    </w:p>
    <w:p w14:paraId="447826C3" w14:textId="77777777" w:rsidR="00770E33" w:rsidRPr="00770E33" w:rsidRDefault="00770E33" w:rsidP="00770E33">
      <w:pPr>
        <w:pStyle w:val="af7"/>
        <w:spacing w:after="0" w:line="240" w:lineRule="auto"/>
        <w:ind w:firstLine="730"/>
        <w:rPr>
          <w:iCs/>
          <w:sz w:val="22"/>
          <w:szCs w:val="22"/>
        </w:rPr>
      </w:pPr>
      <w:r w:rsidRPr="00770E33">
        <w:rPr>
          <w:iCs/>
          <w:sz w:val="22"/>
          <w:szCs w:val="22"/>
        </w:rPr>
        <w:t xml:space="preserve">б) </w:t>
      </w:r>
      <w:r w:rsidRPr="00770E33">
        <w:rPr>
          <w:sz w:val="22"/>
          <w:szCs w:val="22"/>
          <w:shd w:val="clear" w:color="auto" w:fill="FFFFFF"/>
        </w:rPr>
        <w:t>справка об объеме годовой выручки Заявителя, подтвержденная в соответствии с п. 2.1.2. – 3 балла;</w:t>
      </w:r>
    </w:p>
    <w:p w14:paraId="5073CD1F" w14:textId="77777777" w:rsidR="00770E33" w:rsidRPr="00770E33" w:rsidRDefault="00770E33" w:rsidP="00770E33">
      <w:pPr>
        <w:pStyle w:val="af7"/>
        <w:spacing w:after="0" w:line="240" w:lineRule="auto"/>
        <w:ind w:firstLine="730"/>
        <w:rPr>
          <w:sz w:val="22"/>
          <w:szCs w:val="22"/>
        </w:rPr>
      </w:pPr>
      <w:r w:rsidRPr="00770E33">
        <w:rPr>
          <w:iCs/>
          <w:sz w:val="22"/>
          <w:szCs w:val="22"/>
        </w:rPr>
        <w:t>в) наличие известной, легкоузнаваемой торговой марки (бренда) – 2 балла.</w:t>
      </w:r>
    </w:p>
    <w:p w14:paraId="059106A4" w14:textId="77777777" w:rsidR="00770E33" w:rsidRPr="00770E33" w:rsidRDefault="00770E33" w:rsidP="00770E33">
      <w:pPr>
        <w:tabs>
          <w:tab w:val="left" w:pos="709"/>
        </w:tabs>
        <w:spacing w:line="240" w:lineRule="auto"/>
        <w:ind w:firstLine="730"/>
        <w:rPr>
          <w:b/>
          <w:bCs/>
          <w:sz w:val="22"/>
          <w:szCs w:val="22"/>
        </w:rPr>
      </w:pPr>
      <w:r w:rsidRPr="00770E33">
        <w:rPr>
          <w:b/>
          <w:bCs/>
          <w:sz w:val="22"/>
          <w:szCs w:val="22"/>
        </w:rPr>
        <w:t xml:space="preserve">3) Предложение по использованию арендуемых площадей </w:t>
      </w:r>
      <w:r w:rsidRPr="00770E33">
        <w:rPr>
          <w:sz w:val="22"/>
          <w:szCs w:val="22"/>
        </w:rPr>
        <w:t xml:space="preserve">и </w:t>
      </w:r>
      <w:r w:rsidRPr="00770E33">
        <w:rPr>
          <w:b/>
          <w:bCs/>
          <w:sz w:val="22"/>
          <w:szCs w:val="22"/>
        </w:rPr>
        <w:t>порядок выплат арендных платежей</w:t>
      </w:r>
      <w:r w:rsidRPr="00770E33">
        <w:rPr>
          <w:sz w:val="22"/>
          <w:szCs w:val="22"/>
        </w:rPr>
        <w:t xml:space="preserve"> </w:t>
      </w:r>
      <w:r w:rsidR="005E143F">
        <w:rPr>
          <w:sz w:val="22"/>
          <w:szCs w:val="22"/>
        </w:rPr>
        <w:t>–</w:t>
      </w:r>
      <w:r w:rsidRPr="00770E33">
        <w:rPr>
          <w:sz w:val="22"/>
          <w:szCs w:val="22"/>
        </w:rPr>
        <w:t xml:space="preserve"> </w:t>
      </w:r>
      <w:r w:rsidRPr="00770E33">
        <w:rPr>
          <w:b/>
          <w:bCs/>
          <w:sz w:val="22"/>
          <w:szCs w:val="22"/>
          <w:lang w:val="en-US"/>
        </w:rPr>
        <w:t>max</w:t>
      </w:r>
      <w:r w:rsidR="005E143F">
        <w:rPr>
          <w:b/>
          <w:bCs/>
          <w:sz w:val="22"/>
          <w:szCs w:val="22"/>
        </w:rPr>
        <w:t xml:space="preserve"> </w:t>
      </w:r>
      <w:r w:rsidRPr="00770E33">
        <w:rPr>
          <w:b/>
          <w:bCs/>
          <w:sz w:val="22"/>
          <w:szCs w:val="22"/>
        </w:rPr>
        <w:t xml:space="preserve">10 баллов </w:t>
      </w:r>
      <w:r w:rsidRPr="00770E33">
        <w:rPr>
          <w:i/>
          <w:iCs/>
          <w:sz w:val="22"/>
          <w:szCs w:val="22"/>
        </w:rPr>
        <w:t>(в случае предложения лучших условий, чем предусмотрено в информационной карте, для данного лота</w:t>
      </w:r>
      <w:r w:rsidRPr="00770E33">
        <w:rPr>
          <w:sz w:val="22"/>
          <w:szCs w:val="22"/>
        </w:rPr>
        <w:t>);</w:t>
      </w:r>
    </w:p>
    <w:p w14:paraId="27B87608" w14:textId="77777777" w:rsidR="00770E33" w:rsidRPr="00770E33" w:rsidRDefault="00770E33" w:rsidP="00770E33">
      <w:pPr>
        <w:pStyle w:val="Normal1"/>
        <w:spacing w:line="240" w:lineRule="auto"/>
        <w:ind w:left="0" w:firstLine="730"/>
        <w:rPr>
          <w:iCs/>
          <w:sz w:val="22"/>
          <w:szCs w:val="22"/>
          <w:lang w:val="ru-RU"/>
        </w:rPr>
      </w:pPr>
      <w:r w:rsidRPr="00770E33">
        <w:rPr>
          <w:b/>
          <w:bCs/>
          <w:sz w:val="22"/>
          <w:szCs w:val="22"/>
          <w:lang w:val="ru-RU"/>
        </w:rPr>
        <w:t>4) Опыт работы</w:t>
      </w:r>
      <w:r w:rsidRPr="00770E33">
        <w:rPr>
          <w:sz w:val="22"/>
          <w:szCs w:val="22"/>
          <w:lang w:val="ru-RU"/>
        </w:rPr>
        <w:t xml:space="preserve"> по виду деятельности, заявленному для осуществления в рамках договора аренды </w:t>
      </w:r>
      <w:r w:rsidR="005E143F">
        <w:rPr>
          <w:sz w:val="22"/>
          <w:szCs w:val="22"/>
          <w:lang w:val="ru-RU"/>
        </w:rPr>
        <w:t>–</w:t>
      </w:r>
      <w:r w:rsidRPr="00770E33">
        <w:rPr>
          <w:sz w:val="22"/>
          <w:szCs w:val="22"/>
          <w:lang w:val="ru-RU"/>
        </w:rPr>
        <w:t xml:space="preserve"> </w:t>
      </w:r>
      <w:r w:rsidRPr="00770E33">
        <w:rPr>
          <w:b/>
          <w:bCs/>
          <w:sz w:val="22"/>
          <w:szCs w:val="22"/>
        </w:rPr>
        <w:t>max</w:t>
      </w:r>
      <w:r w:rsidR="005E143F">
        <w:rPr>
          <w:b/>
          <w:bCs/>
          <w:sz w:val="22"/>
          <w:szCs w:val="22"/>
          <w:lang w:val="ru-RU"/>
        </w:rPr>
        <w:t xml:space="preserve"> </w:t>
      </w:r>
      <w:r w:rsidRPr="00770E33">
        <w:rPr>
          <w:b/>
          <w:bCs/>
          <w:sz w:val="22"/>
          <w:szCs w:val="22"/>
          <w:lang w:val="ru-RU"/>
        </w:rPr>
        <w:t>10 баллов</w:t>
      </w:r>
      <w:r w:rsidRPr="00770E33">
        <w:rPr>
          <w:sz w:val="22"/>
          <w:szCs w:val="22"/>
          <w:lang w:val="ru-RU"/>
        </w:rPr>
        <w:t xml:space="preserve"> (</w:t>
      </w:r>
      <w:r w:rsidRPr="00770E33">
        <w:rPr>
          <w:i/>
          <w:iCs/>
          <w:sz w:val="22"/>
          <w:szCs w:val="22"/>
          <w:lang w:val="ru-RU"/>
        </w:rPr>
        <w:t>значение критерия определяется на основе изучения предоставленных в составе Заявки документов</w:t>
      </w:r>
      <w:r w:rsidR="005E143F">
        <w:rPr>
          <w:i/>
          <w:iCs/>
          <w:sz w:val="22"/>
          <w:szCs w:val="22"/>
          <w:lang w:val="ru-RU"/>
        </w:rPr>
        <w:t>)</w:t>
      </w:r>
      <w:r w:rsidRPr="00770E33">
        <w:rPr>
          <w:i/>
          <w:iCs/>
          <w:sz w:val="22"/>
          <w:szCs w:val="22"/>
          <w:lang w:val="ru-RU"/>
        </w:rPr>
        <w:t xml:space="preserve">. </w:t>
      </w:r>
      <w:r w:rsidRPr="00770E33">
        <w:rPr>
          <w:iCs/>
          <w:sz w:val="22"/>
          <w:szCs w:val="22"/>
          <w:lang w:val="ru-RU"/>
        </w:rPr>
        <w:t>При этом устанавливаются следующие градации значения критерия:</w:t>
      </w:r>
    </w:p>
    <w:p w14:paraId="6A94CA13" w14:textId="77777777" w:rsidR="00770E33" w:rsidRPr="00770E33" w:rsidRDefault="00770E33" w:rsidP="00770E33">
      <w:pPr>
        <w:pStyle w:val="Normal1"/>
        <w:spacing w:line="240" w:lineRule="auto"/>
        <w:ind w:left="0" w:firstLine="730"/>
        <w:rPr>
          <w:iCs/>
          <w:sz w:val="22"/>
          <w:szCs w:val="22"/>
          <w:lang w:val="ru-RU"/>
        </w:rPr>
      </w:pPr>
      <w:r w:rsidRPr="00770E33">
        <w:rPr>
          <w:iCs/>
          <w:sz w:val="22"/>
          <w:szCs w:val="22"/>
          <w:lang w:val="ru-RU"/>
        </w:rPr>
        <w:t xml:space="preserve">а) опыт работы от 0 до 3 лет </w:t>
      </w:r>
      <w:r w:rsidR="005E143F">
        <w:rPr>
          <w:iCs/>
          <w:sz w:val="22"/>
          <w:szCs w:val="22"/>
          <w:lang w:val="ru-RU"/>
        </w:rPr>
        <w:t>–</w:t>
      </w:r>
      <w:r w:rsidRPr="00770E33">
        <w:rPr>
          <w:iCs/>
          <w:sz w:val="22"/>
          <w:szCs w:val="22"/>
          <w:lang w:val="ru-RU"/>
        </w:rPr>
        <w:t xml:space="preserve"> 3</w:t>
      </w:r>
      <w:r w:rsidR="005E143F">
        <w:rPr>
          <w:iCs/>
          <w:sz w:val="22"/>
          <w:szCs w:val="22"/>
          <w:lang w:val="ru-RU"/>
        </w:rPr>
        <w:t xml:space="preserve"> </w:t>
      </w:r>
      <w:r w:rsidRPr="00770E33">
        <w:rPr>
          <w:iCs/>
          <w:sz w:val="22"/>
          <w:szCs w:val="22"/>
          <w:lang w:val="ru-RU"/>
        </w:rPr>
        <w:t>балла;</w:t>
      </w:r>
    </w:p>
    <w:p w14:paraId="69192B71" w14:textId="77777777" w:rsidR="00770E33" w:rsidRPr="00770E33" w:rsidRDefault="00770E33" w:rsidP="00770E33">
      <w:pPr>
        <w:pStyle w:val="af7"/>
        <w:spacing w:after="0" w:line="240" w:lineRule="auto"/>
        <w:ind w:firstLine="730"/>
        <w:rPr>
          <w:iCs/>
          <w:sz w:val="22"/>
          <w:szCs w:val="22"/>
        </w:rPr>
      </w:pPr>
      <w:r w:rsidRPr="00770E33">
        <w:rPr>
          <w:iCs/>
          <w:sz w:val="22"/>
          <w:szCs w:val="22"/>
        </w:rPr>
        <w:t xml:space="preserve">б) опыт работы от 3 до 5 лет </w:t>
      </w:r>
      <w:r w:rsidR="005E143F">
        <w:rPr>
          <w:iCs/>
          <w:sz w:val="22"/>
          <w:szCs w:val="22"/>
        </w:rPr>
        <w:t>–</w:t>
      </w:r>
      <w:r w:rsidRPr="00770E33">
        <w:rPr>
          <w:iCs/>
          <w:sz w:val="22"/>
          <w:szCs w:val="22"/>
        </w:rPr>
        <w:t xml:space="preserve"> 7</w:t>
      </w:r>
      <w:r w:rsidR="005E143F">
        <w:rPr>
          <w:iCs/>
          <w:sz w:val="22"/>
          <w:szCs w:val="22"/>
        </w:rPr>
        <w:t xml:space="preserve"> </w:t>
      </w:r>
      <w:r w:rsidRPr="00770E33">
        <w:rPr>
          <w:iCs/>
          <w:sz w:val="22"/>
          <w:szCs w:val="22"/>
        </w:rPr>
        <w:t>баллов</w:t>
      </w:r>
      <w:r w:rsidR="005E143F">
        <w:rPr>
          <w:iCs/>
          <w:sz w:val="22"/>
          <w:szCs w:val="22"/>
        </w:rPr>
        <w:t>;</w:t>
      </w:r>
    </w:p>
    <w:p w14:paraId="05A48783" w14:textId="77777777" w:rsidR="00770E33" w:rsidRPr="00770E33" w:rsidRDefault="00770E33" w:rsidP="00770E33">
      <w:pPr>
        <w:pStyle w:val="af7"/>
        <w:spacing w:after="0" w:line="240" w:lineRule="auto"/>
        <w:ind w:firstLine="730"/>
        <w:rPr>
          <w:b/>
          <w:bCs/>
          <w:sz w:val="22"/>
          <w:szCs w:val="22"/>
        </w:rPr>
      </w:pPr>
      <w:r w:rsidRPr="00770E33">
        <w:rPr>
          <w:iCs/>
          <w:sz w:val="22"/>
          <w:szCs w:val="22"/>
        </w:rPr>
        <w:t>в) опыт работы от 5 и более – 10 баллов.</w:t>
      </w:r>
    </w:p>
    <w:p w14:paraId="13EF70ED" w14:textId="77777777" w:rsidR="00770E33" w:rsidRPr="00770E33" w:rsidRDefault="00F96B6E" w:rsidP="00770E33">
      <w:pPr>
        <w:pStyle w:val="af7"/>
        <w:spacing w:after="0" w:line="240" w:lineRule="auto"/>
        <w:rPr>
          <w:color w:val="FF0000"/>
          <w:sz w:val="22"/>
          <w:szCs w:val="22"/>
          <w:shd w:val="clear" w:color="auto" w:fill="FFFFFF"/>
        </w:rPr>
      </w:pPr>
      <w:r>
        <w:rPr>
          <w:sz w:val="22"/>
          <w:szCs w:val="22"/>
        </w:rPr>
        <w:t>7</w:t>
      </w:r>
      <w:r w:rsidR="00770E33">
        <w:rPr>
          <w:sz w:val="22"/>
          <w:szCs w:val="22"/>
        </w:rPr>
        <w:t>.9.1.</w:t>
      </w:r>
      <w:r w:rsidR="00770E33" w:rsidRPr="00770E33">
        <w:rPr>
          <w:sz w:val="22"/>
          <w:szCs w:val="22"/>
        </w:rPr>
        <w:t xml:space="preserve"> По результатам оценки заявок сумма баллов определяется по каждой заявке из числа поданных допущенными участниками в виде простой суммы значений по каждому из установленных критериев выбора</w:t>
      </w:r>
      <w:r w:rsidR="00770E33" w:rsidRPr="005E143F">
        <w:rPr>
          <w:bCs/>
          <w:sz w:val="22"/>
          <w:szCs w:val="22"/>
        </w:rPr>
        <w:t>.</w:t>
      </w:r>
      <w:r w:rsidR="00770E33" w:rsidRPr="00770E33">
        <w:rPr>
          <w:sz w:val="22"/>
          <w:szCs w:val="22"/>
        </w:rPr>
        <w:t xml:space="preserve"> Победителем запроса предложений становится участник, чья заявка набрала наибольшую сумму баллов и наиболее полно удовлетворяет требованиям Организатора, определенным в соответствии с настоящей документацией</w:t>
      </w:r>
      <w:r w:rsidR="005E143F">
        <w:rPr>
          <w:sz w:val="22"/>
          <w:szCs w:val="22"/>
        </w:rPr>
        <w:t>.</w:t>
      </w:r>
    </w:p>
    <w:p w14:paraId="63CC00BF" w14:textId="77777777" w:rsidR="004B1AF6" w:rsidRPr="00CD6A4D" w:rsidRDefault="00F96B6E" w:rsidP="004B1AF6">
      <w:pPr>
        <w:pStyle w:val="western"/>
        <w:spacing w:before="0" w:beforeAutospacing="0" w:after="0"/>
        <w:ind w:firstLine="567"/>
        <w:jc w:val="both"/>
        <w:rPr>
          <w:sz w:val="22"/>
          <w:szCs w:val="22"/>
        </w:rPr>
      </w:pPr>
      <w:r>
        <w:rPr>
          <w:sz w:val="22"/>
          <w:szCs w:val="22"/>
        </w:rPr>
        <w:t>7</w:t>
      </w:r>
      <w:r w:rsidR="00770E33">
        <w:rPr>
          <w:sz w:val="22"/>
          <w:szCs w:val="22"/>
        </w:rPr>
        <w:t xml:space="preserve">.9.2. </w:t>
      </w:r>
      <w:r w:rsidR="004B1AF6" w:rsidRPr="00CD6A4D">
        <w:rPr>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2445989F" w14:textId="77777777" w:rsidR="004B1AF6" w:rsidRPr="00CD6A4D" w:rsidRDefault="00F96B6E" w:rsidP="004B1AF6">
      <w:pPr>
        <w:spacing w:line="240" w:lineRule="auto"/>
        <w:rPr>
          <w:sz w:val="22"/>
          <w:szCs w:val="22"/>
        </w:rPr>
      </w:pPr>
      <w:r>
        <w:rPr>
          <w:sz w:val="22"/>
          <w:szCs w:val="22"/>
        </w:rPr>
        <w:t>7</w:t>
      </w:r>
      <w:r w:rsidR="00770E33">
        <w:rPr>
          <w:sz w:val="22"/>
          <w:szCs w:val="22"/>
        </w:rPr>
        <w:t xml:space="preserve">.9.3. </w:t>
      </w:r>
      <w:r w:rsidR="004B1AF6" w:rsidRPr="00CD6A4D">
        <w:rPr>
          <w:sz w:val="22"/>
          <w:szCs w:val="22"/>
        </w:rPr>
        <w:t>В случае если несколько заявок имеют одинаковый рейтинг, меньший порядковый номер присваивается заявке, которая поступила ранее других таких заявок.</w:t>
      </w:r>
    </w:p>
    <w:p w14:paraId="1CFCE18F" w14:textId="77777777" w:rsidR="004B1AF6" w:rsidRPr="00CD6A4D" w:rsidRDefault="00F96B6E" w:rsidP="004B1AF6">
      <w:pPr>
        <w:widowControl w:val="0"/>
        <w:autoSpaceDE w:val="0"/>
        <w:autoSpaceDN w:val="0"/>
        <w:adjustRightInd w:val="0"/>
        <w:spacing w:line="240" w:lineRule="auto"/>
        <w:rPr>
          <w:sz w:val="22"/>
          <w:szCs w:val="22"/>
        </w:rPr>
      </w:pPr>
      <w:r>
        <w:rPr>
          <w:sz w:val="22"/>
          <w:szCs w:val="22"/>
        </w:rPr>
        <w:t>7</w:t>
      </w:r>
      <w:r w:rsidR="00770E33">
        <w:rPr>
          <w:sz w:val="22"/>
          <w:szCs w:val="22"/>
        </w:rPr>
        <w:t xml:space="preserve">.9.4. </w:t>
      </w:r>
      <w:r w:rsidR="004B1AF6" w:rsidRPr="00CD6A4D">
        <w:rPr>
          <w:sz w:val="22"/>
          <w:szCs w:val="22"/>
        </w:rPr>
        <w:t>Победителем признается участник, заявке которого присвоен первый номер.</w:t>
      </w:r>
    </w:p>
    <w:p w14:paraId="2C65DD9A" w14:textId="77777777" w:rsidR="009D03A4" w:rsidRPr="00CD6A4D" w:rsidRDefault="009D03A4" w:rsidP="004B1AF6">
      <w:pPr>
        <w:widowControl w:val="0"/>
        <w:autoSpaceDE w:val="0"/>
        <w:autoSpaceDN w:val="0"/>
        <w:adjustRightInd w:val="0"/>
        <w:spacing w:line="240" w:lineRule="auto"/>
        <w:rPr>
          <w:sz w:val="22"/>
          <w:szCs w:val="22"/>
        </w:rPr>
      </w:pPr>
    </w:p>
    <w:p w14:paraId="3901CBA7" w14:textId="77777777" w:rsidR="006C4394" w:rsidRPr="004835C2" w:rsidRDefault="006C4394" w:rsidP="00F24C7D"/>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14EE9CE3" w14:textId="59E7F74D" w:rsidR="00733A49" w:rsidRPr="009A2CA8" w:rsidRDefault="004D7752" w:rsidP="00733A49">
      <w:pPr>
        <w:pStyle w:val="1"/>
        <w:keepLines w:val="0"/>
        <w:pageBreakBefore w:val="0"/>
        <w:numPr>
          <w:ilvl w:val="0"/>
          <w:numId w:val="4"/>
        </w:numPr>
        <w:tabs>
          <w:tab w:val="left" w:pos="0"/>
        </w:tabs>
        <w:spacing w:before="0" w:after="0"/>
        <w:ind w:left="0" w:firstLine="0"/>
        <w:jc w:val="center"/>
        <w:rPr>
          <w:bCs/>
          <w:caps/>
          <w:sz w:val="22"/>
          <w:szCs w:val="22"/>
        </w:rPr>
      </w:pPr>
      <w:r>
        <w:rPr>
          <w:rFonts w:ascii="Times New Roman" w:hAnsi="Times New Roman"/>
          <w:caps/>
          <w:sz w:val="22"/>
          <w:szCs w:val="22"/>
        </w:rPr>
        <w:t>8</w:t>
      </w:r>
      <w:r w:rsidR="00733A49" w:rsidRPr="009A2CA8">
        <w:rPr>
          <w:rFonts w:ascii="Times New Roman" w:hAnsi="Times New Roman"/>
          <w:caps/>
          <w:sz w:val="22"/>
          <w:szCs w:val="22"/>
        </w:rPr>
        <w:t xml:space="preserve">. </w:t>
      </w:r>
      <w:r w:rsidR="00733A49" w:rsidRPr="009A2CA8">
        <w:rPr>
          <w:rFonts w:ascii="Times New Roman" w:hAnsi="Times New Roman"/>
          <w:bCs/>
          <w:caps/>
          <w:sz w:val="22"/>
          <w:szCs w:val="22"/>
        </w:rPr>
        <w:t>Образцы форм документов</w:t>
      </w:r>
      <w:r w:rsidR="00E81433">
        <w:rPr>
          <w:rFonts w:ascii="Times New Roman" w:hAnsi="Times New Roman"/>
          <w:bCs/>
          <w:caps/>
          <w:sz w:val="22"/>
          <w:szCs w:val="22"/>
        </w:rPr>
        <w:t>,</w:t>
      </w:r>
      <w:r w:rsidR="00733A49" w:rsidRPr="009A2CA8">
        <w:rPr>
          <w:bCs/>
          <w:caps/>
          <w:sz w:val="22"/>
          <w:szCs w:val="22"/>
        </w:rPr>
        <w:t xml:space="preserve"> </w:t>
      </w:r>
      <w:r w:rsidR="00733A49" w:rsidRPr="009A2CA8">
        <w:rPr>
          <w:rFonts w:ascii="Times New Roman" w:hAnsi="Times New Roman"/>
          <w:bCs/>
          <w:caps/>
          <w:sz w:val="22"/>
          <w:szCs w:val="22"/>
        </w:rPr>
        <w:t>входящих в состав заявки</w:t>
      </w:r>
    </w:p>
    <w:p w14:paraId="2105746D" w14:textId="77777777" w:rsidR="00733A49" w:rsidRPr="00CD6A4D" w:rsidRDefault="00733A49" w:rsidP="00733A49">
      <w:pPr>
        <w:spacing w:line="240" w:lineRule="auto"/>
        <w:ind w:firstLine="0"/>
        <w:jc w:val="right"/>
        <w:rPr>
          <w:rFonts w:ascii="Arial" w:hAnsi="Arial"/>
          <w:b/>
          <w:bCs/>
          <w:caps/>
          <w:snapToGrid/>
          <w:kern w:val="28"/>
          <w:sz w:val="22"/>
          <w:szCs w:val="22"/>
        </w:rPr>
      </w:pPr>
      <w:r w:rsidRPr="00CD6A4D">
        <w:rPr>
          <w:b/>
          <w:bCs/>
          <w:caps/>
          <w:sz w:val="22"/>
          <w:szCs w:val="22"/>
        </w:rPr>
        <w:t xml:space="preserve">           </w:t>
      </w:r>
      <w:r w:rsidRPr="00CD6A4D">
        <w:rPr>
          <w:rFonts w:ascii="Arial" w:hAnsi="Arial"/>
          <w:b/>
          <w:bCs/>
          <w:caps/>
          <w:snapToGrid/>
          <w:kern w:val="28"/>
          <w:sz w:val="22"/>
          <w:szCs w:val="22"/>
        </w:rPr>
        <w:t xml:space="preserve">      </w:t>
      </w:r>
      <w:r w:rsidRPr="00CD6A4D">
        <w:rPr>
          <w:b/>
          <w:bCs/>
          <w:sz w:val="22"/>
          <w:szCs w:val="22"/>
        </w:rPr>
        <w:t xml:space="preserve">Форма № </w:t>
      </w:r>
      <w:r>
        <w:rPr>
          <w:b/>
          <w:bCs/>
          <w:sz w:val="22"/>
          <w:szCs w:val="22"/>
        </w:rPr>
        <w:t>1</w:t>
      </w:r>
      <w:r w:rsidRPr="00CD6A4D">
        <w:rPr>
          <w:rFonts w:ascii="Arial" w:hAnsi="Arial"/>
          <w:b/>
          <w:bCs/>
          <w:caps/>
          <w:snapToGrid/>
          <w:kern w:val="28"/>
          <w:sz w:val="22"/>
          <w:szCs w:val="22"/>
        </w:rPr>
        <w:t xml:space="preserve">                                              </w:t>
      </w:r>
    </w:p>
    <w:p w14:paraId="695049C5" w14:textId="77777777" w:rsidR="00733A49" w:rsidRPr="00CD6A4D" w:rsidRDefault="00733A49" w:rsidP="00733A49">
      <w:pPr>
        <w:pStyle w:val="1"/>
        <w:keepLines w:val="0"/>
        <w:pageBreakBefore w:val="0"/>
        <w:numPr>
          <w:ilvl w:val="0"/>
          <w:numId w:val="4"/>
        </w:numPr>
        <w:tabs>
          <w:tab w:val="left" w:pos="0"/>
        </w:tabs>
        <w:spacing w:before="0" w:after="0"/>
        <w:ind w:left="0" w:firstLine="0"/>
        <w:jc w:val="center"/>
        <w:rPr>
          <w:caps/>
          <w:sz w:val="22"/>
          <w:szCs w:val="22"/>
          <w:lang w:eastAsia="ar-SA"/>
        </w:rPr>
      </w:pPr>
      <w:r w:rsidRPr="00CD6A4D">
        <w:rPr>
          <w:bCs/>
          <w:caps/>
          <w:sz w:val="22"/>
          <w:szCs w:val="22"/>
        </w:rPr>
        <w:t xml:space="preserve">                                                   </w:t>
      </w:r>
    </w:p>
    <w:tbl>
      <w:tblPr>
        <w:tblW w:w="0" w:type="auto"/>
        <w:tblLayout w:type="fixed"/>
        <w:tblLook w:val="0000" w:firstRow="0" w:lastRow="0" w:firstColumn="0" w:lastColumn="0" w:noHBand="0" w:noVBand="0"/>
      </w:tblPr>
      <w:tblGrid>
        <w:gridCol w:w="5068"/>
        <w:gridCol w:w="5069"/>
      </w:tblGrid>
      <w:tr w:rsidR="00733A49" w:rsidRPr="00CD6A4D" w14:paraId="3B6DF689" w14:textId="77777777" w:rsidTr="00AC4C00">
        <w:tc>
          <w:tcPr>
            <w:tcW w:w="5068" w:type="dxa"/>
          </w:tcPr>
          <w:p w14:paraId="482AF20B" w14:textId="77777777" w:rsidR="00733A49" w:rsidRPr="00CD6A4D" w:rsidRDefault="00733A49" w:rsidP="00AC4C00">
            <w:pPr>
              <w:snapToGrid w:val="0"/>
              <w:spacing w:line="240" w:lineRule="auto"/>
              <w:rPr>
                <w:i/>
                <w:iCs/>
                <w:sz w:val="22"/>
                <w:szCs w:val="22"/>
              </w:rPr>
            </w:pPr>
            <w:r w:rsidRPr="00CD6A4D">
              <w:rPr>
                <w:i/>
                <w:iCs/>
                <w:sz w:val="22"/>
                <w:szCs w:val="22"/>
              </w:rPr>
              <w:t>Дата, исх. номер</w:t>
            </w:r>
          </w:p>
        </w:tc>
        <w:tc>
          <w:tcPr>
            <w:tcW w:w="5069" w:type="dxa"/>
          </w:tcPr>
          <w:p w14:paraId="329463EB" w14:textId="77777777" w:rsidR="00733A49" w:rsidRPr="00CD6A4D" w:rsidRDefault="00733A49" w:rsidP="00AC4C00">
            <w:pPr>
              <w:autoSpaceDE w:val="0"/>
              <w:snapToGrid w:val="0"/>
              <w:spacing w:line="240" w:lineRule="auto"/>
              <w:rPr>
                <w:sz w:val="22"/>
                <w:szCs w:val="22"/>
              </w:rPr>
            </w:pPr>
            <w:r w:rsidRPr="00CD6A4D">
              <w:rPr>
                <w:sz w:val="22"/>
                <w:szCs w:val="22"/>
              </w:rPr>
              <w:t>Заказчику:</w:t>
            </w:r>
          </w:p>
          <w:p w14:paraId="01C9F2A3" w14:textId="77777777" w:rsidR="00733A49" w:rsidRPr="00CD6A4D" w:rsidRDefault="00733A49" w:rsidP="00AC4C00">
            <w:pPr>
              <w:spacing w:line="240" w:lineRule="auto"/>
              <w:rPr>
                <w:sz w:val="22"/>
                <w:szCs w:val="22"/>
              </w:rPr>
            </w:pPr>
            <w:r w:rsidRPr="00CD6A4D">
              <w:rPr>
                <w:sz w:val="22"/>
                <w:szCs w:val="22"/>
              </w:rPr>
              <w:t>__________________</w:t>
            </w:r>
          </w:p>
        </w:tc>
      </w:tr>
    </w:tbl>
    <w:p w14:paraId="0497BCC4" w14:textId="77777777" w:rsidR="00733A49" w:rsidRPr="00CD6A4D" w:rsidRDefault="00733A49" w:rsidP="00733A49">
      <w:pPr>
        <w:spacing w:line="240" w:lineRule="auto"/>
        <w:jc w:val="center"/>
        <w:rPr>
          <w:b/>
          <w:bCs/>
          <w:sz w:val="22"/>
          <w:szCs w:val="22"/>
        </w:rPr>
      </w:pPr>
    </w:p>
    <w:p w14:paraId="4C317143" w14:textId="77777777" w:rsidR="00733A49" w:rsidRPr="00CD6A4D" w:rsidRDefault="00733A49" w:rsidP="003518FF">
      <w:pPr>
        <w:spacing w:line="240" w:lineRule="auto"/>
        <w:ind w:firstLine="0"/>
        <w:jc w:val="center"/>
        <w:rPr>
          <w:b/>
          <w:sz w:val="22"/>
          <w:szCs w:val="22"/>
        </w:rPr>
      </w:pPr>
      <w:r w:rsidRPr="00CD6A4D">
        <w:rPr>
          <w:b/>
          <w:sz w:val="22"/>
          <w:szCs w:val="22"/>
        </w:rPr>
        <w:t>ПРЕДЛОЖЕНИЕ</w:t>
      </w:r>
    </w:p>
    <w:p w14:paraId="1FD2EAD0" w14:textId="77777777" w:rsidR="00733A49" w:rsidRPr="00CD6A4D" w:rsidRDefault="00733A49" w:rsidP="003518FF">
      <w:pPr>
        <w:spacing w:line="240" w:lineRule="auto"/>
        <w:ind w:firstLine="0"/>
        <w:jc w:val="center"/>
        <w:rPr>
          <w:b/>
          <w:bCs/>
          <w:sz w:val="22"/>
          <w:szCs w:val="22"/>
        </w:rPr>
      </w:pPr>
      <w:r w:rsidRPr="00CD6A4D">
        <w:rPr>
          <w:b/>
          <w:bCs/>
          <w:sz w:val="22"/>
          <w:szCs w:val="22"/>
        </w:rPr>
        <w:t>НА УЧАСТИЕ В ЗАПРОСЕ ПРЕДЛОЖЕНИЙ</w:t>
      </w:r>
    </w:p>
    <w:p w14:paraId="7986EE5F" w14:textId="77777777" w:rsidR="00733A49" w:rsidRPr="00CD6A4D" w:rsidRDefault="00E22DEE" w:rsidP="003518FF">
      <w:pPr>
        <w:spacing w:line="276" w:lineRule="auto"/>
        <w:ind w:firstLine="0"/>
        <w:jc w:val="center"/>
        <w:rPr>
          <w:b/>
          <w:sz w:val="22"/>
          <w:szCs w:val="22"/>
        </w:rPr>
      </w:pPr>
      <w:r>
        <w:rPr>
          <w:b/>
          <w:sz w:val="22"/>
          <w:szCs w:val="22"/>
        </w:rPr>
        <w:t>по выбору арендатора</w:t>
      </w:r>
    </w:p>
    <w:p w14:paraId="4873B749" w14:textId="77777777" w:rsidR="00733A49" w:rsidRPr="00CD6A4D" w:rsidRDefault="00733A49" w:rsidP="00733A49">
      <w:pPr>
        <w:pStyle w:val="31"/>
        <w:spacing w:line="276" w:lineRule="auto"/>
        <w:ind w:firstLine="567"/>
        <w:rPr>
          <w:color w:val="auto"/>
          <w:sz w:val="22"/>
          <w:szCs w:val="22"/>
        </w:rPr>
      </w:pPr>
      <w:r w:rsidRPr="00CD6A4D">
        <w:rPr>
          <w:color w:val="auto"/>
          <w:sz w:val="22"/>
          <w:szCs w:val="22"/>
        </w:rPr>
        <w:t>1. Изучив Документацию вышеупомянутого запроса предложений далее – Документация)</w:t>
      </w:r>
    </w:p>
    <w:p w14:paraId="1A4B4044" w14:textId="77777777" w:rsidR="00733A49" w:rsidRPr="00CD6A4D" w:rsidRDefault="00733A49" w:rsidP="00733A49">
      <w:pPr>
        <w:pStyle w:val="31"/>
        <w:rPr>
          <w:color w:val="auto"/>
          <w:sz w:val="22"/>
          <w:szCs w:val="22"/>
        </w:rPr>
      </w:pPr>
      <w:r w:rsidRPr="00CD6A4D">
        <w:rPr>
          <w:bCs/>
          <w:color w:val="auto"/>
          <w:sz w:val="22"/>
          <w:szCs w:val="22"/>
        </w:rPr>
        <w:t>__________________________________________________________________________________</w:t>
      </w:r>
    </w:p>
    <w:p w14:paraId="53ED34E3" w14:textId="77777777" w:rsidR="00733A49" w:rsidRPr="00CD6A4D" w:rsidRDefault="00733A49" w:rsidP="00733A49">
      <w:pPr>
        <w:pStyle w:val="31"/>
        <w:ind w:firstLine="540"/>
        <w:rPr>
          <w:i/>
          <w:iCs/>
          <w:color w:val="auto"/>
          <w:sz w:val="22"/>
          <w:szCs w:val="22"/>
        </w:rPr>
      </w:pPr>
      <w:r w:rsidRPr="00CD6A4D">
        <w:rPr>
          <w:i/>
          <w:iCs/>
          <w:color w:val="auto"/>
          <w:sz w:val="22"/>
          <w:szCs w:val="22"/>
        </w:rPr>
        <w:t xml:space="preserve">                                      (указать полное наименование Участника)</w:t>
      </w:r>
    </w:p>
    <w:p w14:paraId="4E12CD8B" w14:textId="77777777" w:rsidR="00733A49" w:rsidRPr="00CD6A4D" w:rsidRDefault="00733A49" w:rsidP="00733A49">
      <w:pPr>
        <w:pStyle w:val="aff6"/>
        <w:spacing w:after="0" w:line="240" w:lineRule="auto"/>
        <w:ind w:left="0" w:firstLine="0"/>
        <w:rPr>
          <w:sz w:val="22"/>
          <w:szCs w:val="22"/>
        </w:rPr>
      </w:pPr>
      <w:r w:rsidRPr="00CD6A4D">
        <w:rPr>
          <w:sz w:val="22"/>
          <w:szCs w:val="22"/>
        </w:rPr>
        <w:t>в лице____________________________________________________________________________,</w:t>
      </w:r>
    </w:p>
    <w:p w14:paraId="4264289C" w14:textId="77777777" w:rsidR="00733A49" w:rsidRPr="00CD6A4D" w:rsidRDefault="00733A49" w:rsidP="00733A49">
      <w:pPr>
        <w:pStyle w:val="aff6"/>
        <w:spacing w:after="0" w:line="240" w:lineRule="auto"/>
        <w:ind w:left="0" w:firstLine="540"/>
        <w:jc w:val="center"/>
        <w:rPr>
          <w:i/>
          <w:iCs/>
          <w:sz w:val="22"/>
          <w:szCs w:val="22"/>
        </w:rPr>
      </w:pPr>
      <w:r w:rsidRPr="00CD6A4D">
        <w:rPr>
          <w:i/>
          <w:iCs/>
          <w:sz w:val="22"/>
          <w:szCs w:val="22"/>
        </w:rPr>
        <w:t>(указать должность, Ф.И.О. руководителя, уполномоченного лица)</w:t>
      </w:r>
    </w:p>
    <w:p w14:paraId="1776BDB8" w14:textId="77777777" w:rsidR="00733A49" w:rsidRPr="00CD6A4D" w:rsidRDefault="00B10342" w:rsidP="00733A49">
      <w:pPr>
        <w:pStyle w:val="aff6"/>
        <w:spacing w:after="0" w:line="240" w:lineRule="auto"/>
        <w:ind w:left="0" w:firstLine="0"/>
        <w:rPr>
          <w:i/>
          <w:iCs/>
          <w:sz w:val="22"/>
          <w:szCs w:val="22"/>
        </w:rPr>
      </w:pPr>
      <w:r>
        <w:rPr>
          <w:sz w:val="22"/>
          <w:szCs w:val="22"/>
        </w:rPr>
        <w:t>д</w:t>
      </w:r>
      <w:r w:rsidR="00733A49" w:rsidRPr="00CD6A4D">
        <w:rPr>
          <w:sz w:val="22"/>
          <w:szCs w:val="22"/>
        </w:rPr>
        <w:t>ействующ</w:t>
      </w:r>
      <w:r>
        <w:rPr>
          <w:sz w:val="22"/>
          <w:szCs w:val="22"/>
        </w:rPr>
        <w:t xml:space="preserve">его </w:t>
      </w:r>
      <w:r w:rsidR="00733A49" w:rsidRPr="00CD6A4D">
        <w:rPr>
          <w:sz w:val="22"/>
          <w:szCs w:val="22"/>
        </w:rPr>
        <w:t>на основании_________________________________________________________,</w:t>
      </w:r>
    </w:p>
    <w:p w14:paraId="4158F58A" w14:textId="77777777" w:rsidR="00733A49" w:rsidRPr="00CD6A4D" w:rsidRDefault="00733A49" w:rsidP="00733A49">
      <w:pPr>
        <w:pStyle w:val="aff6"/>
        <w:spacing w:after="0" w:line="240" w:lineRule="auto"/>
        <w:ind w:left="0" w:firstLine="540"/>
        <w:jc w:val="center"/>
        <w:rPr>
          <w:i/>
          <w:iCs/>
          <w:sz w:val="22"/>
          <w:szCs w:val="22"/>
        </w:rPr>
      </w:pPr>
      <w:r w:rsidRPr="00CD6A4D">
        <w:rPr>
          <w:i/>
          <w:iCs/>
          <w:sz w:val="22"/>
          <w:szCs w:val="22"/>
        </w:rPr>
        <w:t>(указать документ, уполномочивающий действовать от имени Участника)</w:t>
      </w:r>
    </w:p>
    <w:p w14:paraId="0CD083BB" w14:textId="77777777" w:rsidR="00733A49" w:rsidRPr="00CD6A4D" w:rsidRDefault="00733A49" w:rsidP="00733A49">
      <w:pPr>
        <w:pStyle w:val="af7"/>
        <w:spacing w:after="0" w:line="240" w:lineRule="auto"/>
        <w:ind w:firstLine="0"/>
        <w:rPr>
          <w:bCs/>
          <w:sz w:val="22"/>
          <w:szCs w:val="22"/>
        </w:rPr>
      </w:pPr>
      <w:r w:rsidRPr="00CD6A4D">
        <w:rPr>
          <w:bCs/>
          <w:sz w:val="22"/>
          <w:szCs w:val="22"/>
        </w:rPr>
        <w:lastRenderedPageBreak/>
        <w:t>сообщает о согласии участвовать в запросе предложений на условиях, установленных в Документации, и направляет настоящую заявку.</w:t>
      </w:r>
    </w:p>
    <w:p w14:paraId="365A532F" w14:textId="77777777" w:rsidR="00733A49" w:rsidRDefault="00733A49" w:rsidP="00733A49">
      <w:pPr>
        <w:pStyle w:val="afffff3"/>
        <w:rPr>
          <w:sz w:val="22"/>
          <w:szCs w:val="22"/>
        </w:rPr>
      </w:pPr>
      <w:r w:rsidRPr="00A57A23">
        <w:rPr>
          <w:b/>
          <w:sz w:val="22"/>
          <w:szCs w:val="22"/>
        </w:rPr>
        <w:t xml:space="preserve">Ставка по лоту №_________в российских рублях составляет: </w:t>
      </w:r>
      <w:r>
        <w:rPr>
          <w:sz w:val="22"/>
          <w:szCs w:val="22"/>
        </w:rPr>
        <w:t>_____</w:t>
      </w:r>
      <w:r w:rsidRPr="00CD6A4D">
        <w:rPr>
          <w:sz w:val="22"/>
          <w:szCs w:val="22"/>
        </w:rPr>
        <w:t xml:space="preserve"> руб. </w:t>
      </w:r>
      <w:r>
        <w:rPr>
          <w:sz w:val="22"/>
          <w:szCs w:val="22"/>
        </w:rPr>
        <w:t>без</w:t>
      </w:r>
      <w:r w:rsidRPr="00CD6A4D">
        <w:rPr>
          <w:sz w:val="22"/>
          <w:szCs w:val="22"/>
        </w:rPr>
        <w:t xml:space="preserve"> </w:t>
      </w:r>
      <w:r>
        <w:rPr>
          <w:sz w:val="22"/>
          <w:szCs w:val="22"/>
        </w:rPr>
        <w:t xml:space="preserve">учета </w:t>
      </w:r>
      <w:r w:rsidRPr="00CD6A4D">
        <w:rPr>
          <w:sz w:val="22"/>
          <w:szCs w:val="22"/>
        </w:rPr>
        <w:t>НДС</w:t>
      </w:r>
      <w:r>
        <w:rPr>
          <w:sz w:val="22"/>
          <w:szCs w:val="22"/>
        </w:rPr>
        <w:t>*.</w:t>
      </w:r>
    </w:p>
    <w:p w14:paraId="4235F908" w14:textId="77777777" w:rsidR="00733A49" w:rsidRDefault="00733A49" w:rsidP="00733A49">
      <w:pPr>
        <w:pStyle w:val="afffff3"/>
      </w:pPr>
      <w:r w:rsidRPr="00531E62">
        <w:rPr>
          <w:sz w:val="22"/>
          <w:szCs w:val="22"/>
          <w:lang w:eastAsia="ar-SA"/>
        </w:rPr>
        <w:t>*</w:t>
      </w:r>
      <w:r w:rsidRPr="009D0299">
        <w:rPr>
          <w:sz w:val="22"/>
          <w:szCs w:val="22"/>
        </w:rPr>
        <w:t xml:space="preserve">Если прямо не установлено иное, цены и суммы, установленные настоящим Договором, указаны без </w:t>
      </w:r>
      <w:r>
        <w:rPr>
          <w:sz w:val="22"/>
          <w:szCs w:val="22"/>
        </w:rPr>
        <w:t xml:space="preserve">учета </w:t>
      </w:r>
      <w:r w:rsidRPr="009D0299">
        <w:rPr>
          <w:sz w:val="22"/>
          <w:szCs w:val="22"/>
        </w:rPr>
        <w:t>НДС. НДС уплачивается дополнительно по ставке, установленной законодательством Российской Федерации на соответствующий период, одновременно с совершением соответствующих платежей по настоящему Договору на основании выставленного счета.</w:t>
      </w:r>
    </w:p>
    <w:p w14:paraId="2B9F8245" w14:textId="77777777" w:rsidR="00733A49" w:rsidRPr="00A57A23" w:rsidRDefault="00733A49" w:rsidP="00733A49">
      <w:pPr>
        <w:pStyle w:val="afffff3"/>
        <w:rPr>
          <w:b/>
          <w:sz w:val="22"/>
          <w:szCs w:val="22"/>
        </w:rPr>
      </w:pPr>
    </w:p>
    <w:p w14:paraId="21556D28" w14:textId="77777777" w:rsidR="00733A49" w:rsidRPr="00CD6A4D" w:rsidRDefault="00733A49" w:rsidP="00733A49">
      <w:pPr>
        <w:pStyle w:val="af7"/>
        <w:spacing w:after="0" w:line="240" w:lineRule="auto"/>
        <w:jc w:val="left"/>
        <w:rPr>
          <w:bCs/>
          <w:sz w:val="22"/>
          <w:szCs w:val="22"/>
        </w:rPr>
      </w:pPr>
      <w:r w:rsidRPr="00CD6A4D">
        <w:rPr>
          <w:bCs/>
          <w:sz w:val="22"/>
          <w:szCs w:val="22"/>
        </w:rPr>
        <w:t>2.____________________________________________________________________________</w:t>
      </w:r>
    </w:p>
    <w:p w14:paraId="65495412" w14:textId="77777777" w:rsidR="00733A49" w:rsidRPr="00CD6A4D" w:rsidRDefault="00733A49" w:rsidP="00733A49">
      <w:pPr>
        <w:pStyle w:val="31"/>
        <w:ind w:firstLine="540"/>
        <w:rPr>
          <w:i/>
          <w:iCs/>
          <w:color w:val="auto"/>
          <w:sz w:val="22"/>
          <w:szCs w:val="22"/>
        </w:rPr>
      </w:pPr>
      <w:r w:rsidRPr="00CD6A4D">
        <w:rPr>
          <w:i/>
          <w:iCs/>
          <w:color w:val="auto"/>
          <w:sz w:val="22"/>
          <w:szCs w:val="22"/>
        </w:rPr>
        <w:t xml:space="preserve">                                      (указать полное наименование Участника)</w:t>
      </w:r>
    </w:p>
    <w:p w14:paraId="492B2DC0" w14:textId="77777777" w:rsidR="00733A49" w:rsidRPr="00CD6A4D" w:rsidRDefault="00733A49" w:rsidP="00733A49">
      <w:pPr>
        <w:pStyle w:val="af7"/>
        <w:spacing w:after="0" w:line="240" w:lineRule="auto"/>
        <w:ind w:firstLine="0"/>
        <w:rPr>
          <w:bCs/>
          <w:sz w:val="22"/>
          <w:szCs w:val="22"/>
        </w:rPr>
      </w:pPr>
      <w:r w:rsidRPr="00CD6A4D">
        <w:rPr>
          <w:bCs/>
          <w:sz w:val="22"/>
          <w:szCs w:val="22"/>
        </w:rPr>
        <w:t>согласно в случае победы заключить соответствующий договор согласно требованиям Документации на условиях, указанных ниже:</w:t>
      </w:r>
    </w:p>
    <w:p w14:paraId="1886F838" w14:textId="77777777" w:rsidR="00733A49" w:rsidRPr="00AC33CF" w:rsidRDefault="00733A49" w:rsidP="00733A49">
      <w:pPr>
        <w:pStyle w:val="af7"/>
        <w:spacing w:after="0" w:line="240" w:lineRule="auto"/>
        <w:rPr>
          <w:b/>
          <w:bCs/>
          <w:sz w:val="22"/>
          <w:szCs w:val="22"/>
        </w:rPr>
      </w:pPr>
      <w:r w:rsidRPr="00AC33CF">
        <w:rPr>
          <w:b/>
          <w:bCs/>
          <w:sz w:val="22"/>
          <w:szCs w:val="22"/>
        </w:rPr>
        <w:t xml:space="preserve">- </w:t>
      </w:r>
      <w:r>
        <w:rPr>
          <w:snapToGrid/>
          <w:sz w:val="22"/>
          <w:szCs w:val="22"/>
        </w:rPr>
        <w:t>о</w:t>
      </w:r>
      <w:r w:rsidRPr="00CD6A4D">
        <w:rPr>
          <w:snapToGrid/>
          <w:sz w:val="22"/>
          <w:szCs w:val="22"/>
        </w:rPr>
        <w:t xml:space="preserve">бщей суммой (стоимостью) договора является сумма начисленных </w:t>
      </w:r>
      <w:r w:rsidRPr="00CD6A4D">
        <w:rPr>
          <w:caps/>
          <w:snapToGrid/>
          <w:sz w:val="22"/>
          <w:szCs w:val="22"/>
        </w:rPr>
        <w:t>АРЕНД</w:t>
      </w:r>
      <w:r w:rsidR="00E81433">
        <w:rPr>
          <w:caps/>
          <w:snapToGrid/>
          <w:sz w:val="22"/>
          <w:szCs w:val="22"/>
        </w:rPr>
        <w:t>ОДАТЕЛЕМ</w:t>
      </w:r>
      <w:r w:rsidRPr="00CD6A4D">
        <w:rPr>
          <w:snapToGrid/>
          <w:sz w:val="22"/>
          <w:szCs w:val="22"/>
        </w:rPr>
        <w:t xml:space="preserve"> платежей по настоящему договору в </w:t>
      </w:r>
      <w:r w:rsidR="00E81433">
        <w:rPr>
          <w:snapToGrid/>
          <w:sz w:val="22"/>
          <w:szCs w:val="22"/>
        </w:rPr>
        <w:t>течение всего срока его действия;</w:t>
      </w:r>
    </w:p>
    <w:p w14:paraId="0CED2B2D" w14:textId="77777777" w:rsidR="00733A49" w:rsidRPr="00CD6A4D" w:rsidRDefault="00733A49" w:rsidP="00733A49">
      <w:pPr>
        <w:widowControl w:val="0"/>
        <w:autoSpaceDE w:val="0"/>
        <w:autoSpaceDN w:val="0"/>
        <w:adjustRightInd w:val="0"/>
        <w:spacing w:line="240" w:lineRule="auto"/>
        <w:rPr>
          <w:sz w:val="22"/>
          <w:szCs w:val="22"/>
        </w:rPr>
      </w:pPr>
      <w:r w:rsidRPr="00CD6A4D">
        <w:rPr>
          <w:sz w:val="22"/>
          <w:szCs w:val="22"/>
        </w:rPr>
        <w:t>- опыт работы участника в сфере____________ составляет _____________________.</w:t>
      </w:r>
    </w:p>
    <w:p w14:paraId="019E24FC" w14:textId="77777777" w:rsidR="00733A49" w:rsidRPr="00CD6A4D" w:rsidRDefault="00733A49" w:rsidP="00733A49">
      <w:pPr>
        <w:spacing w:line="240" w:lineRule="auto"/>
        <w:ind w:firstLine="540"/>
        <w:rPr>
          <w:sz w:val="22"/>
          <w:szCs w:val="22"/>
        </w:rPr>
      </w:pPr>
      <w:r w:rsidRPr="00CD6A4D">
        <w:rPr>
          <w:sz w:val="22"/>
          <w:szCs w:val="22"/>
        </w:rPr>
        <w:t>3. Если наше предложение, изложенное выше, будет принято, мы берем на себя обязательство заключить договор по форме, приведенной в Документации и согласно нашим предложениям, которые мы просим включить в договор.</w:t>
      </w:r>
    </w:p>
    <w:p w14:paraId="2AFD7D8A" w14:textId="77777777" w:rsidR="00733A49" w:rsidRPr="00CD6A4D" w:rsidRDefault="00733A49" w:rsidP="00733A49">
      <w:pPr>
        <w:pStyle w:val="af7"/>
        <w:spacing w:after="0" w:line="240" w:lineRule="auto"/>
        <w:ind w:firstLine="540"/>
        <w:rPr>
          <w:bCs/>
          <w:sz w:val="22"/>
          <w:szCs w:val="22"/>
        </w:rPr>
      </w:pPr>
      <w:r w:rsidRPr="00CD6A4D">
        <w:rPr>
          <w:bCs/>
          <w:sz w:val="22"/>
          <w:szCs w:val="22"/>
        </w:rPr>
        <w:t>4.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59C5CE21" w14:textId="77777777" w:rsidR="00733A49" w:rsidRPr="00CD6A4D" w:rsidRDefault="00733A49" w:rsidP="00733A49">
      <w:pPr>
        <w:pStyle w:val="af7"/>
        <w:spacing w:after="0" w:line="240" w:lineRule="auto"/>
        <w:ind w:firstLine="540"/>
        <w:rPr>
          <w:bCs/>
          <w:sz w:val="22"/>
          <w:szCs w:val="22"/>
        </w:rPr>
      </w:pPr>
      <w:r w:rsidRPr="00CD6A4D">
        <w:rPr>
          <w:bCs/>
          <w:sz w:val="22"/>
          <w:szCs w:val="22"/>
        </w:rPr>
        <w:t xml:space="preserve">5. Мы согласны с тем, </w:t>
      </w:r>
      <w:proofErr w:type="gramStart"/>
      <w:r w:rsidRPr="00CD6A4D">
        <w:rPr>
          <w:bCs/>
          <w:sz w:val="22"/>
          <w:szCs w:val="22"/>
        </w:rPr>
        <w:t>что в случае если</w:t>
      </w:r>
      <w:proofErr w:type="gramEnd"/>
      <w:r w:rsidRPr="00CD6A4D">
        <w:rPr>
          <w:bCs/>
          <w:sz w:val="22"/>
          <w:szCs w:val="22"/>
        </w:rPr>
        <w:t xml:space="preserve"> нами не представлены, неполно или неправильно оформлены документы и формы, требуемые Документацией, в том числе настоящая форма, подана заявка, не отвечающая требованиям законодательства Российской Федерации и Документации, _______________ </w:t>
      </w:r>
      <w:r w:rsidRPr="00CD6A4D">
        <w:rPr>
          <w:bCs/>
          <w:i/>
          <w:iCs/>
          <w:sz w:val="22"/>
          <w:szCs w:val="22"/>
        </w:rPr>
        <w:t>(указать наименование Участника)</w:t>
      </w:r>
      <w:r w:rsidRPr="00CD6A4D">
        <w:rPr>
          <w:bCs/>
          <w:sz w:val="22"/>
          <w:szCs w:val="22"/>
        </w:rPr>
        <w:t xml:space="preserve"> не будет допущен к</w:t>
      </w:r>
      <w:r w:rsidR="00C13F95">
        <w:rPr>
          <w:bCs/>
          <w:sz w:val="22"/>
          <w:szCs w:val="22"/>
        </w:rPr>
        <w:t xml:space="preserve"> участию в запросе предложений.</w:t>
      </w:r>
    </w:p>
    <w:p w14:paraId="1481B9C5" w14:textId="77777777" w:rsidR="00733A49" w:rsidRPr="00CD6A4D" w:rsidRDefault="00733A49" w:rsidP="00733A49">
      <w:pPr>
        <w:pStyle w:val="af7"/>
        <w:tabs>
          <w:tab w:val="left" w:pos="5940"/>
        </w:tabs>
        <w:spacing w:after="0" w:line="240" w:lineRule="auto"/>
        <w:ind w:firstLine="540"/>
        <w:rPr>
          <w:bCs/>
          <w:sz w:val="22"/>
          <w:szCs w:val="22"/>
        </w:rPr>
      </w:pPr>
      <w:r w:rsidRPr="00CD6A4D">
        <w:rPr>
          <w:bCs/>
          <w:sz w:val="22"/>
          <w:szCs w:val="22"/>
        </w:rPr>
        <w:t>6. В случае если наше предложение будет признано лучшим, мы берем на себя обязательство в установленный Документацией срок подписать с Заказчиком договор в соответствии с требованиями Документации и условиями нашего предложения.</w:t>
      </w:r>
    </w:p>
    <w:p w14:paraId="4FC07A68" w14:textId="77777777" w:rsidR="00733A49" w:rsidRPr="00CD6A4D" w:rsidRDefault="00733A49" w:rsidP="00733A49">
      <w:pPr>
        <w:pStyle w:val="aff6"/>
        <w:spacing w:after="0" w:line="240" w:lineRule="auto"/>
        <w:ind w:left="0" w:firstLine="540"/>
        <w:rPr>
          <w:sz w:val="22"/>
          <w:szCs w:val="22"/>
        </w:rPr>
      </w:pPr>
      <w:r w:rsidRPr="00CD6A4D">
        <w:rPr>
          <w:sz w:val="22"/>
          <w:szCs w:val="22"/>
        </w:rPr>
        <w:t>7. В случае если наше предложение будет лучшим после предложения победителя, а победитель будет признан уклонившимся от заключения договора с Заказчиком, мы обязуемся подписать договор в соответствии с требованиями Документации и условиями настоящего предложения.</w:t>
      </w:r>
    </w:p>
    <w:p w14:paraId="2624B855" w14:textId="77777777" w:rsidR="00733A49" w:rsidRPr="00CD6A4D" w:rsidRDefault="00733A49" w:rsidP="00733A49">
      <w:pPr>
        <w:pStyle w:val="aff6"/>
        <w:spacing w:after="0" w:line="240" w:lineRule="auto"/>
        <w:ind w:left="0" w:firstLine="540"/>
        <w:rPr>
          <w:sz w:val="22"/>
          <w:szCs w:val="22"/>
        </w:rPr>
      </w:pPr>
      <w:r w:rsidRPr="00CD6A4D">
        <w:rPr>
          <w:sz w:val="22"/>
          <w:szCs w:val="22"/>
        </w:rPr>
        <w:t xml:space="preserve">8. Настоящим ________________________ </w:t>
      </w:r>
      <w:r w:rsidRPr="00CD6A4D">
        <w:rPr>
          <w:i/>
          <w:iCs/>
          <w:sz w:val="22"/>
          <w:szCs w:val="22"/>
        </w:rPr>
        <w:t>(указать наименование Участника)</w:t>
      </w:r>
      <w:r w:rsidRPr="00CD6A4D">
        <w:rPr>
          <w:sz w:val="22"/>
          <w:szCs w:val="22"/>
        </w:rPr>
        <w:t xml:space="preserve"> подтверждает, что соответствует требованиям, предъявляемым к Участникам.</w:t>
      </w:r>
    </w:p>
    <w:p w14:paraId="69C05278" w14:textId="77777777" w:rsidR="00733A49" w:rsidRPr="00CD6A4D" w:rsidRDefault="00733A49" w:rsidP="00733A49">
      <w:pPr>
        <w:autoSpaceDE w:val="0"/>
        <w:autoSpaceDN w:val="0"/>
        <w:adjustRightInd w:val="0"/>
        <w:spacing w:line="240" w:lineRule="auto"/>
        <w:ind w:firstLine="540"/>
        <w:rPr>
          <w:sz w:val="22"/>
          <w:szCs w:val="22"/>
        </w:rPr>
      </w:pPr>
      <w:r w:rsidRPr="00CD6A4D">
        <w:rPr>
          <w:sz w:val="22"/>
          <w:szCs w:val="22"/>
        </w:rPr>
        <w:t xml:space="preserve">9. Настоящим подтверждаем, что ________________________ </w:t>
      </w:r>
      <w:r w:rsidRPr="00CD6A4D">
        <w:rPr>
          <w:i/>
          <w:iCs/>
          <w:sz w:val="22"/>
          <w:szCs w:val="22"/>
        </w:rPr>
        <w:t>(указать наименование Участника)</w:t>
      </w:r>
      <w:r w:rsidRPr="00CD6A4D">
        <w:rPr>
          <w:sz w:val="22"/>
          <w:szCs w:val="22"/>
        </w:rPr>
        <w:t xml:space="preserve"> совершены все необходимые для заключения договора действия и формальности, требования о совершении которых установлены действующим законодательством и учредительными документами.</w:t>
      </w:r>
    </w:p>
    <w:p w14:paraId="1228AB46" w14:textId="77777777" w:rsidR="00733A49" w:rsidRDefault="00733A49" w:rsidP="00733A49">
      <w:pPr>
        <w:pStyle w:val="aff6"/>
        <w:spacing w:after="0" w:line="240" w:lineRule="auto"/>
        <w:ind w:left="0" w:firstLine="540"/>
        <w:rPr>
          <w:sz w:val="22"/>
          <w:szCs w:val="22"/>
        </w:rPr>
      </w:pPr>
      <w:r w:rsidRPr="00CD6A4D">
        <w:rPr>
          <w:sz w:val="22"/>
          <w:szCs w:val="22"/>
        </w:rPr>
        <w:t>10. Сообщаем, что для оперативного уведомления по вопросам организационного характера и взаимодействия с Заказчиком уполномочен _____________________________ (</w:t>
      </w:r>
      <w:r w:rsidRPr="00CD6A4D">
        <w:rPr>
          <w:i/>
          <w:iCs/>
          <w:sz w:val="22"/>
          <w:szCs w:val="22"/>
        </w:rPr>
        <w:t xml:space="preserve">контактная информация уполномоченного лица: Ф.И.О., должность, телефон). </w:t>
      </w:r>
      <w:r w:rsidRPr="00CD6A4D">
        <w:rPr>
          <w:sz w:val="22"/>
          <w:szCs w:val="22"/>
        </w:rPr>
        <w:t>Все сведения о проведении запроса предложений просим сообщать указанному уполномоченному лицу.</w:t>
      </w:r>
    </w:p>
    <w:p w14:paraId="3D3F6290" w14:textId="77777777" w:rsidR="001D40B3" w:rsidRPr="00CD6A4D" w:rsidRDefault="001D40B3" w:rsidP="00733A49">
      <w:pPr>
        <w:pStyle w:val="aff6"/>
        <w:spacing w:after="0" w:line="240" w:lineRule="auto"/>
        <w:ind w:left="0" w:firstLine="540"/>
        <w:rPr>
          <w:sz w:val="22"/>
          <w:szCs w:val="22"/>
        </w:rPr>
      </w:pPr>
    </w:p>
    <w:p w14:paraId="43B508C0" w14:textId="77777777" w:rsidR="00733A49" w:rsidRPr="00CD6A4D" w:rsidRDefault="00733A49" w:rsidP="00733A49">
      <w:pPr>
        <w:pStyle w:val="aff6"/>
        <w:spacing w:after="0" w:line="240" w:lineRule="auto"/>
        <w:ind w:left="0" w:firstLine="540"/>
        <w:rPr>
          <w:sz w:val="22"/>
          <w:szCs w:val="22"/>
        </w:rPr>
      </w:pPr>
      <w:r w:rsidRPr="00CD6A4D">
        <w:rPr>
          <w:sz w:val="22"/>
          <w:szCs w:val="22"/>
        </w:rPr>
        <w:t xml:space="preserve">11. Место нахождения </w:t>
      </w:r>
      <w:proofErr w:type="gramStart"/>
      <w:r w:rsidRPr="00CD6A4D">
        <w:rPr>
          <w:sz w:val="22"/>
          <w:szCs w:val="22"/>
        </w:rPr>
        <w:t>Участника:_</w:t>
      </w:r>
      <w:proofErr w:type="gramEnd"/>
      <w:r w:rsidRPr="00CD6A4D">
        <w:rPr>
          <w:sz w:val="22"/>
          <w:szCs w:val="22"/>
        </w:rPr>
        <w:t>______________________</w:t>
      </w:r>
    </w:p>
    <w:p w14:paraId="131D90CF" w14:textId="77777777" w:rsidR="00733A49" w:rsidRDefault="00264413" w:rsidP="00733A49">
      <w:pPr>
        <w:pStyle w:val="aff6"/>
        <w:spacing w:after="0" w:line="240" w:lineRule="auto"/>
        <w:ind w:left="0" w:firstLine="540"/>
        <w:rPr>
          <w:sz w:val="22"/>
          <w:szCs w:val="22"/>
        </w:rPr>
      </w:pPr>
      <w:proofErr w:type="gramStart"/>
      <w:r>
        <w:rPr>
          <w:sz w:val="22"/>
          <w:szCs w:val="22"/>
        </w:rPr>
        <w:t>т</w:t>
      </w:r>
      <w:r w:rsidR="00733A49" w:rsidRPr="00CD6A4D">
        <w:rPr>
          <w:sz w:val="22"/>
          <w:szCs w:val="22"/>
        </w:rPr>
        <w:t>елефон</w:t>
      </w:r>
      <w:r>
        <w:rPr>
          <w:sz w:val="22"/>
          <w:szCs w:val="22"/>
        </w:rPr>
        <w:t>:</w:t>
      </w:r>
      <w:r w:rsidR="00733A49" w:rsidRPr="00CD6A4D">
        <w:rPr>
          <w:sz w:val="22"/>
          <w:szCs w:val="22"/>
        </w:rPr>
        <w:t>_</w:t>
      </w:r>
      <w:proofErr w:type="gramEnd"/>
      <w:r w:rsidR="00733A49" w:rsidRPr="00CD6A4D">
        <w:rPr>
          <w:sz w:val="22"/>
          <w:szCs w:val="22"/>
        </w:rPr>
        <w:t>__________</w:t>
      </w:r>
    </w:p>
    <w:p w14:paraId="70490D9E" w14:textId="77777777" w:rsidR="00733A49" w:rsidRPr="00462D7C" w:rsidRDefault="00733A49" w:rsidP="00733A49">
      <w:pPr>
        <w:pStyle w:val="aff6"/>
        <w:spacing w:after="0" w:line="240" w:lineRule="auto"/>
        <w:ind w:left="0" w:firstLine="540"/>
        <w:rPr>
          <w:sz w:val="22"/>
          <w:szCs w:val="22"/>
        </w:rPr>
      </w:pPr>
      <w:r>
        <w:rPr>
          <w:sz w:val="22"/>
          <w:szCs w:val="22"/>
        </w:rPr>
        <w:t xml:space="preserve">электронная </w:t>
      </w:r>
      <w:proofErr w:type="gramStart"/>
      <w:r>
        <w:rPr>
          <w:sz w:val="22"/>
          <w:szCs w:val="22"/>
        </w:rPr>
        <w:t>почта</w:t>
      </w:r>
      <w:r w:rsidR="00264413">
        <w:rPr>
          <w:sz w:val="22"/>
          <w:szCs w:val="22"/>
        </w:rPr>
        <w:t>:</w:t>
      </w:r>
      <w:r>
        <w:rPr>
          <w:sz w:val="22"/>
          <w:szCs w:val="22"/>
        </w:rPr>
        <w:t>_</w:t>
      </w:r>
      <w:proofErr w:type="gramEnd"/>
      <w:r>
        <w:rPr>
          <w:sz w:val="22"/>
          <w:szCs w:val="22"/>
        </w:rPr>
        <w:t>__________</w:t>
      </w:r>
    </w:p>
    <w:p w14:paraId="3D9C5DFC" w14:textId="77777777" w:rsidR="00733A49" w:rsidRPr="00CD6A4D" w:rsidRDefault="00733A49" w:rsidP="00733A49">
      <w:pPr>
        <w:pStyle w:val="aff6"/>
        <w:spacing w:after="0" w:line="240" w:lineRule="auto"/>
        <w:ind w:left="0" w:firstLine="540"/>
        <w:rPr>
          <w:sz w:val="22"/>
          <w:szCs w:val="22"/>
        </w:rPr>
      </w:pPr>
      <w:proofErr w:type="gramStart"/>
      <w:r w:rsidRPr="00CD6A4D">
        <w:rPr>
          <w:sz w:val="22"/>
          <w:szCs w:val="22"/>
        </w:rPr>
        <w:t>факс</w:t>
      </w:r>
      <w:r w:rsidR="00264413">
        <w:rPr>
          <w:sz w:val="22"/>
          <w:szCs w:val="22"/>
        </w:rPr>
        <w:t>:</w:t>
      </w:r>
      <w:r w:rsidRPr="00CD6A4D">
        <w:rPr>
          <w:sz w:val="22"/>
          <w:szCs w:val="22"/>
        </w:rPr>
        <w:t>_</w:t>
      </w:r>
      <w:proofErr w:type="gramEnd"/>
      <w:r w:rsidRPr="00CD6A4D">
        <w:rPr>
          <w:sz w:val="22"/>
          <w:szCs w:val="22"/>
        </w:rPr>
        <w:t>__________</w:t>
      </w:r>
    </w:p>
    <w:p w14:paraId="32CE627E" w14:textId="77777777" w:rsidR="00733A49" w:rsidRPr="00CD6A4D" w:rsidRDefault="00733A49" w:rsidP="00733A49">
      <w:pPr>
        <w:pStyle w:val="aff6"/>
        <w:spacing w:after="0" w:line="240" w:lineRule="auto"/>
        <w:ind w:left="0" w:firstLine="540"/>
        <w:rPr>
          <w:sz w:val="22"/>
          <w:szCs w:val="22"/>
        </w:rPr>
      </w:pPr>
      <w:r w:rsidRPr="00CD6A4D">
        <w:rPr>
          <w:sz w:val="22"/>
          <w:szCs w:val="22"/>
        </w:rPr>
        <w:t xml:space="preserve">банковские </w:t>
      </w:r>
      <w:proofErr w:type="gramStart"/>
      <w:r w:rsidRPr="00CD6A4D">
        <w:rPr>
          <w:sz w:val="22"/>
          <w:szCs w:val="22"/>
        </w:rPr>
        <w:t>реквизиты:_</w:t>
      </w:r>
      <w:proofErr w:type="gramEnd"/>
      <w:r w:rsidRPr="00CD6A4D">
        <w:rPr>
          <w:sz w:val="22"/>
          <w:szCs w:val="22"/>
        </w:rPr>
        <w:t>_________________________________________________</w:t>
      </w:r>
    </w:p>
    <w:p w14:paraId="32A53C5D" w14:textId="77777777" w:rsidR="00733A49" w:rsidRPr="00CD6A4D" w:rsidRDefault="00733A49" w:rsidP="00733A49">
      <w:pPr>
        <w:pStyle w:val="aff6"/>
        <w:spacing w:after="0" w:line="240" w:lineRule="auto"/>
        <w:ind w:left="0" w:firstLine="540"/>
        <w:rPr>
          <w:sz w:val="22"/>
          <w:szCs w:val="22"/>
        </w:rPr>
      </w:pPr>
      <w:r w:rsidRPr="00CD6A4D">
        <w:rPr>
          <w:sz w:val="22"/>
          <w:szCs w:val="22"/>
        </w:rPr>
        <w:t>12.</w:t>
      </w:r>
      <w:r w:rsidR="00264413">
        <w:rPr>
          <w:sz w:val="22"/>
          <w:szCs w:val="22"/>
        </w:rPr>
        <w:t xml:space="preserve"> </w:t>
      </w:r>
      <w:r w:rsidRPr="00CD6A4D">
        <w:rPr>
          <w:sz w:val="22"/>
          <w:szCs w:val="22"/>
        </w:rPr>
        <w:t>Корреспонденцию в наш адрес просим направлять по почтовому адресу: ___________________________________________________________________________</w:t>
      </w:r>
    </w:p>
    <w:p w14:paraId="0809854B" w14:textId="77777777" w:rsidR="00B064FA" w:rsidRDefault="00B064FA" w:rsidP="00733A49">
      <w:pPr>
        <w:spacing w:line="240" w:lineRule="auto"/>
        <w:ind w:firstLine="0"/>
        <w:jc w:val="left"/>
        <w:rPr>
          <w:bCs/>
          <w:sz w:val="22"/>
          <w:szCs w:val="22"/>
        </w:rPr>
      </w:pPr>
    </w:p>
    <w:p w14:paraId="704B48FD" w14:textId="77777777" w:rsidR="00264413" w:rsidRDefault="00733A49" w:rsidP="00733A49">
      <w:pPr>
        <w:spacing w:line="240" w:lineRule="auto"/>
        <w:ind w:firstLine="0"/>
        <w:jc w:val="left"/>
        <w:rPr>
          <w:sz w:val="22"/>
          <w:szCs w:val="22"/>
        </w:rPr>
      </w:pPr>
      <w:r w:rsidRPr="00CD6A4D">
        <w:rPr>
          <w:bCs/>
          <w:sz w:val="22"/>
          <w:szCs w:val="22"/>
        </w:rPr>
        <w:t xml:space="preserve">Участник (уполномоченный </w:t>
      </w:r>
      <w:proofErr w:type="gramStart"/>
      <w:r w:rsidRPr="00CD6A4D">
        <w:rPr>
          <w:bCs/>
          <w:sz w:val="22"/>
          <w:szCs w:val="22"/>
        </w:rPr>
        <w:t>представитель)</w:t>
      </w:r>
      <w:r w:rsidRPr="00CD6A4D">
        <w:rPr>
          <w:sz w:val="22"/>
          <w:szCs w:val="22"/>
        </w:rPr>
        <w:t xml:space="preserve">  _</w:t>
      </w:r>
      <w:proofErr w:type="gramEnd"/>
      <w:r w:rsidRPr="00CD6A4D">
        <w:rPr>
          <w:sz w:val="22"/>
          <w:szCs w:val="22"/>
        </w:rPr>
        <w:t xml:space="preserve">_______________ </w:t>
      </w:r>
      <w:r w:rsidR="00B064FA">
        <w:rPr>
          <w:sz w:val="22"/>
          <w:szCs w:val="22"/>
        </w:rPr>
        <w:tab/>
      </w:r>
      <w:r w:rsidR="00B064FA">
        <w:rPr>
          <w:sz w:val="22"/>
          <w:szCs w:val="22"/>
        </w:rPr>
        <w:tab/>
      </w:r>
      <w:r w:rsidRPr="00CD6A4D">
        <w:rPr>
          <w:sz w:val="22"/>
          <w:szCs w:val="22"/>
        </w:rPr>
        <w:t>(Ф.И.О.)</w:t>
      </w:r>
    </w:p>
    <w:p w14:paraId="133BFB56" w14:textId="2304EA19" w:rsidR="00733A49" w:rsidRDefault="00B064FA" w:rsidP="00B064FA">
      <w:pPr>
        <w:spacing w:line="240" w:lineRule="auto"/>
        <w:ind w:left="4248" w:firstLine="0"/>
        <w:jc w:val="left"/>
        <w:rPr>
          <w:sz w:val="22"/>
          <w:szCs w:val="22"/>
        </w:rPr>
      </w:pPr>
      <w:r>
        <w:rPr>
          <w:sz w:val="22"/>
          <w:szCs w:val="22"/>
        </w:rPr>
        <w:t xml:space="preserve">      </w:t>
      </w:r>
      <w:r w:rsidR="00733A49" w:rsidRPr="00CD6A4D">
        <w:rPr>
          <w:sz w:val="22"/>
          <w:szCs w:val="22"/>
        </w:rPr>
        <w:t>(подпись)</w:t>
      </w:r>
    </w:p>
    <w:p w14:paraId="0E9583D9" w14:textId="18EFC93E" w:rsidR="004D7752" w:rsidRDefault="004D7752" w:rsidP="00B064FA">
      <w:pPr>
        <w:spacing w:line="240" w:lineRule="auto"/>
        <w:ind w:left="4248" w:firstLine="0"/>
        <w:jc w:val="left"/>
        <w:rPr>
          <w:sz w:val="22"/>
          <w:szCs w:val="22"/>
        </w:rPr>
      </w:pPr>
    </w:p>
    <w:p w14:paraId="7B6A84C3" w14:textId="407429E5" w:rsidR="004D7752" w:rsidRDefault="004D7752" w:rsidP="00117F61">
      <w:pPr>
        <w:spacing w:line="240" w:lineRule="auto"/>
        <w:ind w:firstLine="0"/>
        <w:jc w:val="left"/>
        <w:rPr>
          <w:sz w:val="22"/>
          <w:szCs w:val="22"/>
        </w:rPr>
      </w:pPr>
    </w:p>
    <w:p w14:paraId="4378162D" w14:textId="70F789F9" w:rsidR="004D7752" w:rsidRDefault="004D7752" w:rsidP="00B064FA">
      <w:pPr>
        <w:spacing w:line="240" w:lineRule="auto"/>
        <w:ind w:left="4248" w:firstLine="0"/>
        <w:jc w:val="left"/>
        <w:rPr>
          <w:sz w:val="22"/>
          <w:szCs w:val="22"/>
        </w:rPr>
      </w:pPr>
    </w:p>
    <w:p w14:paraId="6374F630" w14:textId="19157C76" w:rsidR="004D7752" w:rsidRDefault="004D7752" w:rsidP="00B064FA">
      <w:pPr>
        <w:spacing w:line="240" w:lineRule="auto"/>
        <w:ind w:left="4248" w:firstLine="0"/>
        <w:jc w:val="left"/>
        <w:rPr>
          <w:sz w:val="22"/>
          <w:szCs w:val="22"/>
        </w:rPr>
      </w:pPr>
    </w:p>
    <w:p w14:paraId="6854795B" w14:textId="0BC084A2" w:rsidR="004D7752" w:rsidRDefault="004D7752" w:rsidP="00B064FA">
      <w:pPr>
        <w:spacing w:line="240" w:lineRule="auto"/>
        <w:ind w:left="4248" w:firstLine="0"/>
        <w:jc w:val="left"/>
        <w:rPr>
          <w:sz w:val="22"/>
          <w:szCs w:val="22"/>
        </w:rPr>
      </w:pPr>
    </w:p>
    <w:p w14:paraId="4F5B5BBC" w14:textId="77777777" w:rsidR="00F70A5F" w:rsidRDefault="00F70A5F" w:rsidP="00B064FA">
      <w:pPr>
        <w:spacing w:line="240" w:lineRule="auto"/>
        <w:ind w:left="4248" w:firstLine="0"/>
        <w:jc w:val="left"/>
        <w:rPr>
          <w:sz w:val="22"/>
          <w:szCs w:val="22"/>
        </w:rPr>
      </w:pPr>
    </w:p>
    <w:p w14:paraId="1249CAB6" w14:textId="33F26316" w:rsidR="004D7752" w:rsidRDefault="004D7752" w:rsidP="00B064FA">
      <w:pPr>
        <w:spacing w:line="240" w:lineRule="auto"/>
        <w:ind w:left="4248" w:firstLine="0"/>
        <w:jc w:val="left"/>
        <w:rPr>
          <w:sz w:val="22"/>
          <w:szCs w:val="22"/>
        </w:rPr>
      </w:pPr>
    </w:p>
    <w:p w14:paraId="74D01AF5" w14:textId="6EA70C48" w:rsidR="004D7752" w:rsidRDefault="004D7752" w:rsidP="00B064FA">
      <w:pPr>
        <w:spacing w:line="240" w:lineRule="auto"/>
        <w:ind w:left="4248" w:firstLine="0"/>
        <w:jc w:val="left"/>
        <w:rPr>
          <w:sz w:val="22"/>
          <w:szCs w:val="22"/>
        </w:rPr>
      </w:pPr>
    </w:p>
    <w:p w14:paraId="198F19EC" w14:textId="21E23EA4" w:rsidR="004D7752" w:rsidRDefault="004D7752" w:rsidP="00B064FA">
      <w:pPr>
        <w:spacing w:line="240" w:lineRule="auto"/>
        <w:ind w:left="4248" w:firstLine="0"/>
        <w:jc w:val="left"/>
        <w:rPr>
          <w:sz w:val="22"/>
          <w:szCs w:val="22"/>
        </w:rPr>
      </w:pPr>
    </w:p>
    <w:p w14:paraId="7F89CD20" w14:textId="77777777" w:rsidR="004D7752" w:rsidRPr="00CD6A4D" w:rsidRDefault="004D7752" w:rsidP="00B064FA">
      <w:pPr>
        <w:spacing w:line="240" w:lineRule="auto"/>
        <w:ind w:left="4248" w:firstLine="0"/>
        <w:jc w:val="left"/>
        <w:rPr>
          <w:sz w:val="22"/>
          <w:szCs w:val="22"/>
        </w:rPr>
      </w:pPr>
    </w:p>
    <w:p w14:paraId="566AD284" w14:textId="77777777" w:rsidR="00733A49" w:rsidRPr="00560DCE" w:rsidRDefault="00733A49" w:rsidP="00733A49">
      <w:pPr>
        <w:pStyle w:val="afffff3"/>
        <w:numPr>
          <w:ilvl w:val="0"/>
          <w:numId w:val="4"/>
        </w:numPr>
        <w:jc w:val="right"/>
        <w:rPr>
          <w:rFonts w:eastAsia="TimesNewRomanPSMT"/>
          <w:b/>
          <w:color w:val="000000"/>
          <w:sz w:val="22"/>
          <w:szCs w:val="22"/>
        </w:rPr>
      </w:pPr>
      <w:r w:rsidRPr="00560DCE">
        <w:rPr>
          <w:rFonts w:eastAsia="TimesNewRomanPSMT"/>
          <w:b/>
          <w:color w:val="000000"/>
          <w:sz w:val="22"/>
          <w:szCs w:val="22"/>
        </w:rPr>
        <w:t xml:space="preserve">Форма № </w:t>
      </w:r>
      <w:r>
        <w:rPr>
          <w:rFonts w:eastAsia="TimesNewRomanPSMT"/>
          <w:b/>
          <w:color w:val="000000"/>
          <w:sz w:val="22"/>
          <w:szCs w:val="22"/>
        </w:rPr>
        <w:t>2</w:t>
      </w:r>
    </w:p>
    <w:p w14:paraId="5B1AF528" w14:textId="77777777" w:rsidR="00733A49" w:rsidRPr="00462D7C" w:rsidRDefault="00733A49" w:rsidP="00733A49">
      <w:pPr>
        <w:pStyle w:val="1"/>
        <w:keepLines w:val="0"/>
        <w:pageBreakBefore w:val="0"/>
        <w:numPr>
          <w:ilvl w:val="0"/>
          <w:numId w:val="4"/>
        </w:numPr>
        <w:tabs>
          <w:tab w:val="left" w:pos="0"/>
        </w:tabs>
        <w:spacing w:before="0" w:after="0"/>
        <w:jc w:val="center"/>
        <w:rPr>
          <w:rFonts w:ascii="Times New Roman" w:hAnsi="Times New Roman"/>
          <w:bCs/>
          <w:sz w:val="22"/>
          <w:szCs w:val="22"/>
        </w:rPr>
      </w:pPr>
    </w:p>
    <w:p w14:paraId="343BEC41" w14:textId="77777777" w:rsidR="00733A49" w:rsidRPr="00CD6A4D" w:rsidRDefault="00733A49" w:rsidP="00733A49">
      <w:pPr>
        <w:pStyle w:val="1"/>
        <w:keepLines w:val="0"/>
        <w:pageBreakBefore w:val="0"/>
        <w:numPr>
          <w:ilvl w:val="0"/>
          <w:numId w:val="4"/>
        </w:numPr>
        <w:tabs>
          <w:tab w:val="left" w:pos="0"/>
        </w:tabs>
        <w:spacing w:before="0" w:after="0"/>
        <w:jc w:val="center"/>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p w14:paraId="79E34297" w14:textId="77777777" w:rsidR="00733A49" w:rsidRPr="00CD6A4D" w:rsidRDefault="00733A49" w:rsidP="00733A49">
      <w:pPr>
        <w:spacing w:line="240" w:lineRule="auto"/>
        <w:rPr>
          <w:sz w:val="22"/>
          <w:szCs w:val="22"/>
        </w:rPr>
      </w:pPr>
    </w:p>
    <w:tbl>
      <w:tblPr>
        <w:tblW w:w="10384" w:type="dxa"/>
        <w:tblLayout w:type="fixed"/>
        <w:tblLook w:val="0000" w:firstRow="0" w:lastRow="0" w:firstColumn="0" w:lastColumn="0" w:noHBand="0" w:noVBand="0"/>
      </w:tblPr>
      <w:tblGrid>
        <w:gridCol w:w="5868"/>
        <w:gridCol w:w="4516"/>
      </w:tblGrid>
      <w:tr w:rsidR="008C44D3" w:rsidRPr="008C44D3" w14:paraId="345CE9A6" w14:textId="77777777" w:rsidTr="006C4394">
        <w:tc>
          <w:tcPr>
            <w:tcW w:w="5868" w:type="dxa"/>
            <w:tcBorders>
              <w:top w:val="single" w:sz="4" w:space="0" w:color="000000"/>
              <w:left w:val="single" w:sz="4" w:space="0" w:color="000000"/>
              <w:bottom w:val="single" w:sz="4" w:space="0" w:color="000000"/>
            </w:tcBorders>
            <w:shd w:val="clear" w:color="auto" w:fill="E6E6E6"/>
          </w:tcPr>
          <w:p w14:paraId="1E7E97EA" w14:textId="77777777" w:rsidR="008C44D3" w:rsidRPr="008C44D3" w:rsidRDefault="008C44D3" w:rsidP="008C44D3">
            <w:pPr>
              <w:widowControl w:val="0"/>
              <w:suppressAutoHyphens/>
              <w:autoSpaceDE w:val="0"/>
              <w:autoSpaceDN w:val="0"/>
              <w:adjustRightInd w:val="0"/>
              <w:snapToGrid w:val="0"/>
              <w:spacing w:line="240" w:lineRule="auto"/>
              <w:ind w:firstLine="0"/>
              <w:jc w:val="left"/>
              <w:rPr>
                <w:snapToGrid/>
                <w:sz w:val="22"/>
                <w:szCs w:val="22"/>
              </w:rPr>
            </w:pPr>
            <w:r w:rsidRPr="008C44D3">
              <w:rPr>
                <w:snapToGrid/>
                <w:sz w:val="22"/>
                <w:szCs w:val="22"/>
              </w:rPr>
              <w:t>1. Полное и сокращенное наименования организации и ее организационно-правовая форма:</w:t>
            </w:r>
          </w:p>
          <w:p w14:paraId="7996A5A0" w14:textId="77777777" w:rsidR="008C44D3" w:rsidRPr="008C44D3" w:rsidRDefault="008C44D3" w:rsidP="008C44D3">
            <w:pPr>
              <w:widowControl w:val="0"/>
              <w:autoSpaceDE w:val="0"/>
              <w:autoSpaceDN w:val="0"/>
              <w:adjustRightInd w:val="0"/>
              <w:spacing w:line="240" w:lineRule="auto"/>
              <w:ind w:firstLine="0"/>
              <w:jc w:val="left"/>
              <w:rPr>
                <w:snapToGrid/>
                <w:sz w:val="22"/>
                <w:szCs w:val="22"/>
              </w:rPr>
            </w:pPr>
            <w:r w:rsidRPr="008C44D3">
              <w:rPr>
                <w:i/>
                <w:iCs/>
                <w:snapToGrid/>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8C44D3">
              <w:rPr>
                <w:snapToGrid/>
                <w:sz w:val="22"/>
                <w:szCs w:val="22"/>
              </w:rPr>
              <w:t>/</w:t>
            </w:r>
          </w:p>
          <w:p w14:paraId="235CDF1E" w14:textId="77777777" w:rsidR="008C44D3" w:rsidRPr="008C44D3" w:rsidRDefault="008C44D3" w:rsidP="008C44D3">
            <w:pPr>
              <w:widowControl w:val="0"/>
              <w:autoSpaceDE w:val="0"/>
              <w:autoSpaceDN w:val="0"/>
              <w:adjustRightInd w:val="0"/>
              <w:spacing w:line="240" w:lineRule="auto"/>
              <w:ind w:firstLine="0"/>
              <w:jc w:val="left"/>
              <w:rPr>
                <w:snapToGrid/>
                <w:sz w:val="22"/>
                <w:szCs w:val="22"/>
              </w:rPr>
            </w:pPr>
            <w:r w:rsidRPr="008C44D3">
              <w:rPr>
                <w:snapToGrid/>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14:paraId="3CE83C45" w14:textId="77777777" w:rsidR="008C44D3" w:rsidRPr="008C44D3" w:rsidRDefault="008C44D3" w:rsidP="008C44D3">
            <w:pPr>
              <w:widowControl w:val="0"/>
              <w:autoSpaceDE w:val="0"/>
              <w:autoSpaceDN w:val="0"/>
              <w:adjustRightInd w:val="0"/>
              <w:snapToGrid w:val="0"/>
              <w:spacing w:line="240" w:lineRule="auto"/>
              <w:ind w:firstLine="0"/>
              <w:jc w:val="left"/>
              <w:rPr>
                <w:snapToGrid/>
                <w:sz w:val="22"/>
                <w:szCs w:val="22"/>
              </w:rPr>
            </w:pPr>
          </w:p>
        </w:tc>
      </w:tr>
      <w:tr w:rsidR="008C44D3" w:rsidRPr="008C44D3" w14:paraId="18E2CB13" w14:textId="77777777" w:rsidTr="006C4394">
        <w:tc>
          <w:tcPr>
            <w:tcW w:w="5868" w:type="dxa"/>
            <w:tcBorders>
              <w:left w:val="single" w:sz="4" w:space="0" w:color="000000"/>
              <w:bottom w:val="single" w:sz="4" w:space="0" w:color="000000"/>
            </w:tcBorders>
            <w:shd w:val="clear" w:color="auto" w:fill="E6E6E6"/>
          </w:tcPr>
          <w:p w14:paraId="6B7C6330" w14:textId="77777777" w:rsidR="008C44D3" w:rsidRPr="008C44D3" w:rsidRDefault="008C44D3" w:rsidP="008C44D3">
            <w:pPr>
              <w:widowControl w:val="0"/>
              <w:tabs>
                <w:tab w:val="left" w:pos="1300"/>
              </w:tabs>
              <w:suppressAutoHyphens/>
              <w:autoSpaceDE w:val="0"/>
              <w:autoSpaceDN w:val="0"/>
              <w:adjustRightInd w:val="0"/>
              <w:snapToGrid w:val="0"/>
              <w:spacing w:line="240" w:lineRule="auto"/>
              <w:ind w:firstLine="0"/>
              <w:jc w:val="left"/>
              <w:rPr>
                <w:snapToGrid/>
                <w:sz w:val="22"/>
                <w:szCs w:val="22"/>
              </w:rPr>
            </w:pPr>
            <w:r w:rsidRPr="008C44D3">
              <w:rPr>
                <w:snapToGrid/>
                <w:sz w:val="22"/>
                <w:szCs w:val="22"/>
              </w:rPr>
              <w:t>2. Регистрационные данные:</w:t>
            </w:r>
          </w:p>
          <w:p w14:paraId="1DF61922" w14:textId="77777777" w:rsidR="008C44D3" w:rsidRPr="008C44D3" w:rsidRDefault="008C44D3" w:rsidP="008C44D3">
            <w:pPr>
              <w:widowControl w:val="0"/>
              <w:autoSpaceDE w:val="0"/>
              <w:autoSpaceDN w:val="0"/>
              <w:adjustRightInd w:val="0"/>
              <w:spacing w:line="240" w:lineRule="auto"/>
              <w:ind w:firstLine="0"/>
              <w:jc w:val="left"/>
              <w:rPr>
                <w:snapToGrid/>
                <w:sz w:val="22"/>
                <w:szCs w:val="22"/>
              </w:rPr>
            </w:pPr>
            <w:r w:rsidRPr="008C44D3">
              <w:rPr>
                <w:snapToGrid/>
                <w:sz w:val="22"/>
                <w:szCs w:val="22"/>
              </w:rPr>
              <w:t>2.1 Дата, место и орган регистрации юридического лица, регистрации физического лица в качестве индивидуального предпринимателя</w:t>
            </w:r>
          </w:p>
          <w:p w14:paraId="052EE806" w14:textId="77777777" w:rsidR="008C44D3" w:rsidRPr="008C44D3" w:rsidRDefault="008C44D3" w:rsidP="008C44D3">
            <w:pPr>
              <w:widowControl w:val="0"/>
              <w:autoSpaceDE w:val="0"/>
              <w:autoSpaceDN w:val="0"/>
              <w:adjustRightInd w:val="0"/>
              <w:spacing w:line="240" w:lineRule="auto"/>
              <w:ind w:firstLine="0"/>
              <w:jc w:val="left"/>
              <w:rPr>
                <w:i/>
                <w:iCs/>
                <w:snapToGrid/>
                <w:sz w:val="22"/>
                <w:szCs w:val="22"/>
              </w:rPr>
            </w:pPr>
            <w:r w:rsidRPr="008C44D3">
              <w:rPr>
                <w:i/>
                <w:iCs/>
                <w:snapToGrid/>
                <w:sz w:val="22"/>
                <w:szCs w:val="22"/>
              </w:rPr>
              <w:t>(на основании Свидетельства о государственной регистрации)</w:t>
            </w:r>
          </w:p>
          <w:p w14:paraId="7387EA45" w14:textId="77777777" w:rsidR="008C44D3" w:rsidRPr="008C44D3" w:rsidRDefault="008C44D3" w:rsidP="008C44D3">
            <w:pPr>
              <w:widowControl w:val="0"/>
              <w:autoSpaceDE w:val="0"/>
              <w:autoSpaceDN w:val="0"/>
              <w:adjustRightInd w:val="0"/>
              <w:spacing w:line="240" w:lineRule="auto"/>
              <w:ind w:firstLine="0"/>
              <w:jc w:val="left"/>
              <w:rPr>
                <w:i/>
                <w:iCs/>
                <w:snapToGrid/>
                <w:sz w:val="22"/>
                <w:szCs w:val="22"/>
              </w:rPr>
            </w:pPr>
            <w:r w:rsidRPr="008C44D3">
              <w:rPr>
                <w:snapToGrid/>
                <w:sz w:val="22"/>
                <w:szCs w:val="22"/>
              </w:rPr>
              <w:t xml:space="preserve">2.2. ОГРН, ИНН, КПП </w:t>
            </w:r>
            <w:r w:rsidRPr="008C44D3">
              <w:rPr>
                <w:i/>
                <w:iCs/>
                <w:snapToGrid/>
                <w:sz w:val="22"/>
                <w:szCs w:val="22"/>
              </w:rPr>
              <w:t>(на основании свидетельств о внесении записи в единый государственный реестр юридических лиц и постановки на налоговый учет).</w:t>
            </w:r>
          </w:p>
          <w:p w14:paraId="40334CD5" w14:textId="77777777" w:rsidR="008C44D3" w:rsidRPr="008C44D3" w:rsidRDefault="008C44D3" w:rsidP="008C44D3">
            <w:pPr>
              <w:widowControl w:val="0"/>
              <w:autoSpaceDE w:val="0"/>
              <w:autoSpaceDN w:val="0"/>
              <w:adjustRightInd w:val="0"/>
              <w:spacing w:line="240" w:lineRule="auto"/>
              <w:ind w:firstLine="0"/>
              <w:jc w:val="left"/>
              <w:rPr>
                <w:snapToGrid/>
                <w:sz w:val="22"/>
                <w:szCs w:val="22"/>
              </w:rPr>
            </w:pPr>
            <w:r w:rsidRPr="008C44D3">
              <w:rPr>
                <w:snapToGrid/>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14:paraId="0B175349" w14:textId="77777777" w:rsidR="008C44D3" w:rsidRPr="008C44D3" w:rsidRDefault="008C44D3" w:rsidP="008C44D3">
            <w:pPr>
              <w:widowControl w:val="0"/>
              <w:autoSpaceDE w:val="0"/>
              <w:autoSpaceDN w:val="0"/>
              <w:adjustRightInd w:val="0"/>
              <w:snapToGrid w:val="0"/>
              <w:spacing w:line="240" w:lineRule="auto"/>
              <w:ind w:firstLine="0"/>
              <w:jc w:val="left"/>
              <w:rPr>
                <w:snapToGrid/>
                <w:sz w:val="22"/>
                <w:szCs w:val="22"/>
              </w:rPr>
            </w:pPr>
          </w:p>
        </w:tc>
      </w:tr>
      <w:tr w:rsidR="008C44D3" w:rsidRPr="008C44D3" w14:paraId="7F29793F" w14:textId="77777777" w:rsidTr="006C4394">
        <w:trPr>
          <w:cantSplit/>
          <w:trHeight w:hRule="exact" w:val="589"/>
        </w:trPr>
        <w:tc>
          <w:tcPr>
            <w:tcW w:w="5868" w:type="dxa"/>
            <w:tcBorders>
              <w:left w:val="single" w:sz="4" w:space="0" w:color="000000"/>
              <w:bottom w:val="single" w:sz="4" w:space="0" w:color="000000"/>
            </w:tcBorders>
            <w:shd w:val="clear" w:color="auto" w:fill="E6E6E6"/>
          </w:tcPr>
          <w:p w14:paraId="4F954A2E" w14:textId="77777777" w:rsidR="008C44D3" w:rsidRPr="008C44D3" w:rsidRDefault="008C44D3" w:rsidP="008C44D3">
            <w:pPr>
              <w:widowControl w:val="0"/>
              <w:tabs>
                <w:tab w:val="left" w:pos="360"/>
                <w:tab w:val="left" w:pos="540"/>
              </w:tabs>
              <w:suppressAutoHyphens/>
              <w:autoSpaceDE w:val="0"/>
              <w:autoSpaceDN w:val="0"/>
              <w:adjustRightInd w:val="0"/>
              <w:snapToGrid w:val="0"/>
              <w:spacing w:line="240" w:lineRule="auto"/>
              <w:ind w:firstLine="0"/>
              <w:jc w:val="left"/>
              <w:rPr>
                <w:snapToGrid/>
                <w:sz w:val="22"/>
                <w:szCs w:val="22"/>
              </w:rPr>
            </w:pPr>
            <w:r w:rsidRPr="008C44D3">
              <w:rPr>
                <w:snapToGrid/>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14:paraId="2D4B9BFB" w14:textId="77777777" w:rsidR="008C44D3" w:rsidRPr="008C44D3" w:rsidRDefault="008C44D3" w:rsidP="008C44D3">
            <w:pPr>
              <w:widowControl w:val="0"/>
              <w:autoSpaceDE w:val="0"/>
              <w:autoSpaceDN w:val="0"/>
              <w:adjustRightInd w:val="0"/>
              <w:snapToGrid w:val="0"/>
              <w:spacing w:line="240" w:lineRule="auto"/>
              <w:ind w:firstLine="0"/>
              <w:jc w:val="left"/>
              <w:rPr>
                <w:snapToGrid/>
                <w:sz w:val="22"/>
                <w:szCs w:val="22"/>
              </w:rPr>
            </w:pPr>
            <w:proofErr w:type="gramStart"/>
            <w:r w:rsidRPr="008C44D3">
              <w:rPr>
                <w:snapToGrid/>
                <w:sz w:val="22"/>
                <w:szCs w:val="22"/>
              </w:rPr>
              <w:t>Да</w:t>
            </w:r>
            <w:proofErr w:type="gramEnd"/>
            <w:r w:rsidRPr="008C44D3">
              <w:rPr>
                <w:snapToGrid/>
                <w:sz w:val="22"/>
                <w:szCs w:val="22"/>
              </w:rPr>
              <w:t xml:space="preserve">                                Нет</w:t>
            </w:r>
          </w:p>
          <w:p w14:paraId="48ABBAC8" w14:textId="77777777" w:rsidR="008C44D3" w:rsidRPr="008C44D3" w:rsidRDefault="008C44D3" w:rsidP="008C44D3">
            <w:pPr>
              <w:widowControl w:val="0"/>
              <w:autoSpaceDE w:val="0"/>
              <w:autoSpaceDN w:val="0"/>
              <w:adjustRightInd w:val="0"/>
              <w:snapToGrid w:val="0"/>
              <w:spacing w:line="240" w:lineRule="auto"/>
              <w:ind w:firstLine="0"/>
              <w:jc w:val="left"/>
              <w:rPr>
                <w:i/>
                <w:snapToGrid/>
                <w:sz w:val="22"/>
                <w:szCs w:val="22"/>
              </w:rPr>
            </w:pPr>
            <w:r w:rsidRPr="008C44D3">
              <w:rPr>
                <w:i/>
                <w:snapToGrid/>
                <w:sz w:val="22"/>
                <w:szCs w:val="22"/>
              </w:rPr>
              <w:t xml:space="preserve">  (нужное подчеркнуть)</w:t>
            </w:r>
          </w:p>
        </w:tc>
      </w:tr>
      <w:tr w:rsidR="008C44D3" w:rsidRPr="008C44D3" w14:paraId="6A40C65A" w14:textId="77777777" w:rsidTr="006C4394">
        <w:trPr>
          <w:cantSplit/>
          <w:trHeight w:hRule="exact" w:val="569"/>
        </w:trPr>
        <w:tc>
          <w:tcPr>
            <w:tcW w:w="5868" w:type="dxa"/>
            <w:tcBorders>
              <w:left w:val="single" w:sz="4" w:space="0" w:color="000000"/>
              <w:bottom w:val="single" w:sz="4" w:space="0" w:color="000000"/>
            </w:tcBorders>
            <w:shd w:val="clear" w:color="auto" w:fill="E6E6E6"/>
          </w:tcPr>
          <w:p w14:paraId="751D69FB" w14:textId="77777777" w:rsidR="008C44D3" w:rsidRPr="008C44D3" w:rsidRDefault="008C44D3" w:rsidP="008C44D3">
            <w:pPr>
              <w:widowControl w:val="0"/>
              <w:tabs>
                <w:tab w:val="left" w:pos="360"/>
                <w:tab w:val="left" w:pos="540"/>
              </w:tabs>
              <w:suppressAutoHyphens/>
              <w:autoSpaceDE w:val="0"/>
              <w:autoSpaceDN w:val="0"/>
              <w:adjustRightInd w:val="0"/>
              <w:snapToGrid w:val="0"/>
              <w:spacing w:line="240" w:lineRule="auto"/>
              <w:ind w:firstLine="0"/>
              <w:jc w:val="left"/>
              <w:rPr>
                <w:snapToGrid/>
                <w:sz w:val="22"/>
                <w:szCs w:val="22"/>
              </w:rPr>
            </w:pPr>
            <w:r w:rsidRPr="008C44D3">
              <w:rPr>
                <w:snapToGrid/>
                <w:sz w:val="22"/>
                <w:szCs w:val="22"/>
              </w:rPr>
              <w:t>4. Плательщик НДС</w:t>
            </w:r>
          </w:p>
        </w:tc>
        <w:tc>
          <w:tcPr>
            <w:tcW w:w="4516" w:type="dxa"/>
            <w:tcBorders>
              <w:left w:val="single" w:sz="4" w:space="0" w:color="000000"/>
              <w:bottom w:val="single" w:sz="4" w:space="0" w:color="000000"/>
              <w:right w:val="single" w:sz="4" w:space="0" w:color="000000"/>
            </w:tcBorders>
          </w:tcPr>
          <w:p w14:paraId="0477CB62" w14:textId="77777777" w:rsidR="008C44D3" w:rsidRPr="008C44D3" w:rsidRDefault="008C44D3" w:rsidP="008C44D3">
            <w:pPr>
              <w:widowControl w:val="0"/>
              <w:autoSpaceDE w:val="0"/>
              <w:autoSpaceDN w:val="0"/>
              <w:adjustRightInd w:val="0"/>
              <w:snapToGrid w:val="0"/>
              <w:spacing w:line="240" w:lineRule="auto"/>
              <w:ind w:firstLine="0"/>
              <w:jc w:val="left"/>
              <w:rPr>
                <w:snapToGrid/>
                <w:sz w:val="22"/>
                <w:szCs w:val="22"/>
              </w:rPr>
            </w:pPr>
            <w:proofErr w:type="gramStart"/>
            <w:r w:rsidRPr="008C44D3">
              <w:rPr>
                <w:snapToGrid/>
                <w:sz w:val="22"/>
                <w:szCs w:val="22"/>
              </w:rPr>
              <w:t>Да</w:t>
            </w:r>
            <w:proofErr w:type="gramEnd"/>
            <w:r w:rsidRPr="008C44D3">
              <w:rPr>
                <w:snapToGrid/>
                <w:sz w:val="22"/>
                <w:szCs w:val="22"/>
              </w:rPr>
              <w:t xml:space="preserve">                                Нет</w:t>
            </w:r>
          </w:p>
          <w:p w14:paraId="02C21232" w14:textId="77777777" w:rsidR="008C44D3" w:rsidRPr="008C44D3" w:rsidRDefault="008C44D3" w:rsidP="008C44D3">
            <w:pPr>
              <w:widowControl w:val="0"/>
              <w:autoSpaceDE w:val="0"/>
              <w:autoSpaceDN w:val="0"/>
              <w:adjustRightInd w:val="0"/>
              <w:snapToGrid w:val="0"/>
              <w:spacing w:line="240" w:lineRule="auto"/>
              <w:ind w:firstLine="0"/>
              <w:jc w:val="left"/>
              <w:rPr>
                <w:i/>
                <w:snapToGrid/>
                <w:sz w:val="22"/>
                <w:szCs w:val="22"/>
              </w:rPr>
            </w:pPr>
            <w:r w:rsidRPr="008C44D3">
              <w:rPr>
                <w:i/>
                <w:snapToGrid/>
                <w:sz w:val="22"/>
                <w:szCs w:val="22"/>
              </w:rPr>
              <w:t xml:space="preserve">  (нужное подчеркнуть)</w:t>
            </w:r>
          </w:p>
        </w:tc>
      </w:tr>
      <w:tr w:rsidR="008C44D3" w:rsidRPr="008C44D3" w14:paraId="2F484B19" w14:textId="77777777" w:rsidTr="006C4394">
        <w:trPr>
          <w:cantSplit/>
          <w:trHeight w:hRule="exact" w:val="286"/>
        </w:trPr>
        <w:tc>
          <w:tcPr>
            <w:tcW w:w="5868" w:type="dxa"/>
            <w:vMerge w:val="restart"/>
            <w:tcBorders>
              <w:left w:val="single" w:sz="4" w:space="0" w:color="000000"/>
              <w:bottom w:val="single" w:sz="4" w:space="0" w:color="000000"/>
            </w:tcBorders>
            <w:shd w:val="clear" w:color="auto" w:fill="E6E6E6"/>
          </w:tcPr>
          <w:p w14:paraId="520661C2" w14:textId="77777777" w:rsidR="008C44D3" w:rsidRPr="008C44D3" w:rsidRDefault="008C44D3" w:rsidP="008C44D3">
            <w:pPr>
              <w:widowControl w:val="0"/>
              <w:tabs>
                <w:tab w:val="left" w:pos="360"/>
                <w:tab w:val="left" w:pos="540"/>
              </w:tabs>
              <w:suppressAutoHyphens/>
              <w:autoSpaceDE w:val="0"/>
              <w:autoSpaceDN w:val="0"/>
              <w:adjustRightInd w:val="0"/>
              <w:snapToGrid w:val="0"/>
              <w:spacing w:line="240" w:lineRule="auto"/>
              <w:ind w:firstLine="0"/>
              <w:jc w:val="left"/>
              <w:rPr>
                <w:snapToGrid/>
                <w:sz w:val="22"/>
                <w:szCs w:val="22"/>
              </w:rPr>
            </w:pPr>
            <w:r w:rsidRPr="008C44D3">
              <w:rPr>
                <w:snapToGrid/>
                <w:sz w:val="22"/>
                <w:szCs w:val="22"/>
              </w:rPr>
              <w:t>5. Юридический а</w:t>
            </w:r>
            <w:r>
              <w:rPr>
                <w:snapToGrid/>
                <w:sz w:val="22"/>
                <w:szCs w:val="22"/>
              </w:rPr>
              <w:t>дрес/место жительства участника</w:t>
            </w:r>
          </w:p>
        </w:tc>
        <w:tc>
          <w:tcPr>
            <w:tcW w:w="4516" w:type="dxa"/>
            <w:tcBorders>
              <w:left w:val="single" w:sz="4" w:space="0" w:color="000000"/>
              <w:bottom w:val="single" w:sz="4" w:space="0" w:color="000000"/>
              <w:right w:val="single" w:sz="4" w:space="0" w:color="000000"/>
            </w:tcBorders>
          </w:tcPr>
          <w:p w14:paraId="59E13202" w14:textId="77777777" w:rsidR="008C44D3" w:rsidRPr="008C44D3" w:rsidRDefault="008C44D3" w:rsidP="008C44D3">
            <w:pPr>
              <w:widowControl w:val="0"/>
              <w:autoSpaceDE w:val="0"/>
              <w:autoSpaceDN w:val="0"/>
              <w:adjustRightInd w:val="0"/>
              <w:snapToGrid w:val="0"/>
              <w:spacing w:line="240" w:lineRule="auto"/>
              <w:ind w:firstLine="0"/>
              <w:jc w:val="left"/>
              <w:rPr>
                <w:snapToGrid/>
                <w:sz w:val="22"/>
                <w:szCs w:val="22"/>
              </w:rPr>
            </w:pPr>
            <w:r w:rsidRPr="008C44D3">
              <w:rPr>
                <w:snapToGrid/>
                <w:sz w:val="22"/>
                <w:szCs w:val="22"/>
              </w:rPr>
              <w:t>Страна</w:t>
            </w:r>
          </w:p>
        </w:tc>
      </w:tr>
      <w:tr w:rsidR="008C44D3" w:rsidRPr="008C44D3" w14:paraId="044837A2" w14:textId="77777777" w:rsidTr="006C4394">
        <w:trPr>
          <w:cantSplit/>
        </w:trPr>
        <w:tc>
          <w:tcPr>
            <w:tcW w:w="5868" w:type="dxa"/>
            <w:vMerge/>
            <w:tcBorders>
              <w:left w:val="single" w:sz="4" w:space="0" w:color="000000"/>
              <w:bottom w:val="single" w:sz="4" w:space="0" w:color="000000"/>
            </w:tcBorders>
            <w:shd w:val="clear" w:color="auto" w:fill="E6E6E6"/>
          </w:tcPr>
          <w:p w14:paraId="0375C5CB" w14:textId="77777777" w:rsidR="008C44D3" w:rsidRPr="008C44D3" w:rsidRDefault="008C44D3" w:rsidP="008C44D3">
            <w:pPr>
              <w:widowControl w:val="0"/>
              <w:autoSpaceDE w:val="0"/>
              <w:autoSpaceDN w:val="0"/>
              <w:adjustRightInd w:val="0"/>
              <w:spacing w:line="240" w:lineRule="auto"/>
              <w:ind w:firstLine="0"/>
              <w:jc w:val="left"/>
              <w:rPr>
                <w:snapToGrid/>
                <w:sz w:val="22"/>
                <w:szCs w:val="22"/>
              </w:rPr>
            </w:pPr>
          </w:p>
        </w:tc>
        <w:tc>
          <w:tcPr>
            <w:tcW w:w="4516" w:type="dxa"/>
            <w:tcBorders>
              <w:left w:val="single" w:sz="4" w:space="0" w:color="000000"/>
              <w:bottom w:val="single" w:sz="4" w:space="0" w:color="000000"/>
              <w:right w:val="single" w:sz="4" w:space="0" w:color="000000"/>
            </w:tcBorders>
          </w:tcPr>
          <w:p w14:paraId="5831A9B4" w14:textId="77777777" w:rsidR="008C44D3" w:rsidRPr="008C44D3" w:rsidRDefault="008C44D3" w:rsidP="008C44D3">
            <w:pPr>
              <w:widowControl w:val="0"/>
              <w:autoSpaceDE w:val="0"/>
              <w:autoSpaceDN w:val="0"/>
              <w:adjustRightInd w:val="0"/>
              <w:snapToGrid w:val="0"/>
              <w:spacing w:line="240" w:lineRule="auto"/>
              <w:ind w:firstLine="0"/>
              <w:jc w:val="left"/>
              <w:rPr>
                <w:snapToGrid/>
                <w:sz w:val="22"/>
                <w:szCs w:val="22"/>
              </w:rPr>
            </w:pPr>
            <w:r w:rsidRPr="008C44D3">
              <w:rPr>
                <w:snapToGrid/>
                <w:sz w:val="22"/>
                <w:szCs w:val="22"/>
              </w:rPr>
              <w:t xml:space="preserve">Адрес </w:t>
            </w:r>
          </w:p>
        </w:tc>
      </w:tr>
      <w:tr w:rsidR="008C44D3" w:rsidRPr="008C44D3" w14:paraId="59C2EB21" w14:textId="77777777" w:rsidTr="006C4394">
        <w:trPr>
          <w:cantSplit/>
          <w:trHeight w:hRule="exact" w:val="286"/>
        </w:trPr>
        <w:tc>
          <w:tcPr>
            <w:tcW w:w="5868" w:type="dxa"/>
            <w:vMerge w:val="restart"/>
            <w:tcBorders>
              <w:left w:val="single" w:sz="4" w:space="0" w:color="000000"/>
              <w:bottom w:val="single" w:sz="4" w:space="0" w:color="000000"/>
            </w:tcBorders>
            <w:shd w:val="clear" w:color="auto" w:fill="E6E6E6"/>
          </w:tcPr>
          <w:p w14:paraId="618B0223" w14:textId="77777777" w:rsidR="008C44D3" w:rsidRPr="008C44D3" w:rsidRDefault="008C44D3" w:rsidP="008C44D3">
            <w:pPr>
              <w:widowControl w:val="0"/>
              <w:tabs>
                <w:tab w:val="left" w:pos="360"/>
                <w:tab w:val="left" w:pos="1300"/>
              </w:tabs>
              <w:suppressAutoHyphens/>
              <w:autoSpaceDE w:val="0"/>
              <w:autoSpaceDN w:val="0"/>
              <w:adjustRightInd w:val="0"/>
              <w:snapToGrid w:val="0"/>
              <w:spacing w:line="240" w:lineRule="auto"/>
              <w:ind w:firstLine="0"/>
              <w:jc w:val="left"/>
              <w:rPr>
                <w:snapToGrid/>
                <w:sz w:val="22"/>
                <w:szCs w:val="22"/>
              </w:rPr>
            </w:pPr>
            <w:r w:rsidRPr="008C44D3">
              <w:rPr>
                <w:snapToGrid/>
                <w:sz w:val="22"/>
                <w:szCs w:val="22"/>
              </w:rPr>
              <w:t xml:space="preserve">6. </w:t>
            </w:r>
            <w:r>
              <w:rPr>
                <w:snapToGrid/>
                <w:sz w:val="22"/>
                <w:szCs w:val="22"/>
              </w:rPr>
              <w:t>Почтовый адрес участника</w:t>
            </w:r>
          </w:p>
        </w:tc>
        <w:tc>
          <w:tcPr>
            <w:tcW w:w="4516" w:type="dxa"/>
            <w:tcBorders>
              <w:left w:val="single" w:sz="4" w:space="0" w:color="000000"/>
              <w:bottom w:val="single" w:sz="4" w:space="0" w:color="000000"/>
              <w:right w:val="single" w:sz="4" w:space="0" w:color="000000"/>
            </w:tcBorders>
          </w:tcPr>
          <w:p w14:paraId="2CDDF313" w14:textId="77777777" w:rsidR="008C44D3" w:rsidRPr="008C44D3" w:rsidRDefault="008C44D3" w:rsidP="008C44D3">
            <w:pPr>
              <w:widowControl w:val="0"/>
              <w:autoSpaceDE w:val="0"/>
              <w:autoSpaceDN w:val="0"/>
              <w:adjustRightInd w:val="0"/>
              <w:snapToGrid w:val="0"/>
              <w:spacing w:line="240" w:lineRule="auto"/>
              <w:ind w:firstLine="0"/>
              <w:jc w:val="left"/>
              <w:rPr>
                <w:snapToGrid/>
                <w:sz w:val="22"/>
                <w:szCs w:val="22"/>
              </w:rPr>
            </w:pPr>
            <w:r w:rsidRPr="008C44D3">
              <w:rPr>
                <w:snapToGrid/>
                <w:sz w:val="22"/>
                <w:szCs w:val="22"/>
              </w:rPr>
              <w:t>Страна</w:t>
            </w:r>
          </w:p>
        </w:tc>
      </w:tr>
      <w:tr w:rsidR="008C44D3" w:rsidRPr="008C44D3" w14:paraId="269174C6" w14:textId="77777777" w:rsidTr="006C4394">
        <w:trPr>
          <w:cantSplit/>
          <w:trHeight w:hRule="exact" w:val="286"/>
        </w:trPr>
        <w:tc>
          <w:tcPr>
            <w:tcW w:w="5868" w:type="dxa"/>
            <w:vMerge/>
            <w:tcBorders>
              <w:left w:val="single" w:sz="4" w:space="0" w:color="000000"/>
              <w:bottom w:val="single" w:sz="4" w:space="0" w:color="000000"/>
            </w:tcBorders>
            <w:shd w:val="clear" w:color="auto" w:fill="E6E6E6"/>
          </w:tcPr>
          <w:p w14:paraId="25C338EA" w14:textId="77777777" w:rsidR="008C44D3" w:rsidRPr="008C44D3" w:rsidRDefault="008C44D3" w:rsidP="008C44D3">
            <w:pPr>
              <w:widowControl w:val="0"/>
              <w:autoSpaceDE w:val="0"/>
              <w:autoSpaceDN w:val="0"/>
              <w:adjustRightInd w:val="0"/>
              <w:spacing w:line="240" w:lineRule="auto"/>
              <w:ind w:firstLine="0"/>
              <w:jc w:val="left"/>
              <w:rPr>
                <w:snapToGrid/>
                <w:sz w:val="22"/>
                <w:szCs w:val="22"/>
              </w:rPr>
            </w:pPr>
          </w:p>
        </w:tc>
        <w:tc>
          <w:tcPr>
            <w:tcW w:w="4516" w:type="dxa"/>
            <w:tcBorders>
              <w:left w:val="single" w:sz="4" w:space="0" w:color="000000"/>
              <w:bottom w:val="single" w:sz="4" w:space="0" w:color="000000"/>
              <w:right w:val="single" w:sz="4" w:space="0" w:color="000000"/>
            </w:tcBorders>
          </w:tcPr>
          <w:p w14:paraId="4D6B4060" w14:textId="77777777" w:rsidR="008C44D3" w:rsidRPr="008C44D3" w:rsidRDefault="008C44D3" w:rsidP="008C44D3">
            <w:pPr>
              <w:widowControl w:val="0"/>
              <w:autoSpaceDE w:val="0"/>
              <w:autoSpaceDN w:val="0"/>
              <w:adjustRightInd w:val="0"/>
              <w:snapToGrid w:val="0"/>
              <w:spacing w:line="240" w:lineRule="auto"/>
              <w:ind w:firstLine="0"/>
              <w:jc w:val="left"/>
              <w:rPr>
                <w:snapToGrid/>
                <w:sz w:val="22"/>
                <w:szCs w:val="22"/>
              </w:rPr>
            </w:pPr>
            <w:r w:rsidRPr="008C44D3">
              <w:rPr>
                <w:snapToGrid/>
                <w:sz w:val="22"/>
                <w:szCs w:val="22"/>
              </w:rPr>
              <w:t>Адрес</w:t>
            </w:r>
          </w:p>
        </w:tc>
      </w:tr>
      <w:tr w:rsidR="008C44D3" w:rsidRPr="008C44D3" w14:paraId="41AF6DAE" w14:textId="77777777" w:rsidTr="006C4394">
        <w:trPr>
          <w:cantSplit/>
          <w:trHeight w:hRule="exact" w:val="286"/>
        </w:trPr>
        <w:tc>
          <w:tcPr>
            <w:tcW w:w="5868" w:type="dxa"/>
            <w:vMerge/>
            <w:tcBorders>
              <w:left w:val="single" w:sz="4" w:space="0" w:color="000000"/>
              <w:bottom w:val="single" w:sz="4" w:space="0" w:color="000000"/>
            </w:tcBorders>
            <w:shd w:val="clear" w:color="auto" w:fill="E6E6E6"/>
          </w:tcPr>
          <w:p w14:paraId="353997DD" w14:textId="77777777" w:rsidR="008C44D3" w:rsidRPr="008C44D3" w:rsidRDefault="008C44D3" w:rsidP="008C44D3">
            <w:pPr>
              <w:widowControl w:val="0"/>
              <w:autoSpaceDE w:val="0"/>
              <w:autoSpaceDN w:val="0"/>
              <w:adjustRightInd w:val="0"/>
              <w:spacing w:line="240" w:lineRule="auto"/>
              <w:ind w:firstLine="0"/>
              <w:jc w:val="left"/>
              <w:rPr>
                <w:snapToGrid/>
                <w:sz w:val="22"/>
                <w:szCs w:val="22"/>
              </w:rPr>
            </w:pPr>
          </w:p>
        </w:tc>
        <w:tc>
          <w:tcPr>
            <w:tcW w:w="4516" w:type="dxa"/>
            <w:tcBorders>
              <w:left w:val="single" w:sz="4" w:space="0" w:color="000000"/>
              <w:bottom w:val="single" w:sz="4" w:space="0" w:color="000000"/>
              <w:right w:val="single" w:sz="4" w:space="0" w:color="000000"/>
            </w:tcBorders>
          </w:tcPr>
          <w:p w14:paraId="7D83BB25" w14:textId="77777777" w:rsidR="008C44D3" w:rsidRPr="008C44D3" w:rsidRDefault="008C44D3" w:rsidP="008C44D3">
            <w:pPr>
              <w:widowControl w:val="0"/>
              <w:autoSpaceDE w:val="0"/>
              <w:autoSpaceDN w:val="0"/>
              <w:adjustRightInd w:val="0"/>
              <w:snapToGrid w:val="0"/>
              <w:spacing w:line="240" w:lineRule="auto"/>
              <w:ind w:firstLine="0"/>
              <w:jc w:val="left"/>
              <w:rPr>
                <w:snapToGrid/>
                <w:sz w:val="22"/>
                <w:szCs w:val="22"/>
              </w:rPr>
            </w:pPr>
            <w:r w:rsidRPr="008C44D3">
              <w:rPr>
                <w:snapToGrid/>
                <w:sz w:val="22"/>
                <w:szCs w:val="22"/>
              </w:rPr>
              <w:t>Телефон</w:t>
            </w:r>
          </w:p>
        </w:tc>
      </w:tr>
      <w:tr w:rsidR="008C44D3" w:rsidRPr="008C44D3" w14:paraId="2A652988" w14:textId="77777777" w:rsidTr="006C4394">
        <w:trPr>
          <w:cantSplit/>
        </w:trPr>
        <w:tc>
          <w:tcPr>
            <w:tcW w:w="5868" w:type="dxa"/>
            <w:vMerge/>
            <w:tcBorders>
              <w:left w:val="single" w:sz="4" w:space="0" w:color="000000"/>
              <w:bottom w:val="single" w:sz="4" w:space="0" w:color="000000"/>
            </w:tcBorders>
            <w:shd w:val="clear" w:color="auto" w:fill="E6E6E6"/>
          </w:tcPr>
          <w:p w14:paraId="020F9424" w14:textId="77777777" w:rsidR="008C44D3" w:rsidRPr="008C44D3" w:rsidRDefault="008C44D3" w:rsidP="008C44D3">
            <w:pPr>
              <w:widowControl w:val="0"/>
              <w:autoSpaceDE w:val="0"/>
              <w:autoSpaceDN w:val="0"/>
              <w:adjustRightInd w:val="0"/>
              <w:spacing w:line="240" w:lineRule="auto"/>
              <w:ind w:firstLine="0"/>
              <w:jc w:val="left"/>
              <w:rPr>
                <w:snapToGrid/>
                <w:sz w:val="22"/>
                <w:szCs w:val="22"/>
              </w:rPr>
            </w:pPr>
          </w:p>
        </w:tc>
        <w:tc>
          <w:tcPr>
            <w:tcW w:w="4516" w:type="dxa"/>
            <w:tcBorders>
              <w:left w:val="single" w:sz="4" w:space="0" w:color="000000"/>
              <w:bottom w:val="single" w:sz="4" w:space="0" w:color="000000"/>
              <w:right w:val="single" w:sz="4" w:space="0" w:color="000000"/>
            </w:tcBorders>
          </w:tcPr>
          <w:p w14:paraId="2AB2DA15" w14:textId="77777777" w:rsidR="008C44D3" w:rsidRPr="008C44D3" w:rsidRDefault="008C44D3" w:rsidP="008C44D3">
            <w:pPr>
              <w:widowControl w:val="0"/>
              <w:autoSpaceDE w:val="0"/>
              <w:autoSpaceDN w:val="0"/>
              <w:adjustRightInd w:val="0"/>
              <w:snapToGrid w:val="0"/>
              <w:spacing w:line="240" w:lineRule="auto"/>
              <w:ind w:firstLine="0"/>
              <w:jc w:val="left"/>
              <w:rPr>
                <w:snapToGrid/>
                <w:sz w:val="22"/>
                <w:szCs w:val="22"/>
              </w:rPr>
            </w:pPr>
            <w:r w:rsidRPr="008C44D3">
              <w:rPr>
                <w:snapToGrid/>
                <w:sz w:val="22"/>
                <w:szCs w:val="22"/>
              </w:rPr>
              <w:t xml:space="preserve">Факс </w:t>
            </w:r>
          </w:p>
        </w:tc>
      </w:tr>
      <w:tr w:rsidR="008C44D3" w:rsidRPr="008C44D3" w14:paraId="7F8CB9E1" w14:textId="77777777" w:rsidTr="006C4394">
        <w:trPr>
          <w:trHeight w:val="67"/>
        </w:trPr>
        <w:tc>
          <w:tcPr>
            <w:tcW w:w="5868" w:type="dxa"/>
            <w:tcBorders>
              <w:top w:val="single" w:sz="4" w:space="0" w:color="000000"/>
              <w:left w:val="single" w:sz="4" w:space="0" w:color="000000"/>
            </w:tcBorders>
            <w:shd w:val="clear" w:color="auto" w:fill="E6E6E6"/>
          </w:tcPr>
          <w:p w14:paraId="05F6FEFB" w14:textId="77777777" w:rsidR="008C44D3" w:rsidRPr="008C44D3" w:rsidRDefault="008C44D3" w:rsidP="008C44D3">
            <w:pPr>
              <w:widowControl w:val="0"/>
              <w:tabs>
                <w:tab w:val="left" w:pos="360"/>
                <w:tab w:val="left" w:pos="1300"/>
              </w:tabs>
              <w:suppressAutoHyphens/>
              <w:autoSpaceDE w:val="0"/>
              <w:autoSpaceDN w:val="0"/>
              <w:adjustRightInd w:val="0"/>
              <w:snapToGrid w:val="0"/>
              <w:spacing w:line="240" w:lineRule="auto"/>
              <w:ind w:firstLine="0"/>
              <w:jc w:val="left"/>
              <w:rPr>
                <w:snapToGrid/>
                <w:sz w:val="22"/>
                <w:szCs w:val="22"/>
              </w:rPr>
            </w:pPr>
            <w:r w:rsidRPr="008C44D3">
              <w:rPr>
                <w:snapToGrid/>
                <w:sz w:val="22"/>
                <w:szCs w:val="22"/>
              </w:rPr>
              <w:t>7. Банковские реквизиты:</w:t>
            </w:r>
          </w:p>
        </w:tc>
        <w:tc>
          <w:tcPr>
            <w:tcW w:w="4516" w:type="dxa"/>
            <w:tcBorders>
              <w:top w:val="single" w:sz="4" w:space="0" w:color="000000"/>
              <w:left w:val="single" w:sz="4" w:space="0" w:color="000000"/>
              <w:right w:val="single" w:sz="4" w:space="0" w:color="000000"/>
            </w:tcBorders>
          </w:tcPr>
          <w:p w14:paraId="6FA09BFA" w14:textId="77777777" w:rsidR="008C44D3" w:rsidRPr="008C44D3" w:rsidRDefault="008C44D3" w:rsidP="008C44D3">
            <w:pPr>
              <w:widowControl w:val="0"/>
              <w:autoSpaceDE w:val="0"/>
              <w:autoSpaceDN w:val="0"/>
              <w:adjustRightInd w:val="0"/>
              <w:snapToGrid w:val="0"/>
              <w:spacing w:line="240" w:lineRule="auto"/>
              <w:ind w:firstLine="0"/>
              <w:jc w:val="left"/>
              <w:rPr>
                <w:snapToGrid/>
                <w:sz w:val="22"/>
                <w:szCs w:val="22"/>
              </w:rPr>
            </w:pPr>
          </w:p>
        </w:tc>
      </w:tr>
      <w:tr w:rsidR="008C44D3" w:rsidRPr="008C44D3" w14:paraId="259252A2" w14:textId="77777777" w:rsidTr="006C4394">
        <w:trPr>
          <w:trHeight w:val="67"/>
        </w:trPr>
        <w:tc>
          <w:tcPr>
            <w:tcW w:w="5868" w:type="dxa"/>
            <w:tcBorders>
              <w:left w:val="single" w:sz="4" w:space="0" w:color="000000"/>
            </w:tcBorders>
            <w:shd w:val="clear" w:color="auto" w:fill="E6E6E6"/>
          </w:tcPr>
          <w:p w14:paraId="54C3FAE0" w14:textId="77777777" w:rsidR="008C44D3" w:rsidRPr="008C44D3" w:rsidRDefault="008C44D3" w:rsidP="008C44D3">
            <w:pPr>
              <w:widowControl w:val="0"/>
              <w:autoSpaceDE w:val="0"/>
              <w:autoSpaceDN w:val="0"/>
              <w:adjustRightInd w:val="0"/>
              <w:snapToGrid w:val="0"/>
              <w:spacing w:line="240" w:lineRule="auto"/>
              <w:ind w:firstLine="0"/>
              <w:jc w:val="left"/>
              <w:rPr>
                <w:snapToGrid/>
                <w:sz w:val="22"/>
                <w:szCs w:val="22"/>
              </w:rPr>
            </w:pPr>
            <w:r w:rsidRPr="008C44D3">
              <w:rPr>
                <w:snapToGrid/>
                <w:sz w:val="22"/>
                <w:szCs w:val="22"/>
              </w:rPr>
              <w:t>7.1. Наименование обслуживающего банка</w:t>
            </w:r>
          </w:p>
        </w:tc>
        <w:tc>
          <w:tcPr>
            <w:tcW w:w="4516" w:type="dxa"/>
            <w:tcBorders>
              <w:left w:val="single" w:sz="4" w:space="0" w:color="000000"/>
              <w:right w:val="single" w:sz="4" w:space="0" w:color="000000"/>
            </w:tcBorders>
          </w:tcPr>
          <w:p w14:paraId="7D7C533D" w14:textId="77777777" w:rsidR="008C44D3" w:rsidRPr="008C44D3" w:rsidRDefault="008C44D3" w:rsidP="008C44D3">
            <w:pPr>
              <w:widowControl w:val="0"/>
              <w:autoSpaceDE w:val="0"/>
              <w:autoSpaceDN w:val="0"/>
              <w:adjustRightInd w:val="0"/>
              <w:snapToGrid w:val="0"/>
              <w:spacing w:line="240" w:lineRule="auto"/>
              <w:ind w:firstLine="0"/>
              <w:jc w:val="left"/>
              <w:rPr>
                <w:snapToGrid/>
                <w:sz w:val="22"/>
                <w:szCs w:val="22"/>
              </w:rPr>
            </w:pPr>
          </w:p>
        </w:tc>
      </w:tr>
      <w:tr w:rsidR="008C44D3" w:rsidRPr="008C44D3" w14:paraId="167AC03D" w14:textId="77777777" w:rsidTr="006C4394">
        <w:trPr>
          <w:trHeight w:val="67"/>
        </w:trPr>
        <w:tc>
          <w:tcPr>
            <w:tcW w:w="5868" w:type="dxa"/>
            <w:tcBorders>
              <w:left w:val="single" w:sz="4" w:space="0" w:color="000000"/>
            </w:tcBorders>
            <w:shd w:val="clear" w:color="auto" w:fill="E6E6E6"/>
          </w:tcPr>
          <w:p w14:paraId="7978D3E9" w14:textId="77777777" w:rsidR="008C44D3" w:rsidRPr="008C44D3" w:rsidRDefault="008C44D3" w:rsidP="008C44D3">
            <w:pPr>
              <w:widowControl w:val="0"/>
              <w:autoSpaceDE w:val="0"/>
              <w:autoSpaceDN w:val="0"/>
              <w:adjustRightInd w:val="0"/>
              <w:snapToGrid w:val="0"/>
              <w:spacing w:line="240" w:lineRule="auto"/>
              <w:ind w:firstLine="0"/>
              <w:jc w:val="left"/>
              <w:rPr>
                <w:snapToGrid/>
                <w:sz w:val="22"/>
                <w:szCs w:val="22"/>
              </w:rPr>
            </w:pPr>
            <w:r w:rsidRPr="008C44D3">
              <w:rPr>
                <w:snapToGrid/>
                <w:sz w:val="22"/>
                <w:szCs w:val="22"/>
              </w:rPr>
              <w:t>7.2. Расчетный счет</w:t>
            </w:r>
          </w:p>
        </w:tc>
        <w:tc>
          <w:tcPr>
            <w:tcW w:w="4516" w:type="dxa"/>
            <w:tcBorders>
              <w:left w:val="single" w:sz="4" w:space="0" w:color="000000"/>
              <w:right w:val="single" w:sz="4" w:space="0" w:color="000000"/>
            </w:tcBorders>
          </w:tcPr>
          <w:p w14:paraId="2B66814A" w14:textId="77777777" w:rsidR="008C44D3" w:rsidRPr="008C44D3" w:rsidRDefault="008C44D3" w:rsidP="008C44D3">
            <w:pPr>
              <w:widowControl w:val="0"/>
              <w:autoSpaceDE w:val="0"/>
              <w:autoSpaceDN w:val="0"/>
              <w:adjustRightInd w:val="0"/>
              <w:snapToGrid w:val="0"/>
              <w:spacing w:line="240" w:lineRule="auto"/>
              <w:ind w:firstLine="0"/>
              <w:jc w:val="left"/>
              <w:rPr>
                <w:snapToGrid/>
                <w:sz w:val="22"/>
                <w:szCs w:val="22"/>
              </w:rPr>
            </w:pPr>
          </w:p>
        </w:tc>
      </w:tr>
      <w:tr w:rsidR="008C44D3" w:rsidRPr="008C44D3" w14:paraId="211E63CB" w14:textId="77777777" w:rsidTr="006C4394">
        <w:trPr>
          <w:trHeight w:val="67"/>
        </w:trPr>
        <w:tc>
          <w:tcPr>
            <w:tcW w:w="5868" w:type="dxa"/>
            <w:tcBorders>
              <w:left w:val="single" w:sz="4" w:space="0" w:color="000000"/>
            </w:tcBorders>
            <w:shd w:val="clear" w:color="auto" w:fill="E6E6E6"/>
          </w:tcPr>
          <w:p w14:paraId="7E2D9B27" w14:textId="77777777" w:rsidR="008C44D3" w:rsidRPr="008C44D3" w:rsidRDefault="008C44D3" w:rsidP="008C44D3">
            <w:pPr>
              <w:widowControl w:val="0"/>
              <w:autoSpaceDE w:val="0"/>
              <w:autoSpaceDN w:val="0"/>
              <w:adjustRightInd w:val="0"/>
              <w:snapToGrid w:val="0"/>
              <w:spacing w:line="240" w:lineRule="auto"/>
              <w:ind w:firstLine="0"/>
              <w:jc w:val="left"/>
              <w:rPr>
                <w:snapToGrid/>
                <w:sz w:val="22"/>
                <w:szCs w:val="22"/>
              </w:rPr>
            </w:pPr>
            <w:r w:rsidRPr="008C44D3">
              <w:rPr>
                <w:snapToGrid/>
                <w:sz w:val="22"/>
                <w:szCs w:val="22"/>
              </w:rPr>
              <w:t>7.3. Корреспондентский счет</w:t>
            </w:r>
          </w:p>
        </w:tc>
        <w:tc>
          <w:tcPr>
            <w:tcW w:w="4516" w:type="dxa"/>
            <w:tcBorders>
              <w:left w:val="single" w:sz="4" w:space="0" w:color="000000"/>
              <w:right w:val="single" w:sz="4" w:space="0" w:color="000000"/>
            </w:tcBorders>
          </w:tcPr>
          <w:p w14:paraId="36A633CF" w14:textId="77777777" w:rsidR="008C44D3" w:rsidRPr="008C44D3" w:rsidRDefault="008C44D3" w:rsidP="008C44D3">
            <w:pPr>
              <w:widowControl w:val="0"/>
              <w:autoSpaceDE w:val="0"/>
              <w:autoSpaceDN w:val="0"/>
              <w:adjustRightInd w:val="0"/>
              <w:snapToGrid w:val="0"/>
              <w:spacing w:line="240" w:lineRule="auto"/>
              <w:ind w:firstLine="0"/>
              <w:jc w:val="left"/>
              <w:rPr>
                <w:snapToGrid/>
                <w:sz w:val="22"/>
                <w:szCs w:val="22"/>
              </w:rPr>
            </w:pPr>
          </w:p>
        </w:tc>
      </w:tr>
      <w:tr w:rsidR="008C44D3" w:rsidRPr="008C44D3" w14:paraId="6AC9A3B6" w14:textId="77777777" w:rsidTr="006C4394">
        <w:trPr>
          <w:trHeight w:val="67"/>
        </w:trPr>
        <w:tc>
          <w:tcPr>
            <w:tcW w:w="5868" w:type="dxa"/>
            <w:tcBorders>
              <w:left w:val="single" w:sz="4" w:space="0" w:color="000000"/>
              <w:bottom w:val="single" w:sz="4" w:space="0" w:color="000000"/>
            </w:tcBorders>
            <w:shd w:val="clear" w:color="auto" w:fill="E6E6E6"/>
          </w:tcPr>
          <w:p w14:paraId="25E72330" w14:textId="77777777" w:rsidR="008C44D3" w:rsidRPr="008C44D3" w:rsidRDefault="008C44D3" w:rsidP="008C44D3">
            <w:pPr>
              <w:widowControl w:val="0"/>
              <w:autoSpaceDE w:val="0"/>
              <w:autoSpaceDN w:val="0"/>
              <w:adjustRightInd w:val="0"/>
              <w:snapToGrid w:val="0"/>
              <w:spacing w:line="240" w:lineRule="auto"/>
              <w:ind w:firstLine="0"/>
              <w:jc w:val="left"/>
              <w:rPr>
                <w:snapToGrid/>
                <w:sz w:val="22"/>
                <w:szCs w:val="22"/>
              </w:rPr>
            </w:pPr>
            <w:r w:rsidRPr="008C44D3">
              <w:rPr>
                <w:snapToGrid/>
                <w:sz w:val="22"/>
                <w:szCs w:val="22"/>
              </w:rPr>
              <w:t>7.4. БИК</w:t>
            </w:r>
          </w:p>
        </w:tc>
        <w:tc>
          <w:tcPr>
            <w:tcW w:w="4516" w:type="dxa"/>
            <w:tcBorders>
              <w:left w:val="single" w:sz="4" w:space="0" w:color="000000"/>
              <w:bottom w:val="single" w:sz="4" w:space="0" w:color="000000"/>
              <w:right w:val="single" w:sz="4" w:space="0" w:color="000000"/>
            </w:tcBorders>
          </w:tcPr>
          <w:p w14:paraId="2F3DA402" w14:textId="77777777" w:rsidR="008C44D3" w:rsidRPr="008C44D3" w:rsidRDefault="008C44D3" w:rsidP="008C44D3">
            <w:pPr>
              <w:widowControl w:val="0"/>
              <w:autoSpaceDE w:val="0"/>
              <w:autoSpaceDN w:val="0"/>
              <w:adjustRightInd w:val="0"/>
              <w:snapToGrid w:val="0"/>
              <w:spacing w:line="240" w:lineRule="auto"/>
              <w:ind w:firstLine="0"/>
              <w:jc w:val="left"/>
              <w:rPr>
                <w:snapToGrid/>
                <w:sz w:val="22"/>
                <w:szCs w:val="22"/>
              </w:rPr>
            </w:pPr>
          </w:p>
        </w:tc>
      </w:tr>
      <w:tr w:rsidR="008C44D3" w:rsidRPr="008C44D3" w14:paraId="29797A76" w14:textId="77777777" w:rsidTr="006C4394">
        <w:trPr>
          <w:trHeight w:val="67"/>
        </w:trPr>
        <w:tc>
          <w:tcPr>
            <w:tcW w:w="5868" w:type="dxa"/>
            <w:tcBorders>
              <w:top w:val="single" w:sz="4" w:space="0" w:color="000000"/>
              <w:left w:val="single" w:sz="4" w:space="0" w:color="000000"/>
            </w:tcBorders>
            <w:shd w:val="clear" w:color="auto" w:fill="E6E6E6"/>
          </w:tcPr>
          <w:p w14:paraId="549A65CB" w14:textId="77777777" w:rsidR="008C44D3" w:rsidRPr="008C44D3" w:rsidRDefault="008C44D3" w:rsidP="008C44D3">
            <w:pPr>
              <w:widowControl w:val="0"/>
              <w:autoSpaceDE w:val="0"/>
              <w:autoSpaceDN w:val="0"/>
              <w:adjustRightInd w:val="0"/>
              <w:snapToGrid w:val="0"/>
              <w:spacing w:line="240" w:lineRule="auto"/>
              <w:ind w:firstLine="0"/>
              <w:jc w:val="left"/>
              <w:rPr>
                <w:snapToGrid/>
                <w:sz w:val="22"/>
                <w:szCs w:val="22"/>
              </w:rPr>
            </w:pPr>
            <w:r w:rsidRPr="008C44D3">
              <w:rPr>
                <w:snapToGrid/>
                <w:sz w:val="22"/>
                <w:szCs w:val="22"/>
              </w:rPr>
              <w:t>8. Контактные данные:</w:t>
            </w:r>
          </w:p>
        </w:tc>
        <w:tc>
          <w:tcPr>
            <w:tcW w:w="4516" w:type="dxa"/>
            <w:tcBorders>
              <w:top w:val="single" w:sz="4" w:space="0" w:color="000000"/>
              <w:left w:val="single" w:sz="4" w:space="0" w:color="000000"/>
              <w:right w:val="single" w:sz="4" w:space="0" w:color="000000"/>
            </w:tcBorders>
          </w:tcPr>
          <w:p w14:paraId="423FED25" w14:textId="77777777" w:rsidR="008C44D3" w:rsidRPr="008C44D3" w:rsidRDefault="008C44D3" w:rsidP="008C44D3">
            <w:pPr>
              <w:widowControl w:val="0"/>
              <w:autoSpaceDE w:val="0"/>
              <w:autoSpaceDN w:val="0"/>
              <w:adjustRightInd w:val="0"/>
              <w:snapToGrid w:val="0"/>
              <w:spacing w:line="240" w:lineRule="auto"/>
              <w:ind w:firstLine="0"/>
              <w:jc w:val="left"/>
              <w:rPr>
                <w:snapToGrid/>
                <w:sz w:val="22"/>
                <w:szCs w:val="22"/>
              </w:rPr>
            </w:pPr>
          </w:p>
        </w:tc>
      </w:tr>
      <w:tr w:rsidR="008C44D3" w:rsidRPr="008C44D3" w14:paraId="5D58F8AA" w14:textId="77777777" w:rsidTr="006C4394">
        <w:trPr>
          <w:trHeight w:val="67"/>
        </w:trPr>
        <w:tc>
          <w:tcPr>
            <w:tcW w:w="5868" w:type="dxa"/>
            <w:tcBorders>
              <w:left w:val="single" w:sz="4" w:space="0" w:color="000000"/>
            </w:tcBorders>
            <w:shd w:val="clear" w:color="auto" w:fill="E6E6E6"/>
          </w:tcPr>
          <w:p w14:paraId="345BC86D" w14:textId="77777777" w:rsidR="008C44D3" w:rsidRPr="008C44D3" w:rsidRDefault="008C44D3" w:rsidP="008C44D3">
            <w:pPr>
              <w:widowControl w:val="0"/>
              <w:pBdr>
                <w:top w:val="dotted" w:sz="4" w:space="1" w:color="auto"/>
                <w:left w:val="dotted" w:sz="4" w:space="4" w:color="auto"/>
                <w:bottom w:val="dotted" w:sz="4" w:space="1" w:color="auto"/>
                <w:right w:val="dotted" w:sz="4" w:space="4" w:color="auto"/>
                <w:between w:val="dotted" w:sz="4" w:space="1" w:color="auto"/>
              </w:pBdr>
              <w:autoSpaceDE w:val="0"/>
              <w:autoSpaceDN w:val="0"/>
              <w:adjustRightInd w:val="0"/>
              <w:snapToGrid w:val="0"/>
              <w:spacing w:line="240" w:lineRule="auto"/>
              <w:ind w:firstLine="0"/>
              <w:jc w:val="left"/>
              <w:rPr>
                <w:snapToGrid/>
                <w:sz w:val="22"/>
                <w:szCs w:val="22"/>
              </w:rPr>
            </w:pPr>
            <w:r w:rsidRPr="008C44D3">
              <w:rPr>
                <w:snapToGrid/>
                <w:sz w:val="22"/>
                <w:szCs w:val="22"/>
              </w:rPr>
              <w:t>8.1. Телефон (мобильный / стационарный)</w:t>
            </w:r>
          </w:p>
        </w:tc>
        <w:tc>
          <w:tcPr>
            <w:tcW w:w="4516" w:type="dxa"/>
            <w:tcBorders>
              <w:left w:val="single" w:sz="4" w:space="0" w:color="000000"/>
              <w:right w:val="single" w:sz="4" w:space="0" w:color="000000"/>
            </w:tcBorders>
          </w:tcPr>
          <w:p w14:paraId="4024C2FB" w14:textId="77777777" w:rsidR="008C44D3" w:rsidRPr="008C44D3" w:rsidRDefault="008C44D3" w:rsidP="008C44D3">
            <w:pPr>
              <w:widowControl w:val="0"/>
              <w:autoSpaceDE w:val="0"/>
              <w:autoSpaceDN w:val="0"/>
              <w:adjustRightInd w:val="0"/>
              <w:snapToGrid w:val="0"/>
              <w:spacing w:line="240" w:lineRule="auto"/>
              <w:ind w:firstLine="0"/>
              <w:jc w:val="left"/>
              <w:rPr>
                <w:snapToGrid/>
                <w:sz w:val="22"/>
                <w:szCs w:val="22"/>
              </w:rPr>
            </w:pPr>
          </w:p>
        </w:tc>
      </w:tr>
      <w:tr w:rsidR="008C44D3" w:rsidRPr="008C44D3" w14:paraId="65909566" w14:textId="77777777" w:rsidTr="006C4394">
        <w:trPr>
          <w:trHeight w:val="67"/>
        </w:trPr>
        <w:tc>
          <w:tcPr>
            <w:tcW w:w="5868" w:type="dxa"/>
            <w:tcBorders>
              <w:left w:val="single" w:sz="4" w:space="0" w:color="000000"/>
            </w:tcBorders>
            <w:shd w:val="clear" w:color="auto" w:fill="E6E6E6"/>
          </w:tcPr>
          <w:p w14:paraId="394877A9" w14:textId="77777777" w:rsidR="008C44D3" w:rsidRPr="008C44D3" w:rsidRDefault="008C44D3" w:rsidP="008C44D3">
            <w:pPr>
              <w:widowControl w:val="0"/>
              <w:pBdr>
                <w:top w:val="dotted" w:sz="4" w:space="1" w:color="auto"/>
                <w:left w:val="dotted" w:sz="4" w:space="4" w:color="auto"/>
                <w:bottom w:val="dotted" w:sz="4" w:space="1" w:color="auto"/>
                <w:right w:val="dotted" w:sz="4" w:space="4" w:color="auto"/>
                <w:between w:val="dotted" w:sz="4" w:space="1" w:color="auto"/>
              </w:pBdr>
              <w:autoSpaceDE w:val="0"/>
              <w:autoSpaceDN w:val="0"/>
              <w:adjustRightInd w:val="0"/>
              <w:snapToGrid w:val="0"/>
              <w:spacing w:line="240" w:lineRule="auto"/>
              <w:ind w:firstLine="0"/>
              <w:jc w:val="left"/>
              <w:rPr>
                <w:snapToGrid/>
                <w:sz w:val="22"/>
                <w:szCs w:val="22"/>
              </w:rPr>
            </w:pPr>
            <w:r w:rsidRPr="008C44D3">
              <w:rPr>
                <w:snapToGrid/>
                <w:sz w:val="22"/>
                <w:szCs w:val="22"/>
              </w:rPr>
              <w:t>8.2. Электронная почта (обязательно!)</w:t>
            </w:r>
          </w:p>
        </w:tc>
        <w:tc>
          <w:tcPr>
            <w:tcW w:w="4516" w:type="dxa"/>
            <w:tcBorders>
              <w:left w:val="single" w:sz="4" w:space="0" w:color="000000"/>
              <w:right w:val="single" w:sz="4" w:space="0" w:color="000000"/>
            </w:tcBorders>
          </w:tcPr>
          <w:p w14:paraId="2C23696F" w14:textId="77777777" w:rsidR="008C44D3" w:rsidRPr="008C44D3" w:rsidRDefault="008C44D3" w:rsidP="008C44D3">
            <w:pPr>
              <w:widowControl w:val="0"/>
              <w:autoSpaceDE w:val="0"/>
              <w:autoSpaceDN w:val="0"/>
              <w:adjustRightInd w:val="0"/>
              <w:snapToGrid w:val="0"/>
              <w:spacing w:line="240" w:lineRule="auto"/>
              <w:ind w:firstLine="0"/>
              <w:jc w:val="left"/>
              <w:rPr>
                <w:snapToGrid/>
                <w:sz w:val="22"/>
                <w:szCs w:val="22"/>
              </w:rPr>
            </w:pPr>
          </w:p>
        </w:tc>
      </w:tr>
      <w:tr w:rsidR="008C44D3" w:rsidRPr="008C44D3" w14:paraId="17BA0197" w14:textId="77777777" w:rsidTr="006C4394">
        <w:trPr>
          <w:trHeight w:val="67"/>
        </w:trPr>
        <w:tc>
          <w:tcPr>
            <w:tcW w:w="5868" w:type="dxa"/>
            <w:tcBorders>
              <w:left w:val="single" w:sz="4" w:space="0" w:color="000000"/>
              <w:bottom w:val="single" w:sz="4" w:space="0" w:color="000000"/>
            </w:tcBorders>
            <w:shd w:val="clear" w:color="auto" w:fill="E6E6E6"/>
          </w:tcPr>
          <w:p w14:paraId="76C04E3B" w14:textId="77777777" w:rsidR="008C44D3" w:rsidRPr="008C44D3" w:rsidRDefault="008C44D3" w:rsidP="008C44D3">
            <w:pPr>
              <w:widowControl w:val="0"/>
              <w:pBdr>
                <w:top w:val="dotted" w:sz="4" w:space="1" w:color="auto"/>
                <w:left w:val="dotted" w:sz="4" w:space="4" w:color="auto"/>
                <w:bottom w:val="dotted" w:sz="4" w:space="1" w:color="auto"/>
                <w:right w:val="dotted" w:sz="4" w:space="4" w:color="auto"/>
                <w:between w:val="dotted" w:sz="4" w:space="1" w:color="auto"/>
              </w:pBdr>
              <w:autoSpaceDE w:val="0"/>
              <w:autoSpaceDN w:val="0"/>
              <w:adjustRightInd w:val="0"/>
              <w:snapToGrid w:val="0"/>
              <w:spacing w:line="240" w:lineRule="auto"/>
              <w:ind w:firstLine="0"/>
              <w:jc w:val="left"/>
              <w:rPr>
                <w:snapToGrid/>
                <w:sz w:val="22"/>
                <w:szCs w:val="22"/>
              </w:rPr>
            </w:pPr>
            <w:r w:rsidRPr="008C44D3">
              <w:rPr>
                <w:snapToGrid/>
                <w:sz w:val="22"/>
                <w:szCs w:val="22"/>
              </w:rPr>
              <w:t>8.3. Факс (при наличии)</w:t>
            </w:r>
          </w:p>
        </w:tc>
        <w:tc>
          <w:tcPr>
            <w:tcW w:w="4516" w:type="dxa"/>
            <w:tcBorders>
              <w:left w:val="single" w:sz="4" w:space="0" w:color="000000"/>
              <w:bottom w:val="single" w:sz="4" w:space="0" w:color="000000"/>
              <w:right w:val="single" w:sz="4" w:space="0" w:color="000000"/>
            </w:tcBorders>
          </w:tcPr>
          <w:p w14:paraId="4A862804" w14:textId="77777777" w:rsidR="008C44D3" w:rsidRPr="008C44D3" w:rsidRDefault="008C44D3" w:rsidP="008C44D3">
            <w:pPr>
              <w:widowControl w:val="0"/>
              <w:autoSpaceDE w:val="0"/>
              <w:autoSpaceDN w:val="0"/>
              <w:adjustRightInd w:val="0"/>
              <w:snapToGrid w:val="0"/>
              <w:spacing w:line="240" w:lineRule="auto"/>
              <w:ind w:firstLine="0"/>
              <w:jc w:val="left"/>
              <w:rPr>
                <w:snapToGrid/>
                <w:sz w:val="22"/>
                <w:szCs w:val="22"/>
              </w:rPr>
            </w:pPr>
          </w:p>
        </w:tc>
      </w:tr>
    </w:tbl>
    <w:p w14:paraId="55DBB30E" w14:textId="77777777" w:rsidR="00733A49" w:rsidRPr="00CD6A4D" w:rsidRDefault="00733A49" w:rsidP="00733A49">
      <w:pPr>
        <w:spacing w:line="240" w:lineRule="auto"/>
        <w:rPr>
          <w:sz w:val="22"/>
          <w:szCs w:val="22"/>
        </w:rPr>
      </w:pPr>
    </w:p>
    <w:p w14:paraId="6870F893" w14:textId="77777777" w:rsidR="008C44D3" w:rsidRPr="008C44D3" w:rsidRDefault="008C44D3" w:rsidP="008C44D3">
      <w:pPr>
        <w:widowControl w:val="0"/>
        <w:autoSpaceDE w:val="0"/>
        <w:autoSpaceDN w:val="0"/>
        <w:adjustRightInd w:val="0"/>
        <w:spacing w:line="240" w:lineRule="auto"/>
        <w:ind w:firstLine="0"/>
        <w:jc w:val="left"/>
        <w:rPr>
          <w:snapToGrid/>
          <w:sz w:val="22"/>
          <w:szCs w:val="22"/>
        </w:rPr>
      </w:pPr>
      <w:r w:rsidRPr="008C44D3">
        <w:rPr>
          <w:snapToGrid/>
          <w:sz w:val="22"/>
          <w:szCs w:val="22"/>
        </w:rPr>
        <w:t>В подтверждение вышеприведенных данных к анкете прикладываются следующие документы:</w:t>
      </w:r>
    </w:p>
    <w:p w14:paraId="50FD0D19" w14:textId="77777777" w:rsidR="008C44D3" w:rsidRPr="008C44D3" w:rsidRDefault="008C44D3" w:rsidP="008C44D3">
      <w:pPr>
        <w:widowControl w:val="0"/>
        <w:tabs>
          <w:tab w:val="left" w:pos="360"/>
          <w:tab w:val="left" w:pos="400"/>
        </w:tabs>
        <w:suppressAutoHyphens/>
        <w:autoSpaceDE w:val="0"/>
        <w:autoSpaceDN w:val="0"/>
        <w:adjustRightInd w:val="0"/>
        <w:spacing w:line="240" w:lineRule="auto"/>
        <w:ind w:firstLine="0"/>
        <w:jc w:val="left"/>
        <w:rPr>
          <w:snapToGrid/>
          <w:sz w:val="22"/>
          <w:szCs w:val="22"/>
        </w:rPr>
      </w:pPr>
      <w:r w:rsidRPr="008C44D3">
        <w:rPr>
          <w:snapToGrid/>
          <w:sz w:val="22"/>
          <w:szCs w:val="22"/>
        </w:rPr>
        <w:t xml:space="preserve">___________ </w:t>
      </w:r>
      <w:r w:rsidRPr="008C44D3">
        <w:rPr>
          <w:i/>
          <w:iCs/>
          <w:snapToGrid/>
          <w:sz w:val="22"/>
          <w:szCs w:val="22"/>
        </w:rPr>
        <w:t>(название документа)</w:t>
      </w:r>
      <w:r w:rsidRPr="008C44D3">
        <w:rPr>
          <w:snapToGrid/>
          <w:sz w:val="22"/>
          <w:szCs w:val="22"/>
        </w:rPr>
        <w:t xml:space="preserve"> ____ </w:t>
      </w:r>
      <w:r w:rsidRPr="008C44D3">
        <w:rPr>
          <w:i/>
          <w:iCs/>
          <w:snapToGrid/>
          <w:sz w:val="22"/>
          <w:szCs w:val="22"/>
        </w:rPr>
        <w:t>(количество страниц в документе)</w:t>
      </w:r>
      <w:r w:rsidRPr="008C44D3">
        <w:rPr>
          <w:snapToGrid/>
          <w:sz w:val="22"/>
          <w:szCs w:val="22"/>
        </w:rPr>
        <w:t>;</w:t>
      </w:r>
    </w:p>
    <w:p w14:paraId="16EC4EED" w14:textId="77777777" w:rsidR="008C44D3" w:rsidRPr="008C44D3" w:rsidRDefault="008C44D3" w:rsidP="008C44D3">
      <w:pPr>
        <w:widowControl w:val="0"/>
        <w:tabs>
          <w:tab w:val="left" w:pos="360"/>
          <w:tab w:val="left" w:pos="400"/>
        </w:tabs>
        <w:suppressAutoHyphens/>
        <w:autoSpaceDE w:val="0"/>
        <w:autoSpaceDN w:val="0"/>
        <w:adjustRightInd w:val="0"/>
        <w:spacing w:line="240" w:lineRule="auto"/>
        <w:ind w:firstLine="0"/>
        <w:jc w:val="left"/>
        <w:rPr>
          <w:snapToGrid/>
          <w:sz w:val="22"/>
          <w:szCs w:val="22"/>
        </w:rPr>
      </w:pPr>
      <w:r w:rsidRPr="008C44D3">
        <w:rPr>
          <w:snapToGrid/>
          <w:sz w:val="22"/>
          <w:szCs w:val="22"/>
        </w:rPr>
        <w:t xml:space="preserve">___________ </w:t>
      </w:r>
      <w:r w:rsidRPr="008C44D3">
        <w:rPr>
          <w:i/>
          <w:iCs/>
          <w:snapToGrid/>
          <w:sz w:val="22"/>
          <w:szCs w:val="22"/>
        </w:rPr>
        <w:t>(название документа)</w:t>
      </w:r>
      <w:r w:rsidRPr="008C44D3">
        <w:rPr>
          <w:snapToGrid/>
          <w:sz w:val="22"/>
          <w:szCs w:val="22"/>
        </w:rPr>
        <w:t xml:space="preserve"> ____ </w:t>
      </w:r>
      <w:r w:rsidRPr="008C44D3">
        <w:rPr>
          <w:i/>
          <w:iCs/>
          <w:snapToGrid/>
          <w:sz w:val="22"/>
          <w:szCs w:val="22"/>
        </w:rPr>
        <w:t>(количество страниц в документе)</w:t>
      </w:r>
      <w:r w:rsidRPr="008C44D3">
        <w:rPr>
          <w:snapToGrid/>
          <w:sz w:val="22"/>
          <w:szCs w:val="22"/>
        </w:rPr>
        <w:t>;</w:t>
      </w:r>
    </w:p>
    <w:p w14:paraId="029CA195" w14:textId="77777777" w:rsidR="008C44D3" w:rsidRPr="008C44D3" w:rsidRDefault="008C44D3" w:rsidP="008C44D3">
      <w:pPr>
        <w:widowControl w:val="0"/>
        <w:autoSpaceDE w:val="0"/>
        <w:autoSpaceDN w:val="0"/>
        <w:adjustRightInd w:val="0"/>
        <w:spacing w:line="240" w:lineRule="auto"/>
        <w:ind w:firstLine="0"/>
        <w:jc w:val="left"/>
        <w:rPr>
          <w:snapToGrid/>
          <w:sz w:val="22"/>
          <w:szCs w:val="22"/>
        </w:rPr>
      </w:pPr>
      <w:r w:rsidRPr="008C44D3">
        <w:rPr>
          <w:snapToGrid/>
          <w:sz w:val="22"/>
          <w:szCs w:val="22"/>
        </w:rPr>
        <w:t>…………………………………………………………………………………………...</w:t>
      </w:r>
    </w:p>
    <w:p w14:paraId="4DEF8F8B" w14:textId="77777777" w:rsidR="00733A49" w:rsidRPr="00CD6A4D" w:rsidRDefault="008C44D3" w:rsidP="008C44D3">
      <w:pPr>
        <w:spacing w:line="240" w:lineRule="auto"/>
        <w:ind w:firstLine="0"/>
        <w:rPr>
          <w:sz w:val="22"/>
          <w:szCs w:val="22"/>
        </w:rPr>
      </w:pPr>
      <w:r w:rsidRPr="008C44D3">
        <w:rPr>
          <w:snapToGrid/>
          <w:sz w:val="22"/>
          <w:szCs w:val="22"/>
          <w:lang w:val="en-US"/>
        </w:rPr>
        <w:t>n</w:t>
      </w:r>
      <w:r w:rsidRPr="008C44D3">
        <w:rPr>
          <w:snapToGrid/>
          <w:sz w:val="22"/>
          <w:szCs w:val="22"/>
        </w:rPr>
        <w:t xml:space="preserve">.    ___________ </w:t>
      </w:r>
      <w:r w:rsidRPr="008C44D3">
        <w:rPr>
          <w:i/>
          <w:iCs/>
          <w:snapToGrid/>
          <w:sz w:val="22"/>
          <w:szCs w:val="22"/>
        </w:rPr>
        <w:t>(название документа)</w:t>
      </w:r>
      <w:r w:rsidRPr="008C44D3">
        <w:rPr>
          <w:snapToGrid/>
          <w:sz w:val="22"/>
          <w:szCs w:val="22"/>
        </w:rPr>
        <w:t xml:space="preserve"> ____ </w:t>
      </w:r>
      <w:r w:rsidRPr="008C44D3">
        <w:rPr>
          <w:i/>
          <w:iCs/>
          <w:snapToGrid/>
          <w:sz w:val="22"/>
          <w:szCs w:val="22"/>
        </w:rPr>
        <w:t>(количество страниц в документе).</w:t>
      </w:r>
    </w:p>
    <w:p w14:paraId="7A62AD19" w14:textId="77777777" w:rsidR="00733A49" w:rsidRPr="00CD6A4D" w:rsidRDefault="00733A49" w:rsidP="00733A49">
      <w:pPr>
        <w:spacing w:line="240" w:lineRule="auto"/>
        <w:rPr>
          <w:sz w:val="22"/>
          <w:szCs w:val="22"/>
        </w:rPr>
      </w:pPr>
    </w:p>
    <w:p w14:paraId="3697949D" w14:textId="77777777" w:rsidR="00733A49" w:rsidRDefault="00733A49" w:rsidP="00733A49">
      <w:pPr>
        <w:spacing w:line="240" w:lineRule="auto"/>
        <w:rPr>
          <w:sz w:val="22"/>
          <w:szCs w:val="22"/>
        </w:rPr>
      </w:pPr>
    </w:p>
    <w:p w14:paraId="702D20AD" w14:textId="77777777" w:rsidR="008C44D3" w:rsidRPr="00CD6A4D" w:rsidRDefault="008C44D3" w:rsidP="00733A49">
      <w:pPr>
        <w:spacing w:line="240" w:lineRule="auto"/>
        <w:rPr>
          <w:sz w:val="22"/>
          <w:szCs w:val="22"/>
        </w:rPr>
      </w:pPr>
    </w:p>
    <w:p w14:paraId="0E4B7E4B" w14:textId="77777777" w:rsidR="00733A49" w:rsidRPr="00CD6A4D" w:rsidRDefault="00733A49" w:rsidP="00733A49">
      <w:pPr>
        <w:spacing w:line="240" w:lineRule="auto"/>
        <w:ind w:firstLine="0"/>
        <w:jc w:val="left"/>
        <w:rPr>
          <w:sz w:val="22"/>
          <w:szCs w:val="22"/>
        </w:rPr>
      </w:pPr>
      <w:r w:rsidRPr="00CD6A4D">
        <w:rPr>
          <w:bCs/>
          <w:sz w:val="22"/>
          <w:szCs w:val="22"/>
        </w:rPr>
        <w:t xml:space="preserve">Участник закупки (уполномоченный </w:t>
      </w:r>
      <w:proofErr w:type="gramStart"/>
      <w:r w:rsidRPr="00CD6A4D">
        <w:rPr>
          <w:bCs/>
          <w:sz w:val="22"/>
          <w:szCs w:val="22"/>
        </w:rPr>
        <w:t>представитель)</w:t>
      </w:r>
      <w:r w:rsidRPr="00CD6A4D">
        <w:rPr>
          <w:sz w:val="22"/>
          <w:szCs w:val="22"/>
        </w:rPr>
        <w:t xml:space="preserve">  _</w:t>
      </w:r>
      <w:proofErr w:type="gramEnd"/>
      <w:r w:rsidRPr="00CD6A4D">
        <w:rPr>
          <w:sz w:val="22"/>
          <w:szCs w:val="22"/>
        </w:rPr>
        <w:t xml:space="preserve">_______________ (Ф.И.О.) </w:t>
      </w:r>
    </w:p>
    <w:p w14:paraId="0138B707" w14:textId="77777777" w:rsidR="00733A49" w:rsidRPr="00CD6A4D" w:rsidRDefault="00733A49" w:rsidP="00733A49">
      <w:pPr>
        <w:spacing w:line="240" w:lineRule="auto"/>
        <w:ind w:firstLine="0"/>
        <w:jc w:val="left"/>
        <w:rPr>
          <w:sz w:val="22"/>
          <w:szCs w:val="22"/>
        </w:rPr>
      </w:pPr>
      <w:r w:rsidRPr="00CD6A4D">
        <w:rPr>
          <w:sz w:val="22"/>
          <w:szCs w:val="22"/>
        </w:rPr>
        <w:t xml:space="preserve">                                                                                                     (подпись)</w:t>
      </w:r>
    </w:p>
    <w:p w14:paraId="77D2285C" w14:textId="77777777" w:rsidR="00733A49" w:rsidRPr="00CD6A4D" w:rsidRDefault="00733A49" w:rsidP="00733A49">
      <w:pPr>
        <w:spacing w:line="240" w:lineRule="auto"/>
        <w:ind w:firstLine="0"/>
        <w:jc w:val="left"/>
        <w:rPr>
          <w:b/>
          <w:snapToGrid/>
          <w:kern w:val="28"/>
          <w:sz w:val="22"/>
          <w:szCs w:val="22"/>
        </w:rPr>
      </w:pPr>
      <w:r w:rsidRPr="00CD6A4D">
        <w:rPr>
          <w:sz w:val="22"/>
          <w:szCs w:val="22"/>
        </w:rPr>
        <w:t xml:space="preserve">                                                                                                                             М.П.</w:t>
      </w:r>
    </w:p>
    <w:p w14:paraId="647DCA34" w14:textId="48C318DD" w:rsidR="004D7752" w:rsidRDefault="004D7752" w:rsidP="00BA48DE">
      <w:pPr>
        <w:pStyle w:val="afffff3"/>
        <w:ind w:firstLine="0"/>
        <w:rPr>
          <w:snapToGrid/>
          <w:kern w:val="28"/>
          <w:sz w:val="22"/>
          <w:szCs w:val="22"/>
        </w:rPr>
      </w:pPr>
    </w:p>
    <w:p w14:paraId="7F9DA64E" w14:textId="5E01FE3D" w:rsidR="004D7752" w:rsidRDefault="004D7752" w:rsidP="00733A49">
      <w:pPr>
        <w:pStyle w:val="afffff3"/>
        <w:jc w:val="right"/>
        <w:rPr>
          <w:snapToGrid/>
          <w:kern w:val="28"/>
          <w:sz w:val="22"/>
          <w:szCs w:val="22"/>
        </w:rPr>
      </w:pPr>
    </w:p>
    <w:p w14:paraId="0D834666" w14:textId="0030818A" w:rsidR="004D7752" w:rsidRDefault="004D7752" w:rsidP="00733A49">
      <w:pPr>
        <w:pStyle w:val="afffff3"/>
        <w:jc w:val="right"/>
        <w:rPr>
          <w:snapToGrid/>
          <w:kern w:val="28"/>
          <w:sz w:val="22"/>
          <w:szCs w:val="22"/>
        </w:rPr>
      </w:pPr>
    </w:p>
    <w:p w14:paraId="5FE62D60" w14:textId="1C679618" w:rsidR="004D7752" w:rsidRDefault="004D7752" w:rsidP="00BA48DE">
      <w:pPr>
        <w:pStyle w:val="afffff3"/>
        <w:rPr>
          <w:snapToGrid/>
          <w:kern w:val="28"/>
          <w:sz w:val="22"/>
          <w:szCs w:val="22"/>
        </w:rPr>
      </w:pPr>
    </w:p>
    <w:p w14:paraId="4CF5CCE4" w14:textId="0CC22D2F" w:rsidR="004D7752" w:rsidRDefault="004D7752" w:rsidP="00733A49">
      <w:pPr>
        <w:pStyle w:val="afffff3"/>
        <w:jc w:val="right"/>
        <w:rPr>
          <w:snapToGrid/>
          <w:kern w:val="28"/>
          <w:sz w:val="22"/>
          <w:szCs w:val="22"/>
        </w:rPr>
      </w:pPr>
    </w:p>
    <w:p w14:paraId="104C1C33" w14:textId="52E285E0" w:rsidR="004D7752" w:rsidRDefault="004D7752" w:rsidP="00733A49">
      <w:pPr>
        <w:pStyle w:val="afffff3"/>
        <w:jc w:val="right"/>
        <w:rPr>
          <w:snapToGrid/>
          <w:kern w:val="28"/>
          <w:sz w:val="22"/>
          <w:szCs w:val="22"/>
        </w:rPr>
      </w:pPr>
    </w:p>
    <w:p w14:paraId="5736C8CD" w14:textId="6BC245EC" w:rsidR="004D7752" w:rsidRDefault="004D7752" w:rsidP="00733A49">
      <w:pPr>
        <w:pStyle w:val="afffff3"/>
        <w:jc w:val="right"/>
        <w:rPr>
          <w:snapToGrid/>
          <w:kern w:val="28"/>
          <w:sz w:val="22"/>
          <w:szCs w:val="22"/>
        </w:rPr>
      </w:pPr>
    </w:p>
    <w:p w14:paraId="17016CB1" w14:textId="2CB382D1" w:rsidR="004D7752" w:rsidRDefault="004D7752" w:rsidP="00733A49">
      <w:pPr>
        <w:pStyle w:val="afffff3"/>
        <w:jc w:val="right"/>
        <w:rPr>
          <w:snapToGrid/>
          <w:kern w:val="28"/>
          <w:sz w:val="22"/>
          <w:szCs w:val="22"/>
        </w:rPr>
      </w:pPr>
    </w:p>
    <w:p w14:paraId="7DAE4E75" w14:textId="77777777" w:rsidR="004D7752" w:rsidRDefault="004D7752" w:rsidP="00733A49">
      <w:pPr>
        <w:pStyle w:val="afffff3"/>
        <w:jc w:val="right"/>
        <w:rPr>
          <w:snapToGrid/>
          <w:kern w:val="28"/>
          <w:sz w:val="22"/>
          <w:szCs w:val="22"/>
        </w:rPr>
      </w:pPr>
    </w:p>
    <w:p w14:paraId="7DA82F3F" w14:textId="77777777" w:rsidR="00264413" w:rsidRDefault="00264413" w:rsidP="00733A49">
      <w:pPr>
        <w:pStyle w:val="afffff3"/>
        <w:jc w:val="right"/>
        <w:rPr>
          <w:snapToGrid/>
          <w:kern w:val="28"/>
          <w:sz w:val="22"/>
          <w:szCs w:val="22"/>
        </w:rPr>
      </w:pPr>
    </w:p>
    <w:p w14:paraId="382980DE" w14:textId="77777777" w:rsidR="00733A49" w:rsidRPr="00560DCE" w:rsidRDefault="00733A49" w:rsidP="00733A49">
      <w:pPr>
        <w:pStyle w:val="afffff3"/>
        <w:jc w:val="right"/>
        <w:rPr>
          <w:rFonts w:eastAsia="TimesNewRomanPSMT"/>
          <w:b/>
          <w:color w:val="000000"/>
          <w:sz w:val="22"/>
          <w:szCs w:val="22"/>
        </w:rPr>
      </w:pPr>
      <w:r w:rsidRPr="00560DCE">
        <w:rPr>
          <w:rFonts w:eastAsia="TimesNewRomanPSMT"/>
          <w:b/>
          <w:color w:val="000000"/>
          <w:sz w:val="22"/>
          <w:szCs w:val="22"/>
        </w:rPr>
        <w:t xml:space="preserve">Форма № </w:t>
      </w:r>
      <w:r>
        <w:rPr>
          <w:rFonts w:eastAsia="TimesNewRomanPSMT"/>
          <w:b/>
          <w:color w:val="000000"/>
          <w:sz w:val="22"/>
          <w:szCs w:val="22"/>
        </w:rPr>
        <w:t>3</w:t>
      </w:r>
    </w:p>
    <w:p w14:paraId="2B419D97" w14:textId="77777777" w:rsidR="00733A49" w:rsidRDefault="00733A49" w:rsidP="00733A49">
      <w:pPr>
        <w:ind w:left="11328"/>
        <w:jc w:val="right"/>
        <w:rPr>
          <w:rFonts w:eastAsia="TimesNewRomanPSMT"/>
          <w:color w:val="000000"/>
        </w:rPr>
      </w:pPr>
      <w:r w:rsidRPr="00FC6DDD">
        <w:rPr>
          <w:rFonts w:eastAsia="TimesNewRomanPSMT"/>
          <w:color w:val="000000"/>
        </w:rPr>
        <w:t xml:space="preserve"> </w:t>
      </w:r>
    </w:p>
    <w:p w14:paraId="0F4774A3" w14:textId="77777777" w:rsidR="00733A49" w:rsidRPr="00560DCE" w:rsidRDefault="00733A49" w:rsidP="00733A49">
      <w:pPr>
        <w:pStyle w:val="afffff3"/>
        <w:ind w:left="5516"/>
        <w:rPr>
          <w:rFonts w:eastAsia="TimesNewRomanPSMT"/>
          <w:sz w:val="22"/>
          <w:szCs w:val="22"/>
        </w:rPr>
      </w:pPr>
      <w:r w:rsidRPr="00560DCE">
        <w:rPr>
          <w:rFonts w:eastAsia="TimesNewRomanPSMT"/>
          <w:sz w:val="22"/>
          <w:szCs w:val="22"/>
        </w:rPr>
        <w:t xml:space="preserve">Опись документов в </w:t>
      </w:r>
      <w:r w:rsidR="00264413">
        <w:rPr>
          <w:rFonts w:eastAsia="TimesNewRomanPSMT"/>
          <w:sz w:val="22"/>
          <w:szCs w:val="22"/>
        </w:rPr>
        <w:t xml:space="preserve">Акционерное общество </w:t>
      </w:r>
      <w:r w:rsidRPr="00560DCE">
        <w:rPr>
          <w:rFonts w:eastAsia="TimesNewRomanPSMT"/>
          <w:sz w:val="22"/>
          <w:szCs w:val="22"/>
        </w:rPr>
        <w:t>«</w:t>
      </w:r>
      <w:r w:rsidR="00264413">
        <w:rPr>
          <w:rFonts w:eastAsia="TimesNewRomanPSMT"/>
          <w:sz w:val="22"/>
          <w:szCs w:val="22"/>
        </w:rPr>
        <w:t>Грузовой терминал Пулково</w:t>
      </w:r>
      <w:r w:rsidRPr="00560DCE">
        <w:rPr>
          <w:rFonts w:eastAsia="TimesNewRomanPSMT"/>
          <w:sz w:val="22"/>
          <w:szCs w:val="22"/>
        </w:rPr>
        <w:t>»</w:t>
      </w:r>
    </w:p>
    <w:p w14:paraId="43524F55" w14:textId="77777777" w:rsidR="00733A49" w:rsidRDefault="00733A49" w:rsidP="00733A49">
      <w:pPr>
        <w:pStyle w:val="afffff3"/>
        <w:ind w:left="5516"/>
        <w:rPr>
          <w:rFonts w:eastAsia="TimesNewRomanPSMT"/>
          <w:sz w:val="22"/>
          <w:szCs w:val="22"/>
        </w:rPr>
      </w:pPr>
    </w:p>
    <w:p w14:paraId="47BA399C" w14:textId="77777777" w:rsidR="00733A49" w:rsidRPr="00560DCE" w:rsidRDefault="00733A49" w:rsidP="00733A49">
      <w:pPr>
        <w:pStyle w:val="afffff3"/>
        <w:ind w:left="5516"/>
        <w:rPr>
          <w:rFonts w:eastAsia="TimesNewRomanPSMT"/>
          <w:b/>
          <w:sz w:val="22"/>
          <w:szCs w:val="22"/>
        </w:rPr>
      </w:pPr>
      <w:r w:rsidRPr="00560DCE">
        <w:rPr>
          <w:rFonts w:eastAsia="TimesNewRomanPSMT"/>
          <w:sz w:val="22"/>
          <w:szCs w:val="22"/>
        </w:rPr>
        <w:t>___________________________</w:t>
      </w:r>
      <w:r w:rsidRPr="00560DCE">
        <w:rPr>
          <w:i/>
          <w:sz w:val="22"/>
          <w:szCs w:val="22"/>
        </w:rPr>
        <w:t xml:space="preserve">                                                                                                                                             </w:t>
      </w:r>
      <w:r w:rsidR="00264413" w:rsidRPr="00264413">
        <w:rPr>
          <w:sz w:val="22"/>
          <w:szCs w:val="22"/>
        </w:rPr>
        <w:t>196210, г. Санкт-Петербург, Пулковское шоссе 37, корп. 4, АО «Грузовой терминал Пулково»</w:t>
      </w:r>
      <w:r w:rsidR="00264413">
        <w:rPr>
          <w:sz w:val="22"/>
          <w:szCs w:val="22"/>
        </w:rPr>
        <w:t>, кабинет 3.010</w:t>
      </w:r>
    </w:p>
    <w:p w14:paraId="4E40E552" w14:textId="77777777" w:rsidR="00733A49" w:rsidRPr="00560DCE" w:rsidRDefault="00733A49" w:rsidP="00733A49">
      <w:pPr>
        <w:pStyle w:val="afffff3"/>
        <w:rPr>
          <w:rFonts w:eastAsia="Calibri"/>
          <w:b/>
          <w:bCs/>
          <w:caps/>
          <w:color w:val="333399"/>
          <w:sz w:val="22"/>
          <w:szCs w:val="22"/>
        </w:rPr>
      </w:pPr>
    </w:p>
    <w:p w14:paraId="2AAA57DA" w14:textId="77777777" w:rsidR="00733A49" w:rsidRPr="001716E6" w:rsidRDefault="00733A49" w:rsidP="00733A49">
      <w:pPr>
        <w:pStyle w:val="afffff3"/>
        <w:jc w:val="center"/>
        <w:rPr>
          <w:rFonts w:eastAsia="Calibri"/>
          <w:b/>
          <w:bCs/>
          <w:caps/>
          <w:sz w:val="22"/>
          <w:szCs w:val="22"/>
        </w:rPr>
      </w:pPr>
      <w:r w:rsidRPr="001716E6">
        <w:rPr>
          <w:rFonts w:eastAsia="Calibri"/>
          <w:b/>
          <w:bCs/>
          <w:caps/>
          <w:sz w:val="22"/>
          <w:szCs w:val="22"/>
        </w:rPr>
        <w:t>опись документов,</w:t>
      </w:r>
    </w:p>
    <w:p w14:paraId="63F91099" w14:textId="6182F5B7" w:rsidR="00733A49" w:rsidRPr="001716E6" w:rsidRDefault="00733A49" w:rsidP="005446A5">
      <w:pPr>
        <w:pStyle w:val="afffff3"/>
        <w:jc w:val="center"/>
        <w:rPr>
          <w:rFonts w:eastAsia="TimesNewRomanPSMT"/>
          <w:sz w:val="22"/>
          <w:szCs w:val="22"/>
        </w:rPr>
      </w:pPr>
      <w:r w:rsidRPr="001716E6">
        <w:rPr>
          <w:rFonts w:eastAsia="TimesNewRomanPSMT"/>
          <w:sz w:val="22"/>
          <w:szCs w:val="22"/>
        </w:rPr>
        <w:t xml:space="preserve">Предоставляемых для участия в запросе предложений № </w:t>
      </w:r>
      <w:r w:rsidR="00405B9F">
        <w:rPr>
          <w:rFonts w:eastAsia="TimesNewRomanPSMT"/>
          <w:sz w:val="22"/>
          <w:szCs w:val="22"/>
        </w:rPr>
        <w:t>1-202</w:t>
      </w:r>
      <w:r w:rsidR="00A12643">
        <w:rPr>
          <w:rFonts w:eastAsia="TimesNewRomanPSMT"/>
          <w:sz w:val="22"/>
          <w:szCs w:val="22"/>
        </w:rPr>
        <w:t>6</w:t>
      </w:r>
      <w:r w:rsidRPr="001716E6">
        <w:rPr>
          <w:rFonts w:eastAsia="TimesNewRomanPSMT"/>
          <w:sz w:val="22"/>
          <w:szCs w:val="22"/>
        </w:rPr>
        <w:t xml:space="preserve"> Лот № </w:t>
      </w:r>
      <w:r w:rsidR="005446A5" w:rsidRPr="001716E6">
        <w:rPr>
          <w:rFonts w:eastAsia="TimesNewRomanPSMT"/>
          <w:sz w:val="22"/>
          <w:szCs w:val="22"/>
        </w:rPr>
        <w:t>1</w:t>
      </w:r>
    </w:p>
    <w:p w14:paraId="64FEA595" w14:textId="7DD0572E" w:rsidR="00733A49" w:rsidRPr="001716E6" w:rsidRDefault="00733A49" w:rsidP="005446A5">
      <w:pPr>
        <w:pStyle w:val="afffff3"/>
        <w:jc w:val="center"/>
        <w:rPr>
          <w:rFonts w:eastAsia="TimesNewRomanPSMT"/>
          <w:sz w:val="22"/>
          <w:szCs w:val="22"/>
        </w:rPr>
      </w:pPr>
      <w:r w:rsidRPr="001716E6">
        <w:rPr>
          <w:rFonts w:eastAsia="TimesNewRomanPSMT"/>
          <w:sz w:val="22"/>
          <w:szCs w:val="22"/>
        </w:rPr>
        <w:t xml:space="preserve">на право заключения договоров аренды </w:t>
      </w:r>
      <w:proofErr w:type="gramStart"/>
      <w:r w:rsidR="00967BD4">
        <w:rPr>
          <w:rFonts w:eastAsia="TimesNewRomanPSMT"/>
          <w:sz w:val="22"/>
          <w:szCs w:val="22"/>
        </w:rPr>
        <w:t xml:space="preserve">коммерческих </w:t>
      </w:r>
      <w:r w:rsidRPr="001716E6">
        <w:rPr>
          <w:rFonts w:eastAsia="TimesNewRomanPSMT"/>
          <w:sz w:val="22"/>
          <w:szCs w:val="22"/>
        </w:rPr>
        <w:t xml:space="preserve"> </w:t>
      </w:r>
      <w:r w:rsidR="00967BD4">
        <w:rPr>
          <w:rFonts w:eastAsia="TimesNewRomanPSMT"/>
          <w:sz w:val="22"/>
          <w:szCs w:val="22"/>
        </w:rPr>
        <w:t>площадей</w:t>
      </w:r>
      <w:proofErr w:type="gramEnd"/>
      <w:r w:rsidR="00967BD4">
        <w:rPr>
          <w:rFonts w:eastAsia="TimesNewRomanPSMT"/>
          <w:sz w:val="22"/>
          <w:szCs w:val="22"/>
        </w:rPr>
        <w:t xml:space="preserve"> </w:t>
      </w:r>
      <w:r w:rsidRPr="001716E6">
        <w:rPr>
          <w:rFonts w:eastAsia="TimesNewRomanPSMT"/>
          <w:sz w:val="22"/>
          <w:szCs w:val="22"/>
        </w:rPr>
        <w:t>и предоставления</w:t>
      </w:r>
    </w:p>
    <w:p w14:paraId="18232377" w14:textId="77777777" w:rsidR="00733A49" w:rsidRPr="001716E6" w:rsidRDefault="00733A49" w:rsidP="005446A5">
      <w:pPr>
        <w:pStyle w:val="afffff3"/>
        <w:jc w:val="center"/>
        <w:rPr>
          <w:rFonts w:eastAsia="TimesNewRomanPSMT"/>
          <w:sz w:val="22"/>
          <w:szCs w:val="22"/>
        </w:rPr>
      </w:pPr>
      <w:r w:rsidRPr="001716E6">
        <w:rPr>
          <w:rFonts w:eastAsia="TimesNewRomanPSMT"/>
          <w:sz w:val="22"/>
          <w:szCs w:val="22"/>
        </w:rPr>
        <w:t xml:space="preserve">услуг части площади </w:t>
      </w:r>
      <w:r w:rsidR="00264413" w:rsidRPr="001716E6">
        <w:rPr>
          <w:rFonts w:eastAsia="TimesNewRomanPSMT"/>
          <w:sz w:val="22"/>
          <w:szCs w:val="22"/>
        </w:rPr>
        <w:t>Грузового терминала</w:t>
      </w:r>
      <w:r w:rsidRPr="001716E6">
        <w:rPr>
          <w:rFonts w:eastAsia="TimesNewRomanPSMT"/>
          <w:sz w:val="22"/>
          <w:szCs w:val="22"/>
        </w:rPr>
        <w:t>, входящего в состав недвижимого</w:t>
      </w:r>
    </w:p>
    <w:p w14:paraId="17145A02" w14:textId="77777777" w:rsidR="00733A49" w:rsidRPr="001716E6" w:rsidRDefault="00733A49" w:rsidP="005446A5">
      <w:pPr>
        <w:pStyle w:val="afffff3"/>
        <w:jc w:val="center"/>
        <w:rPr>
          <w:rFonts w:eastAsia="TimesNewRomanPSMT"/>
          <w:sz w:val="22"/>
          <w:szCs w:val="22"/>
        </w:rPr>
      </w:pPr>
      <w:r w:rsidRPr="001716E6">
        <w:rPr>
          <w:rFonts w:eastAsia="TimesNewRomanPSMT"/>
          <w:sz w:val="22"/>
          <w:szCs w:val="22"/>
        </w:rPr>
        <w:t>имущества АО «</w:t>
      </w:r>
      <w:r w:rsidR="00264413" w:rsidRPr="001716E6">
        <w:rPr>
          <w:rFonts w:eastAsia="TimesNewRomanPSMT"/>
          <w:sz w:val="22"/>
          <w:szCs w:val="22"/>
        </w:rPr>
        <w:t>Грузовой терминал Пулково</w:t>
      </w:r>
      <w:r w:rsidRPr="001716E6">
        <w:rPr>
          <w:rFonts w:eastAsia="TimesNewRomanPSMT"/>
          <w:sz w:val="22"/>
          <w:szCs w:val="22"/>
        </w:rPr>
        <w:t>»</w:t>
      </w:r>
    </w:p>
    <w:p w14:paraId="02CDC709" w14:textId="77777777" w:rsidR="00733A49" w:rsidRPr="00560DCE" w:rsidRDefault="00733A49" w:rsidP="00733A49">
      <w:pPr>
        <w:pStyle w:val="afffff3"/>
        <w:jc w:val="center"/>
        <w:rPr>
          <w:rFonts w:eastAsia="Calibri"/>
          <w:b/>
          <w:bCs/>
          <w:caps/>
          <w:color w:val="333399"/>
          <w:sz w:val="22"/>
          <w:szCs w:val="22"/>
        </w:rPr>
      </w:pPr>
    </w:p>
    <w:p w14:paraId="2B59629D" w14:textId="77777777" w:rsidR="00733A49" w:rsidRPr="00560DCE" w:rsidRDefault="00733A49" w:rsidP="00733A49">
      <w:pPr>
        <w:pStyle w:val="afffff3"/>
        <w:ind w:firstLine="0"/>
        <w:rPr>
          <w:rFonts w:eastAsia="TimesNewRomanPSMT"/>
          <w:sz w:val="22"/>
          <w:szCs w:val="22"/>
        </w:rPr>
      </w:pPr>
      <w:r w:rsidRPr="00560DCE">
        <w:rPr>
          <w:rFonts w:eastAsia="TimesNewRomanPSMT"/>
          <w:sz w:val="22"/>
          <w:szCs w:val="22"/>
        </w:rPr>
        <w:t>Настоящим</w:t>
      </w:r>
    </w:p>
    <w:p w14:paraId="1F28D950" w14:textId="77777777" w:rsidR="00733A49" w:rsidRPr="00560DCE" w:rsidRDefault="00733A49" w:rsidP="00733A49">
      <w:pPr>
        <w:pStyle w:val="afffff3"/>
        <w:ind w:firstLine="0"/>
        <w:rPr>
          <w:rFonts w:eastAsia="TimesNewRomanPSMT"/>
          <w:sz w:val="22"/>
          <w:szCs w:val="22"/>
        </w:rPr>
      </w:pPr>
      <w:r w:rsidRPr="00560DCE">
        <w:rPr>
          <w:rFonts w:eastAsia="TimesNewRomanPSMT"/>
          <w:sz w:val="22"/>
          <w:szCs w:val="22"/>
        </w:rPr>
        <w:t>_____________________________________________________________________________________________________________________________________</w:t>
      </w:r>
    </w:p>
    <w:p w14:paraId="7D2585FC" w14:textId="77777777" w:rsidR="00733A49" w:rsidRPr="00560DCE" w:rsidRDefault="00733A49" w:rsidP="00733A49">
      <w:pPr>
        <w:pStyle w:val="afffff3"/>
        <w:ind w:firstLine="0"/>
        <w:rPr>
          <w:rFonts w:eastAsia="TimesNewRomanPSMT"/>
          <w:sz w:val="22"/>
          <w:szCs w:val="22"/>
        </w:rPr>
      </w:pPr>
      <w:r w:rsidRPr="00560DCE">
        <w:rPr>
          <w:sz w:val="22"/>
          <w:szCs w:val="22"/>
          <w:lang w:eastAsia="en-US"/>
        </w:rPr>
        <w:t>(полное наименование Заявителя)</w:t>
      </w:r>
    </w:p>
    <w:p w14:paraId="23921008" w14:textId="105CF539" w:rsidR="00733A49" w:rsidRPr="00560DCE" w:rsidRDefault="00733A49" w:rsidP="00733A49">
      <w:pPr>
        <w:pStyle w:val="afffff3"/>
        <w:rPr>
          <w:rFonts w:eastAsia="TimesNewRomanPSMT"/>
          <w:sz w:val="22"/>
          <w:szCs w:val="22"/>
        </w:rPr>
      </w:pPr>
      <w:r w:rsidRPr="00560DCE">
        <w:rPr>
          <w:rFonts w:eastAsia="TimesNewRomanPSMT"/>
          <w:sz w:val="22"/>
          <w:szCs w:val="22"/>
        </w:rPr>
        <w:t xml:space="preserve">подтверждает, что для участия в открытом Запросе предложений № </w:t>
      </w:r>
      <w:r w:rsidR="00602C16">
        <w:rPr>
          <w:rFonts w:eastAsia="TimesNewRomanPSMT"/>
          <w:sz w:val="22"/>
          <w:szCs w:val="22"/>
        </w:rPr>
        <w:t>1-202</w:t>
      </w:r>
      <w:r w:rsidR="00A12643">
        <w:rPr>
          <w:rFonts w:eastAsia="TimesNewRomanPSMT"/>
          <w:sz w:val="22"/>
          <w:szCs w:val="22"/>
        </w:rPr>
        <w:t>6</w:t>
      </w:r>
      <w:r w:rsidRPr="00560DCE">
        <w:rPr>
          <w:rFonts w:eastAsia="TimesNewRomanPSMT"/>
          <w:sz w:val="22"/>
          <w:szCs w:val="22"/>
        </w:rPr>
        <w:t xml:space="preserve"> по Л</w:t>
      </w:r>
      <w:r w:rsidR="00455C82">
        <w:rPr>
          <w:rFonts w:eastAsia="TimesNewRomanPSMT"/>
          <w:sz w:val="22"/>
          <w:szCs w:val="22"/>
        </w:rPr>
        <w:t>оту</w:t>
      </w:r>
      <w:r w:rsidRPr="00560DCE">
        <w:rPr>
          <w:rFonts w:eastAsia="TimesNewRomanPSMT"/>
          <w:sz w:val="22"/>
          <w:szCs w:val="22"/>
        </w:rPr>
        <w:t xml:space="preserve"> № </w:t>
      </w:r>
      <w:r w:rsidR="005446A5">
        <w:rPr>
          <w:rFonts w:eastAsia="TimesNewRomanPSMT"/>
          <w:sz w:val="22"/>
          <w:szCs w:val="22"/>
        </w:rPr>
        <w:t>1</w:t>
      </w:r>
      <w:r w:rsidRPr="00560DCE">
        <w:rPr>
          <w:rFonts w:eastAsia="TimesNewRomanPSMT"/>
          <w:sz w:val="22"/>
          <w:szCs w:val="22"/>
        </w:rPr>
        <w:t xml:space="preserve"> направл</w:t>
      </w:r>
      <w:r w:rsidR="005446A5">
        <w:rPr>
          <w:rFonts w:eastAsia="TimesNewRomanPSMT"/>
          <w:sz w:val="22"/>
          <w:szCs w:val="22"/>
        </w:rPr>
        <w:t>яет нижеперечисленные документы:</w:t>
      </w:r>
    </w:p>
    <w:p w14:paraId="357DC392" w14:textId="77777777" w:rsidR="00733A49" w:rsidRPr="00560DCE" w:rsidRDefault="00733A49" w:rsidP="00733A49">
      <w:pPr>
        <w:pStyle w:val="afffff3"/>
        <w:rPr>
          <w:rFonts w:eastAsia="TimesNewRomanPSMT"/>
          <w:sz w:val="22"/>
          <w:szCs w:val="22"/>
        </w:rPr>
      </w:pPr>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129"/>
        <w:gridCol w:w="1814"/>
        <w:gridCol w:w="1279"/>
      </w:tblGrid>
      <w:tr w:rsidR="00733A49" w:rsidRPr="00560DCE" w14:paraId="00779301" w14:textId="77777777" w:rsidTr="005446A5">
        <w:trPr>
          <w:trHeight w:val="876"/>
        </w:trPr>
        <w:tc>
          <w:tcPr>
            <w:tcW w:w="675" w:type="dxa"/>
          </w:tcPr>
          <w:p w14:paraId="34C48883" w14:textId="77777777" w:rsidR="00733A49" w:rsidRPr="00560DCE" w:rsidRDefault="00733A49" w:rsidP="00AC4C00">
            <w:pPr>
              <w:pStyle w:val="afffff3"/>
              <w:rPr>
                <w:rFonts w:eastAsia="TimesNewRomanPSMT"/>
                <w:sz w:val="22"/>
                <w:szCs w:val="22"/>
              </w:rPr>
            </w:pPr>
            <w:r w:rsidRPr="00560DCE">
              <w:rPr>
                <w:rFonts w:eastAsia="TimesNewRomanPSMT"/>
                <w:sz w:val="22"/>
                <w:szCs w:val="22"/>
              </w:rPr>
              <w:t>№ п/п</w:t>
            </w:r>
          </w:p>
        </w:tc>
        <w:tc>
          <w:tcPr>
            <w:tcW w:w="6379" w:type="dxa"/>
          </w:tcPr>
          <w:p w14:paraId="72B5E693" w14:textId="77777777" w:rsidR="00733A49" w:rsidRPr="00560DCE" w:rsidRDefault="00733A49" w:rsidP="005446A5">
            <w:pPr>
              <w:pStyle w:val="afffff3"/>
              <w:jc w:val="left"/>
              <w:rPr>
                <w:rFonts w:eastAsia="TimesNewRomanPSMT"/>
                <w:sz w:val="22"/>
                <w:szCs w:val="22"/>
              </w:rPr>
            </w:pPr>
            <w:r w:rsidRPr="00560DCE">
              <w:rPr>
                <w:rFonts w:eastAsia="TimesNewRomanPSMT"/>
                <w:sz w:val="22"/>
                <w:szCs w:val="22"/>
              </w:rPr>
              <w:t>Наименование документа (с указанием его идентифицирующих реквизитов № …, от …)</w:t>
            </w:r>
          </w:p>
        </w:tc>
        <w:tc>
          <w:tcPr>
            <w:tcW w:w="1855" w:type="dxa"/>
          </w:tcPr>
          <w:p w14:paraId="475B7F33" w14:textId="77777777" w:rsidR="005446A5" w:rsidRDefault="00733A49" w:rsidP="005446A5">
            <w:pPr>
              <w:pStyle w:val="afffff3"/>
              <w:ind w:firstLine="0"/>
              <w:jc w:val="center"/>
              <w:rPr>
                <w:rFonts w:eastAsia="TimesNewRomanPSMT"/>
                <w:sz w:val="22"/>
                <w:szCs w:val="22"/>
              </w:rPr>
            </w:pPr>
            <w:r w:rsidRPr="00560DCE">
              <w:rPr>
                <w:rFonts w:eastAsia="TimesNewRomanPSMT"/>
                <w:sz w:val="22"/>
                <w:szCs w:val="22"/>
              </w:rPr>
              <w:t>Страницы Заявки</w:t>
            </w:r>
          </w:p>
          <w:p w14:paraId="1C2BB3A7" w14:textId="77777777" w:rsidR="00733A49" w:rsidRPr="00560DCE" w:rsidRDefault="00733A49" w:rsidP="005446A5">
            <w:pPr>
              <w:pStyle w:val="afffff3"/>
              <w:ind w:firstLine="0"/>
              <w:jc w:val="center"/>
              <w:rPr>
                <w:rFonts w:eastAsia="TimesNewRomanPSMT"/>
                <w:sz w:val="22"/>
                <w:szCs w:val="22"/>
              </w:rPr>
            </w:pPr>
            <w:r w:rsidRPr="00560DCE">
              <w:rPr>
                <w:rFonts w:eastAsia="TimesNewRomanPSMT"/>
                <w:sz w:val="22"/>
                <w:szCs w:val="22"/>
              </w:rPr>
              <w:t xml:space="preserve">с ___ по </w:t>
            </w:r>
            <w:r w:rsidRPr="005446A5">
              <w:rPr>
                <w:rFonts w:eastAsia="TimesNewRomanPSMT"/>
                <w:sz w:val="22"/>
                <w:szCs w:val="22"/>
              </w:rPr>
              <w:t>____</w:t>
            </w:r>
          </w:p>
        </w:tc>
        <w:tc>
          <w:tcPr>
            <w:tcW w:w="1306" w:type="dxa"/>
          </w:tcPr>
          <w:p w14:paraId="5397C544" w14:textId="77777777" w:rsidR="00733A49" w:rsidRPr="00560DCE" w:rsidRDefault="00733A49" w:rsidP="005446A5">
            <w:pPr>
              <w:pStyle w:val="afffff3"/>
              <w:ind w:firstLine="0"/>
              <w:jc w:val="center"/>
              <w:rPr>
                <w:rFonts w:eastAsia="TimesNewRomanPSMT"/>
                <w:sz w:val="22"/>
                <w:szCs w:val="22"/>
              </w:rPr>
            </w:pPr>
            <w:r w:rsidRPr="00560DCE">
              <w:rPr>
                <w:rFonts w:eastAsia="TimesNewRomanPSMT"/>
                <w:sz w:val="22"/>
                <w:szCs w:val="22"/>
              </w:rPr>
              <w:t>Кол-во листов</w:t>
            </w:r>
          </w:p>
        </w:tc>
      </w:tr>
      <w:tr w:rsidR="00733A49" w:rsidRPr="00560DCE" w14:paraId="0094CAFB" w14:textId="77777777" w:rsidTr="00AC4C00">
        <w:tc>
          <w:tcPr>
            <w:tcW w:w="675" w:type="dxa"/>
          </w:tcPr>
          <w:p w14:paraId="064F43EA" w14:textId="77777777" w:rsidR="00733A49" w:rsidRPr="00560DCE" w:rsidRDefault="00733A49" w:rsidP="00AC4C00">
            <w:pPr>
              <w:pStyle w:val="afffff3"/>
              <w:rPr>
                <w:rFonts w:eastAsia="TimesNewRomanPSMT"/>
                <w:sz w:val="22"/>
                <w:szCs w:val="22"/>
              </w:rPr>
            </w:pPr>
          </w:p>
        </w:tc>
        <w:tc>
          <w:tcPr>
            <w:tcW w:w="6379" w:type="dxa"/>
          </w:tcPr>
          <w:p w14:paraId="29ED247A" w14:textId="77777777" w:rsidR="00733A49" w:rsidRPr="00560DCE" w:rsidRDefault="00733A49" w:rsidP="00AC4C00">
            <w:pPr>
              <w:pStyle w:val="afffff3"/>
              <w:rPr>
                <w:rFonts w:eastAsia="TimesNewRomanPSMT"/>
                <w:sz w:val="22"/>
                <w:szCs w:val="22"/>
              </w:rPr>
            </w:pPr>
          </w:p>
        </w:tc>
        <w:tc>
          <w:tcPr>
            <w:tcW w:w="1855" w:type="dxa"/>
          </w:tcPr>
          <w:p w14:paraId="099D31B3" w14:textId="77777777" w:rsidR="00733A49" w:rsidRPr="00560DCE" w:rsidRDefault="00733A49" w:rsidP="00AC4C00">
            <w:pPr>
              <w:pStyle w:val="afffff3"/>
              <w:rPr>
                <w:rFonts w:eastAsia="TimesNewRomanPSMT"/>
                <w:sz w:val="22"/>
                <w:szCs w:val="22"/>
              </w:rPr>
            </w:pPr>
          </w:p>
        </w:tc>
        <w:tc>
          <w:tcPr>
            <w:tcW w:w="1306" w:type="dxa"/>
          </w:tcPr>
          <w:p w14:paraId="6E885E41" w14:textId="77777777" w:rsidR="00733A49" w:rsidRPr="00560DCE" w:rsidRDefault="00733A49" w:rsidP="00AC4C00">
            <w:pPr>
              <w:pStyle w:val="afffff3"/>
              <w:rPr>
                <w:rFonts w:eastAsia="TimesNewRomanPSMT"/>
                <w:sz w:val="22"/>
                <w:szCs w:val="22"/>
              </w:rPr>
            </w:pPr>
          </w:p>
        </w:tc>
      </w:tr>
      <w:tr w:rsidR="00733A49" w:rsidRPr="00560DCE" w14:paraId="52886B0A" w14:textId="77777777" w:rsidTr="00AC4C00">
        <w:tc>
          <w:tcPr>
            <w:tcW w:w="675" w:type="dxa"/>
          </w:tcPr>
          <w:p w14:paraId="673BB581" w14:textId="77777777" w:rsidR="00733A49" w:rsidRPr="00560DCE" w:rsidRDefault="00733A49" w:rsidP="00AC4C00">
            <w:pPr>
              <w:pStyle w:val="afffff3"/>
              <w:rPr>
                <w:rFonts w:eastAsia="TimesNewRomanPSMT"/>
                <w:sz w:val="22"/>
                <w:szCs w:val="22"/>
              </w:rPr>
            </w:pPr>
          </w:p>
        </w:tc>
        <w:tc>
          <w:tcPr>
            <w:tcW w:w="6379" w:type="dxa"/>
          </w:tcPr>
          <w:p w14:paraId="78AF0A26" w14:textId="77777777" w:rsidR="00733A49" w:rsidRPr="00560DCE" w:rsidRDefault="00733A49" w:rsidP="00AC4C00">
            <w:pPr>
              <w:pStyle w:val="afffff3"/>
              <w:rPr>
                <w:rFonts w:eastAsia="TimesNewRomanPSMT"/>
                <w:sz w:val="22"/>
                <w:szCs w:val="22"/>
              </w:rPr>
            </w:pPr>
          </w:p>
        </w:tc>
        <w:tc>
          <w:tcPr>
            <w:tcW w:w="1855" w:type="dxa"/>
          </w:tcPr>
          <w:p w14:paraId="6E255BDF" w14:textId="77777777" w:rsidR="00733A49" w:rsidRPr="00560DCE" w:rsidRDefault="00733A49" w:rsidP="00AC4C00">
            <w:pPr>
              <w:pStyle w:val="afffff3"/>
              <w:rPr>
                <w:rFonts w:eastAsia="TimesNewRomanPSMT"/>
                <w:sz w:val="22"/>
                <w:szCs w:val="22"/>
              </w:rPr>
            </w:pPr>
          </w:p>
        </w:tc>
        <w:tc>
          <w:tcPr>
            <w:tcW w:w="1306" w:type="dxa"/>
          </w:tcPr>
          <w:p w14:paraId="2A4274D2" w14:textId="77777777" w:rsidR="00733A49" w:rsidRPr="00560DCE" w:rsidRDefault="00733A49" w:rsidP="00AC4C00">
            <w:pPr>
              <w:pStyle w:val="afffff3"/>
              <w:rPr>
                <w:rFonts w:eastAsia="TimesNewRomanPSMT"/>
                <w:sz w:val="22"/>
                <w:szCs w:val="22"/>
              </w:rPr>
            </w:pPr>
          </w:p>
        </w:tc>
      </w:tr>
      <w:tr w:rsidR="00733A49" w:rsidRPr="00560DCE" w14:paraId="4CC0DF67" w14:textId="77777777" w:rsidTr="00AC4C00">
        <w:tc>
          <w:tcPr>
            <w:tcW w:w="675" w:type="dxa"/>
          </w:tcPr>
          <w:p w14:paraId="567F34CD" w14:textId="77777777" w:rsidR="00733A49" w:rsidRPr="00560DCE" w:rsidRDefault="00733A49" w:rsidP="00AC4C00">
            <w:pPr>
              <w:pStyle w:val="afffff3"/>
              <w:rPr>
                <w:rFonts w:eastAsia="TimesNewRomanPSMT"/>
                <w:sz w:val="22"/>
                <w:szCs w:val="22"/>
              </w:rPr>
            </w:pPr>
          </w:p>
        </w:tc>
        <w:tc>
          <w:tcPr>
            <w:tcW w:w="6379" w:type="dxa"/>
          </w:tcPr>
          <w:p w14:paraId="691971F7" w14:textId="77777777" w:rsidR="00733A49" w:rsidRPr="00560DCE" w:rsidRDefault="00733A49" w:rsidP="00AC4C00">
            <w:pPr>
              <w:pStyle w:val="afffff3"/>
              <w:rPr>
                <w:rFonts w:eastAsia="TimesNewRomanPSMT"/>
                <w:sz w:val="22"/>
                <w:szCs w:val="22"/>
              </w:rPr>
            </w:pPr>
          </w:p>
        </w:tc>
        <w:tc>
          <w:tcPr>
            <w:tcW w:w="1855" w:type="dxa"/>
          </w:tcPr>
          <w:p w14:paraId="1035F43D" w14:textId="77777777" w:rsidR="00733A49" w:rsidRPr="00560DCE" w:rsidRDefault="00733A49" w:rsidP="00AC4C00">
            <w:pPr>
              <w:pStyle w:val="afffff3"/>
              <w:rPr>
                <w:rFonts w:eastAsia="TimesNewRomanPSMT"/>
                <w:sz w:val="22"/>
                <w:szCs w:val="22"/>
              </w:rPr>
            </w:pPr>
          </w:p>
        </w:tc>
        <w:tc>
          <w:tcPr>
            <w:tcW w:w="1306" w:type="dxa"/>
          </w:tcPr>
          <w:p w14:paraId="00E78408" w14:textId="77777777" w:rsidR="00733A49" w:rsidRPr="00560DCE" w:rsidRDefault="00733A49" w:rsidP="00AC4C00">
            <w:pPr>
              <w:pStyle w:val="afffff3"/>
              <w:rPr>
                <w:rFonts w:eastAsia="TimesNewRomanPSMT"/>
                <w:sz w:val="22"/>
                <w:szCs w:val="22"/>
              </w:rPr>
            </w:pPr>
          </w:p>
        </w:tc>
      </w:tr>
      <w:tr w:rsidR="00733A49" w:rsidRPr="00560DCE" w14:paraId="48418B90" w14:textId="77777777" w:rsidTr="00AC4C00">
        <w:tc>
          <w:tcPr>
            <w:tcW w:w="675" w:type="dxa"/>
          </w:tcPr>
          <w:p w14:paraId="1E474A9D" w14:textId="77777777" w:rsidR="00733A49" w:rsidRPr="00560DCE" w:rsidRDefault="00733A49" w:rsidP="00AC4C00">
            <w:pPr>
              <w:pStyle w:val="afffff3"/>
              <w:rPr>
                <w:rFonts w:eastAsia="TimesNewRomanPSMT"/>
                <w:sz w:val="22"/>
                <w:szCs w:val="22"/>
              </w:rPr>
            </w:pPr>
          </w:p>
        </w:tc>
        <w:tc>
          <w:tcPr>
            <w:tcW w:w="6379" w:type="dxa"/>
          </w:tcPr>
          <w:p w14:paraId="30061FF5" w14:textId="77777777" w:rsidR="00733A49" w:rsidRPr="00560DCE" w:rsidRDefault="00733A49" w:rsidP="00AC4C00">
            <w:pPr>
              <w:pStyle w:val="afffff3"/>
              <w:rPr>
                <w:rFonts w:eastAsia="TimesNewRomanPSMT"/>
                <w:sz w:val="22"/>
                <w:szCs w:val="22"/>
              </w:rPr>
            </w:pPr>
          </w:p>
        </w:tc>
        <w:tc>
          <w:tcPr>
            <w:tcW w:w="1855" w:type="dxa"/>
          </w:tcPr>
          <w:p w14:paraId="7604D94F" w14:textId="77777777" w:rsidR="00733A49" w:rsidRPr="00560DCE" w:rsidRDefault="00733A49" w:rsidP="00AC4C00">
            <w:pPr>
              <w:pStyle w:val="afffff3"/>
              <w:rPr>
                <w:rFonts w:eastAsia="TimesNewRomanPSMT"/>
                <w:sz w:val="22"/>
                <w:szCs w:val="22"/>
              </w:rPr>
            </w:pPr>
          </w:p>
        </w:tc>
        <w:tc>
          <w:tcPr>
            <w:tcW w:w="1306" w:type="dxa"/>
          </w:tcPr>
          <w:p w14:paraId="3311ADB3" w14:textId="77777777" w:rsidR="00733A49" w:rsidRPr="00560DCE" w:rsidRDefault="00733A49" w:rsidP="00AC4C00">
            <w:pPr>
              <w:pStyle w:val="afffff3"/>
              <w:rPr>
                <w:rFonts w:eastAsia="TimesNewRomanPSMT"/>
                <w:sz w:val="22"/>
                <w:szCs w:val="22"/>
              </w:rPr>
            </w:pPr>
          </w:p>
        </w:tc>
      </w:tr>
      <w:tr w:rsidR="00733A49" w:rsidRPr="00560DCE" w14:paraId="3993C86B" w14:textId="77777777" w:rsidTr="00AC4C00">
        <w:tc>
          <w:tcPr>
            <w:tcW w:w="675" w:type="dxa"/>
          </w:tcPr>
          <w:p w14:paraId="1593DD7F" w14:textId="77777777" w:rsidR="00733A49" w:rsidRPr="00560DCE" w:rsidRDefault="00733A49" w:rsidP="00AC4C00">
            <w:pPr>
              <w:pStyle w:val="afffff3"/>
              <w:rPr>
                <w:rFonts w:eastAsia="TimesNewRomanPSMT"/>
                <w:sz w:val="22"/>
                <w:szCs w:val="22"/>
              </w:rPr>
            </w:pPr>
          </w:p>
        </w:tc>
        <w:tc>
          <w:tcPr>
            <w:tcW w:w="6379" w:type="dxa"/>
          </w:tcPr>
          <w:p w14:paraId="64A4FDDE" w14:textId="77777777" w:rsidR="00733A49" w:rsidRPr="00560DCE" w:rsidRDefault="00733A49" w:rsidP="00AC4C00">
            <w:pPr>
              <w:pStyle w:val="afffff3"/>
              <w:rPr>
                <w:rFonts w:eastAsia="TimesNewRomanPSMT"/>
                <w:sz w:val="22"/>
                <w:szCs w:val="22"/>
              </w:rPr>
            </w:pPr>
          </w:p>
        </w:tc>
        <w:tc>
          <w:tcPr>
            <w:tcW w:w="1855" w:type="dxa"/>
          </w:tcPr>
          <w:p w14:paraId="28AC1859" w14:textId="77777777" w:rsidR="00733A49" w:rsidRPr="00560DCE" w:rsidRDefault="00733A49" w:rsidP="00AC4C00">
            <w:pPr>
              <w:pStyle w:val="afffff3"/>
              <w:rPr>
                <w:rFonts w:eastAsia="TimesNewRomanPSMT"/>
                <w:sz w:val="22"/>
                <w:szCs w:val="22"/>
              </w:rPr>
            </w:pPr>
          </w:p>
        </w:tc>
        <w:tc>
          <w:tcPr>
            <w:tcW w:w="1306" w:type="dxa"/>
          </w:tcPr>
          <w:p w14:paraId="6D2EDAFB" w14:textId="77777777" w:rsidR="00733A49" w:rsidRPr="00560DCE" w:rsidRDefault="00733A49" w:rsidP="00AC4C00">
            <w:pPr>
              <w:pStyle w:val="afffff3"/>
              <w:rPr>
                <w:rFonts w:eastAsia="TimesNewRomanPSMT"/>
                <w:sz w:val="22"/>
                <w:szCs w:val="22"/>
              </w:rPr>
            </w:pPr>
          </w:p>
        </w:tc>
      </w:tr>
      <w:tr w:rsidR="00733A49" w:rsidRPr="00560DCE" w14:paraId="6C71DBE0" w14:textId="77777777" w:rsidTr="00AC4C00">
        <w:tc>
          <w:tcPr>
            <w:tcW w:w="675" w:type="dxa"/>
          </w:tcPr>
          <w:p w14:paraId="757C86D0" w14:textId="77777777" w:rsidR="00733A49" w:rsidRPr="00560DCE" w:rsidRDefault="00733A49" w:rsidP="00AC4C00">
            <w:pPr>
              <w:pStyle w:val="afffff3"/>
              <w:rPr>
                <w:rFonts w:eastAsia="TimesNewRomanPSMT"/>
                <w:sz w:val="22"/>
                <w:szCs w:val="22"/>
              </w:rPr>
            </w:pPr>
          </w:p>
        </w:tc>
        <w:tc>
          <w:tcPr>
            <w:tcW w:w="6379" w:type="dxa"/>
          </w:tcPr>
          <w:p w14:paraId="454CC084" w14:textId="77777777" w:rsidR="00733A49" w:rsidRPr="00560DCE" w:rsidRDefault="00733A49" w:rsidP="00AC4C00">
            <w:pPr>
              <w:pStyle w:val="afffff3"/>
              <w:rPr>
                <w:rFonts w:eastAsia="TimesNewRomanPSMT"/>
                <w:sz w:val="22"/>
                <w:szCs w:val="22"/>
              </w:rPr>
            </w:pPr>
          </w:p>
        </w:tc>
        <w:tc>
          <w:tcPr>
            <w:tcW w:w="1855" w:type="dxa"/>
          </w:tcPr>
          <w:p w14:paraId="2C82519C" w14:textId="77777777" w:rsidR="00733A49" w:rsidRPr="00560DCE" w:rsidRDefault="00733A49" w:rsidP="00AC4C00">
            <w:pPr>
              <w:pStyle w:val="afffff3"/>
              <w:rPr>
                <w:rFonts w:eastAsia="TimesNewRomanPSMT"/>
                <w:sz w:val="22"/>
                <w:szCs w:val="22"/>
              </w:rPr>
            </w:pPr>
          </w:p>
        </w:tc>
        <w:tc>
          <w:tcPr>
            <w:tcW w:w="1306" w:type="dxa"/>
          </w:tcPr>
          <w:p w14:paraId="1E81965B" w14:textId="77777777" w:rsidR="00733A49" w:rsidRPr="00560DCE" w:rsidRDefault="00733A49" w:rsidP="00AC4C00">
            <w:pPr>
              <w:pStyle w:val="afffff3"/>
              <w:rPr>
                <w:rFonts w:eastAsia="TimesNewRomanPSMT"/>
                <w:sz w:val="22"/>
                <w:szCs w:val="22"/>
              </w:rPr>
            </w:pPr>
          </w:p>
        </w:tc>
      </w:tr>
    </w:tbl>
    <w:p w14:paraId="670D10C4" w14:textId="77777777" w:rsidR="00733A49" w:rsidRPr="00560DCE" w:rsidRDefault="00733A49" w:rsidP="00733A49">
      <w:pPr>
        <w:pStyle w:val="afffff3"/>
        <w:rPr>
          <w:i/>
          <w:iCs/>
          <w:sz w:val="22"/>
          <w:szCs w:val="22"/>
        </w:rPr>
      </w:pPr>
      <w:r w:rsidRPr="00560DCE">
        <w:rPr>
          <w:b/>
          <w:bCs/>
          <w:i/>
          <w:iCs/>
          <w:sz w:val="22"/>
          <w:szCs w:val="22"/>
        </w:rPr>
        <w:t xml:space="preserve">Примечание: </w:t>
      </w:r>
      <w:r w:rsidRPr="00560DCE">
        <w:rPr>
          <w:i/>
          <w:iCs/>
          <w:sz w:val="22"/>
          <w:szCs w:val="22"/>
        </w:rPr>
        <w:t>Заявителю необход</w:t>
      </w:r>
      <w:r w:rsidRPr="00560DCE">
        <w:rPr>
          <w:i/>
          <w:iCs/>
          <w:spacing w:val="-1"/>
          <w:sz w:val="22"/>
          <w:szCs w:val="22"/>
        </w:rPr>
        <w:t>и</w:t>
      </w:r>
      <w:r w:rsidRPr="00560DCE">
        <w:rPr>
          <w:i/>
          <w:iCs/>
          <w:sz w:val="22"/>
          <w:szCs w:val="22"/>
        </w:rPr>
        <w:t>мо в Описи пе</w:t>
      </w:r>
      <w:r w:rsidRPr="00560DCE">
        <w:rPr>
          <w:i/>
          <w:iCs/>
          <w:spacing w:val="1"/>
          <w:sz w:val="22"/>
          <w:szCs w:val="22"/>
        </w:rPr>
        <w:t>р</w:t>
      </w:r>
      <w:r w:rsidRPr="00560DCE">
        <w:rPr>
          <w:i/>
          <w:iCs/>
          <w:sz w:val="22"/>
          <w:szCs w:val="22"/>
        </w:rPr>
        <w:t xml:space="preserve">ечислить все </w:t>
      </w:r>
      <w:r w:rsidRPr="00560DCE">
        <w:rPr>
          <w:i/>
          <w:iCs/>
          <w:spacing w:val="1"/>
          <w:sz w:val="22"/>
          <w:szCs w:val="22"/>
        </w:rPr>
        <w:t>д</w:t>
      </w:r>
      <w:r w:rsidRPr="00560DCE">
        <w:rPr>
          <w:i/>
          <w:iCs/>
          <w:sz w:val="22"/>
          <w:szCs w:val="22"/>
        </w:rPr>
        <w:t>о</w:t>
      </w:r>
      <w:r w:rsidRPr="00560DCE">
        <w:rPr>
          <w:i/>
          <w:iCs/>
          <w:spacing w:val="1"/>
          <w:sz w:val="22"/>
          <w:szCs w:val="22"/>
        </w:rPr>
        <w:t>к</w:t>
      </w:r>
      <w:r w:rsidRPr="00560DCE">
        <w:rPr>
          <w:i/>
          <w:iCs/>
          <w:sz w:val="22"/>
          <w:szCs w:val="22"/>
        </w:rPr>
        <w:t>уме</w:t>
      </w:r>
      <w:r w:rsidRPr="00560DCE">
        <w:rPr>
          <w:i/>
          <w:iCs/>
          <w:spacing w:val="1"/>
          <w:sz w:val="22"/>
          <w:szCs w:val="22"/>
        </w:rPr>
        <w:t>н</w:t>
      </w:r>
      <w:r w:rsidRPr="00560DCE">
        <w:rPr>
          <w:i/>
          <w:iCs/>
          <w:sz w:val="22"/>
          <w:szCs w:val="22"/>
        </w:rPr>
        <w:t xml:space="preserve">ты, </w:t>
      </w:r>
      <w:r w:rsidRPr="00560DCE">
        <w:rPr>
          <w:i/>
          <w:iCs/>
          <w:spacing w:val="1"/>
          <w:sz w:val="22"/>
          <w:szCs w:val="22"/>
        </w:rPr>
        <w:t xml:space="preserve">представленные </w:t>
      </w:r>
      <w:r w:rsidRPr="00560DCE">
        <w:rPr>
          <w:i/>
          <w:iCs/>
          <w:sz w:val="22"/>
          <w:szCs w:val="22"/>
        </w:rPr>
        <w:t>в</w:t>
      </w:r>
      <w:r w:rsidR="005446A5">
        <w:rPr>
          <w:i/>
          <w:iCs/>
          <w:sz w:val="22"/>
          <w:szCs w:val="22"/>
        </w:rPr>
        <w:t xml:space="preserve"> </w:t>
      </w:r>
      <w:r w:rsidRPr="00560DCE">
        <w:rPr>
          <w:i/>
          <w:iCs/>
          <w:sz w:val="22"/>
          <w:szCs w:val="22"/>
        </w:rPr>
        <w:t>Заявке на у</w:t>
      </w:r>
      <w:r w:rsidRPr="00560DCE">
        <w:rPr>
          <w:i/>
          <w:iCs/>
          <w:spacing w:val="1"/>
          <w:sz w:val="22"/>
          <w:szCs w:val="22"/>
        </w:rPr>
        <w:t>ч</w:t>
      </w:r>
      <w:r w:rsidRPr="00560DCE">
        <w:rPr>
          <w:i/>
          <w:iCs/>
          <w:sz w:val="22"/>
          <w:szCs w:val="22"/>
        </w:rPr>
        <w:t xml:space="preserve">астие в </w:t>
      </w:r>
      <w:r w:rsidRPr="00560DCE">
        <w:rPr>
          <w:i/>
          <w:iCs/>
          <w:spacing w:val="-1"/>
          <w:sz w:val="22"/>
          <w:szCs w:val="22"/>
        </w:rPr>
        <w:t xml:space="preserve">конкурсе </w:t>
      </w:r>
      <w:r w:rsidRPr="00560DCE">
        <w:rPr>
          <w:i/>
          <w:iCs/>
          <w:sz w:val="22"/>
          <w:szCs w:val="22"/>
        </w:rPr>
        <w:t>с ук</w:t>
      </w:r>
      <w:r w:rsidRPr="00560DCE">
        <w:rPr>
          <w:i/>
          <w:iCs/>
          <w:spacing w:val="1"/>
          <w:sz w:val="22"/>
          <w:szCs w:val="22"/>
        </w:rPr>
        <w:t>а</w:t>
      </w:r>
      <w:r w:rsidRPr="00560DCE">
        <w:rPr>
          <w:i/>
          <w:iCs/>
          <w:sz w:val="22"/>
          <w:szCs w:val="22"/>
        </w:rPr>
        <w:t>зан</w:t>
      </w:r>
      <w:r w:rsidRPr="00560DCE">
        <w:rPr>
          <w:i/>
          <w:iCs/>
          <w:spacing w:val="1"/>
          <w:sz w:val="22"/>
          <w:szCs w:val="22"/>
        </w:rPr>
        <w:t>и</w:t>
      </w:r>
      <w:r w:rsidRPr="00560DCE">
        <w:rPr>
          <w:i/>
          <w:iCs/>
          <w:sz w:val="22"/>
          <w:szCs w:val="22"/>
        </w:rPr>
        <w:t xml:space="preserve">ем их </w:t>
      </w:r>
      <w:r w:rsidRPr="00560DCE">
        <w:rPr>
          <w:i/>
          <w:iCs/>
          <w:spacing w:val="1"/>
          <w:sz w:val="22"/>
          <w:szCs w:val="22"/>
        </w:rPr>
        <w:t>и</w:t>
      </w:r>
      <w:r w:rsidRPr="00560DCE">
        <w:rPr>
          <w:i/>
          <w:iCs/>
          <w:sz w:val="22"/>
          <w:szCs w:val="22"/>
        </w:rPr>
        <w:t>де</w:t>
      </w:r>
      <w:r w:rsidRPr="00560DCE">
        <w:rPr>
          <w:i/>
          <w:iCs/>
          <w:spacing w:val="-1"/>
          <w:sz w:val="22"/>
          <w:szCs w:val="22"/>
        </w:rPr>
        <w:t>н</w:t>
      </w:r>
      <w:r w:rsidRPr="00560DCE">
        <w:rPr>
          <w:i/>
          <w:iCs/>
          <w:sz w:val="22"/>
          <w:szCs w:val="22"/>
        </w:rPr>
        <w:t>тиф</w:t>
      </w:r>
      <w:r w:rsidRPr="00560DCE">
        <w:rPr>
          <w:i/>
          <w:iCs/>
          <w:spacing w:val="1"/>
          <w:sz w:val="22"/>
          <w:szCs w:val="22"/>
        </w:rPr>
        <w:t>и</w:t>
      </w:r>
      <w:r w:rsidRPr="00560DCE">
        <w:rPr>
          <w:i/>
          <w:iCs/>
          <w:sz w:val="22"/>
          <w:szCs w:val="22"/>
        </w:rPr>
        <w:t>ц</w:t>
      </w:r>
      <w:r w:rsidRPr="00560DCE">
        <w:rPr>
          <w:i/>
          <w:iCs/>
          <w:spacing w:val="1"/>
          <w:sz w:val="22"/>
          <w:szCs w:val="22"/>
        </w:rPr>
        <w:t>и</w:t>
      </w:r>
      <w:r w:rsidRPr="00560DCE">
        <w:rPr>
          <w:i/>
          <w:iCs/>
          <w:sz w:val="22"/>
          <w:szCs w:val="22"/>
        </w:rPr>
        <w:t>ру</w:t>
      </w:r>
      <w:r w:rsidRPr="00560DCE">
        <w:rPr>
          <w:i/>
          <w:iCs/>
          <w:spacing w:val="-1"/>
          <w:sz w:val="22"/>
          <w:szCs w:val="22"/>
        </w:rPr>
        <w:t>ю</w:t>
      </w:r>
      <w:r w:rsidRPr="00560DCE">
        <w:rPr>
          <w:i/>
          <w:iCs/>
          <w:sz w:val="22"/>
          <w:szCs w:val="22"/>
        </w:rPr>
        <w:t xml:space="preserve">щих </w:t>
      </w:r>
      <w:r w:rsidRPr="00560DCE">
        <w:rPr>
          <w:i/>
          <w:iCs/>
          <w:spacing w:val="1"/>
          <w:sz w:val="22"/>
          <w:szCs w:val="22"/>
        </w:rPr>
        <w:t>р</w:t>
      </w:r>
      <w:r w:rsidRPr="00560DCE">
        <w:rPr>
          <w:i/>
          <w:iCs/>
          <w:sz w:val="22"/>
          <w:szCs w:val="22"/>
        </w:rPr>
        <w:t>еквизит</w:t>
      </w:r>
      <w:r w:rsidRPr="00560DCE">
        <w:rPr>
          <w:i/>
          <w:iCs/>
          <w:spacing w:val="1"/>
          <w:sz w:val="22"/>
          <w:szCs w:val="22"/>
        </w:rPr>
        <w:t>о</w:t>
      </w:r>
      <w:r w:rsidRPr="00560DCE">
        <w:rPr>
          <w:i/>
          <w:iCs/>
          <w:sz w:val="22"/>
          <w:szCs w:val="22"/>
        </w:rPr>
        <w:t>в</w:t>
      </w:r>
      <w:r w:rsidR="00F64949" w:rsidRPr="00F64949">
        <w:rPr>
          <w:i/>
          <w:iCs/>
          <w:sz w:val="22"/>
          <w:szCs w:val="22"/>
        </w:rPr>
        <w:t xml:space="preserve"> </w:t>
      </w:r>
      <w:r w:rsidRPr="00560DCE">
        <w:rPr>
          <w:i/>
          <w:iCs/>
          <w:sz w:val="22"/>
          <w:szCs w:val="22"/>
        </w:rPr>
        <w:t>(наи</w:t>
      </w:r>
      <w:r w:rsidRPr="00560DCE">
        <w:rPr>
          <w:i/>
          <w:iCs/>
          <w:spacing w:val="1"/>
          <w:sz w:val="22"/>
          <w:szCs w:val="22"/>
        </w:rPr>
        <w:t>м</w:t>
      </w:r>
      <w:r w:rsidRPr="00560DCE">
        <w:rPr>
          <w:i/>
          <w:iCs/>
          <w:sz w:val="22"/>
          <w:szCs w:val="22"/>
        </w:rPr>
        <w:t>енован</w:t>
      </w:r>
      <w:r w:rsidRPr="00560DCE">
        <w:rPr>
          <w:i/>
          <w:iCs/>
          <w:spacing w:val="1"/>
          <w:sz w:val="22"/>
          <w:szCs w:val="22"/>
        </w:rPr>
        <w:t>и</w:t>
      </w:r>
      <w:r w:rsidRPr="00560DCE">
        <w:rPr>
          <w:i/>
          <w:iCs/>
          <w:sz w:val="22"/>
          <w:szCs w:val="22"/>
        </w:rPr>
        <w:t>я, н</w:t>
      </w:r>
      <w:r w:rsidRPr="00560DCE">
        <w:rPr>
          <w:i/>
          <w:iCs/>
          <w:spacing w:val="1"/>
          <w:sz w:val="22"/>
          <w:szCs w:val="22"/>
        </w:rPr>
        <w:t>о</w:t>
      </w:r>
      <w:r w:rsidRPr="00560DCE">
        <w:rPr>
          <w:i/>
          <w:iCs/>
          <w:sz w:val="22"/>
          <w:szCs w:val="22"/>
        </w:rPr>
        <w:t>мера и даты д</w:t>
      </w:r>
      <w:r w:rsidRPr="00560DCE">
        <w:rPr>
          <w:i/>
          <w:iCs/>
          <w:spacing w:val="1"/>
          <w:sz w:val="22"/>
          <w:szCs w:val="22"/>
        </w:rPr>
        <w:t>о</w:t>
      </w:r>
      <w:r w:rsidRPr="00560DCE">
        <w:rPr>
          <w:i/>
          <w:iCs/>
          <w:sz w:val="22"/>
          <w:szCs w:val="22"/>
        </w:rPr>
        <w:t>кумент</w:t>
      </w:r>
      <w:r w:rsidRPr="00560DCE">
        <w:rPr>
          <w:i/>
          <w:iCs/>
          <w:spacing w:val="1"/>
          <w:sz w:val="22"/>
          <w:szCs w:val="22"/>
        </w:rPr>
        <w:t>а</w:t>
      </w:r>
      <w:r w:rsidRPr="00560DCE">
        <w:rPr>
          <w:i/>
          <w:iCs/>
          <w:sz w:val="22"/>
          <w:szCs w:val="22"/>
        </w:rPr>
        <w:t>)</w:t>
      </w:r>
    </w:p>
    <w:p w14:paraId="7B491AB9" w14:textId="77777777" w:rsidR="00733A49" w:rsidRPr="00560DCE" w:rsidRDefault="00733A49" w:rsidP="00733A49">
      <w:pPr>
        <w:pStyle w:val="afffff3"/>
        <w:rPr>
          <w:sz w:val="22"/>
          <w:szCs w:val="22"/>
        </w:rPr>
      </w:pPr>
    </w:p>
    <w:tbl>
      <w:tblPr>
        <w:tblW w:w="0" w:type="auto"/>
        <w:tblInd w:w="272" w:type="dxa"/>
        <w:tblLayout w:type="fixed"/>
        <w:tblCellMar>
          <w:left w:w="0" w:type="dxa"/>
          <w:right w:w="0" w:type="dxa"/>
        </w:tblCellMar>
        <w:tblLook w:val="0000" w:firstRow="0" w:lastRow="0" w:firstColumn="0" w:lastColumn="0" w:noHBand="0" w:noVBand="0"/>
      </w:tblPr>
      <w:tblGrid>
        <w:gridCol w:w="4134"/>
        <w:gridCol w:w="2298"/>
        <w:gridCol w:w="2888"/>
      </w:tblGrid>
      <w:tr w:rsidR="00733A49" w:rsidRPr="00560DCE" w14:paraId="514B7C8B" w14:textId="77777777" w:rsidTr="00E22DEE">
        <w:trPr>
          <w:trHeight w:hRule="exact" w:val="2738"/>
        </w:trPr>
        <w:tc>
          <w:tcPr>
            <w:tcW w:w="4134" w:type="dxa"/>
            <w:tcBorders>
              <w:top w:val="single" w:sz="4" w:space="0" w:color="000000"/>
              <w:left w:val="nil"/>
              <w:bottom w:val="nil"/>
              <w:right w:val="nil"/>
            </w:tcBorders>
          </w:tcPr>
          <w:p w14:paraId="3E931E26" w14:textId="77777777" w:rsidR="00733A49" w:rsidRPr="00560DCE" w:rsidRDefault="00733A49" w:rsidP="00E22DEE">
            <w:pPr>
              <w:pStyle w:val="afffff3"/>
              <w:ind w:firstLine="0"/>
              <w:rPr>
                <w:sz w:val="22"/>
                <w:szCs w:val="22"/>
                <w:lang w:eastAsia="en-US"/>
              </w:rPr>
            </w:pPr>
            <w:r w:rsidRPr="00560DCE">
              <w:rPr>
                <w:sz w:val="22"/>
                <w:szCs w:val="22"/>
                <w:lang w:eastAsia="en-US"/>
              </w:rPr>
              <w:t>(Должность лица, подписавшего</w:t>
            </w:r>
            <w:r w:rsidR="00E22DEE">
              <w:rPr>
                <w:sz w:val="22"/>
                <w:szCs w:val="22"/>
                <w:lang w:eastAsia="en-US"/>
              </w:rPr>
              <w:t xml:space="preserve"> З</w:t>
            </w:r>
            <w:r w:rsidRPr="00560DCE">
              <w:rPr>
                <w:sz w:val="22"/>
                <w:szCs w:val="22"/>
                <w:lang w:eastAsia="en-US"/>
              </w:rPr>
              <w:t>аявку)</w:t>
            </w:r>
          </w:p>
        </w:tc>
        <w:tc>
          <w:tcPr>
            <w:tcW w:w="2298" w:type="dxa"/>
            <w:tcBorders>
              <w:top w:val="single" w:sz="4" w:space="0" w:color="000000"/>
              <w:left w:val="nil"/>
              <w:bottom w:val="nil"/>
              <w:right w:val="nil"/>
            </w:tcBorders>
          </w:tcPr>
          <w:p w14:paraId="2CF863DC" w14:textId="77777777" w:rsidR="00733A49" w:rsidRPr="00560DCE" w:rsidRDefault="00733A49" w:rsidP="00AC4C00">
            <w:pPr>
              <w:pStyle w:val="afffff3"/>
              <w:rPr>
                <w:sz w:val="22"/>
                <w:szCs w:val="22"/>
                <w:lang w:eastAsia="en-US"/>
              </w:rPr>
            </w:pPr>
            <w:r w:rsidRPr="00560DCE">
              <w:rPr>
                <w:sz w:val="22"/>
                <w:szCs w:val="22"/>
                <w:lang w:eastAsia="en-US"/>
              </w:rPr>
              <w:t>(Подпись)</w:t>
            </w:r>
          </w:p>
        </w:tc>
        <w:tc>
          <w:tcPr>
            <w:tcW w:w="2888" w:type="dxa"/>
            <w:tcBorders>
              <w:top w:val="single" w:sz="4" w:space="0" w:color="000000"/>
              <w:left w:val="nil"/>
              <w:bottom w:val="nil"/>
              <w:right w:val="nil"/>
            </w:tcBorders>
          </w:tcPr>
          <w:p w14:paraId="501BB069" w14:textId="77777777" w:rsidR="00733A49" w:rsidRPr="00560DCE" w:rsidRDefault="00733A49" w:rsidP="00AC4C00">
            <w:pPr>
              <w:pStyle w:val="afffff3"/>
              <w:rPr>
                <w:sz w:val="22"/>
                <w:szCs w:val="22"/>
                <w:lang w:eastAsia="en-US"/>
              </w:rPr>
            </w:pPr>
            <w:r w:rsidRPr="00560DCE">
              <w:rPr>
                <w:sz w:val="22"/>
                <w:szCs w:val="22"/>
                <w:lang w:eastAsia="en-US"/>
              </w:rPr>
              <w:t>(Расшифровка подписи)</w:t>
            </w:r>
          </w:p>
        </w:tc>
      </w:tr>
    </w:tbl>
    <w:p w14:paraId="57F5B683" w14:textId="77777777" w:rsidR="007D0EBE" w:rsidRDefault="007D0EBE" w:rsidP="00E22DEE">
      <w:pPr>
        <w:pStyle w:val="1"/>
        <w:keepLines w:val="0"/>
        <w:pageBreakBefore w:val="0"/>
        <w:numPr>
          <w:ilvl w:val="0"/>
          <w:numId w:val="0"/>
        </w:numPr>
        <w:spacing w:before="0" w:after="0"/>
        <w:rPr>
          <w:sz w:val="22"/>
          <w:szCs w:val="22"/>
        </w:rPr>
      </w:pPr>
    </w:p>
    <w:p w14:paraId="0867AD83" w14:textId="77777777" w:rsidR="001716E6" w:rsidRDefault="001716E6" w:rsidP="001716E6"/>
    <w:p w14:paraId="0C783FFA" w14:textId="77777777" w:rsidR="001716E6" w:rsidRDefault="001716E6" w:rsidP="001716E6"/>
    <w:p w14:paraId="7C3B14EF" w14:textId="77777777" w:rsidR="001716E6" w:rsidRDefault="001716E6" w:rsidP="001716E6"/>
    <w:p w14:paraId="019F2118" w14:textId="77777777" w:rsidR="001716E6" w:rsidRDefault="001716E6" w:rsidP="001716E6"/>
    <w:p w14:paraId="50C54A65" w14:textId="77777777" w:rsidR="001716E6" w:rsidRDefault="001716E6" w:rsidP="001716E6"/>
    <w:p w14:paraId="3BC3D2C5" w14:textId="77777777" w:rsidR="001716E6" w:rsidRDefault="001716E6" w:rsidP="001716E6"/>
    <w:p w14:paraId="627998D8" w14:textId="77777777" w:rsidR="001716E6" w:rsidRPr="00560DCE" w:rsidRDefault="001716E6" w:rsidP="001716E6">
      <w:pPr>
        <w:pStyle w:val="afffff3"/>
        <w:jc w:val="right"/>
        <w:rPr>
          <w:rFonts w:eastAsia="TimesNewRomanPSMT"/>
          <w:b/>
          <w:color w:val="000000"/>
          <w:sz w:val="22"/>
          <w:szCs w:val="22"/>
        </w:rPr>
      </w:pPr>
      <w:r w:rsidRPr="00560DCE">
        <w:rPr>
          <w:rFonts w:eastAsia="TimesNewRomanPSMT"/>
          <w:b/>
          <w:color w:val="000000"/>
          <w:sz w:val="22"/>
          <w:szCs w:val="22"/>
        </w:rPr>
        <w:t xml:space="preserve">Форма № </w:t>
      </w:r>
      <w:r>
        <w:rPr>
          <w:rFonts w:eastAsia="TimesNewRomanPSMT"/>
          <w:b/>
          <w:color w:val="000000"/>
          <w:sz w:val="22"/>
          <w:szCs w:val="22"/>
        </w:rPr>
        <w:t>4</w:t>
      </w:r>
    </w:p>
    <w:p w14:paraId="6DE98908" w14:textId="77777777" w:rsidR="001716E6" w:rsidRDefault="001716E6" w:rsidP="001716E6">
      <w:pPr>
        <w:shd w:val="clear" w:color="auto" w:fill="FFFFFF"/>
        <w:ind w:hanging="3"/>
        <w:contextualSpacing/>
        <w:jc w:val="center"/>
        <w:rPr>
          <w:b/>
          <w:bCs/>
          <w:spacing w:val="-2"/>
          <w:sz w:val="24"/>
          <w:szCs w:val="24"/>
          <w:lang w:val="en-US"/>
        </w:rPr>
      </w:pPr>
    </w:p>
    <w:p w14:paraId="76BD8DD1" w14:textId="77777777" w:rsidR="001716E6" w:rsidRDefault="001716E6" w:rsidP="001716E6">
      <w:pPr>
        <w:pStyle w:val="affe"/>
        <w:widowControl w:val="0"/>
        <w:numPr>
          <w:ilvl w:val="0"/>
          <w:numId w:val="4"/>
        </w:numPr>
        <w:autoSpaceDE w:val="0"/>
        <w:autoSpaceDN w:val="0"/>
        <w:adjustRightInd w:val="0"/>
        <w:contextualSpacing/>
        <w:jc w:val="center"/>
        <w:rPr>
          <w:b/>
        </w:rPr>
      </w:pPr>
    </w:p>
    <w:p w14:paraId="60F6880E" w14:textId="77777777" w:rsidR="001716E6" w:rsidRPr="00F95FCB" w:rsidRDefault="001716E6" w:rsidP="001716E6">
      <w:pPr>
        <w:pStyle w:val="affe"/>
        <w:widowControl w:val="0"/>
        <w:numPr>
          <w:ilvl w:val="0"/>
          <w:numId w:val="4"/>
        </w:numPr>
        <w:autoSpaceDE w:val="0"/>
        <w:autoSpaceDN w:val="0"/>
        <w:adjustRightInd w:val="0"/>
        <w:contextualSpacing/>
        <w:jc w:val="center"/>
        <w:rPr>
          <w:b/>
        </w:rPr>
      </w:pPr>
      <w:r w:rsidRPr="00F95FCB">
        <w:rPr>
          <w:b/>
        </w:rPr>
        <w:t>СОГЛАСИЕ</w:t>
      </w:r>
    </w:p>
    <w:p w14:paraId="6CCE681C" w14:textId="77777777" w:rsidR="001716E6" w:rsidRPr="00F95FCB" w:rsidRDefault="001716E6" w:rsidP="001716E6">
      <w:pPr>
        <w:pStyle w:val="affe"/>
        <w:widowControl w:val="0"/>
        <w:numPr>
          <w:ilvl w:val="0"/>
          <w:numId w:val="4"/>
        </w:numPr>
        <w:autoSpaceDE w:val="0"/>
        <w:autoSpaceDN w:val="0"/>
        <w:adjustRightInd w:val="0"/>
        <w:contextualSpacing/>
        <w:jc w:val="center"/>
        <w:rPr>
          <w:b/>
        </w:rPr>
      </w:pPr>
      <w:r w:rsidRPr="00F95FCB">
        <w:rPr>
          <w:b/>
        </w:rPr>
        <w:t>на обработку персональных данных</w:t>
      </w:r>
    </w:p>
    <w:p w14:paraId="457CF102" w14:textId="77777777" w:rsidR="001716E6" w:rsidRPr="00F95FCB" w:rsidRDefault="001716E6" w:rsidP="001716E6">
      <w:pPr>
        <w:pStyle w:val="affe"/>
        <w:widowControl w:val="0"/>
        <w:numPr>
          <w:ilvl w:val="0"/>
          <w:numId w:val="4"/>
        </w:numPr>
        <w:autoSpaceDE w:val="0"/>
        <w:autoSpaceDN w:val="0"/>
        <w:adjustRightInd w:val="0"/>
        <w:contextualSpacing/>
      </w:pPr>
    </w:p>
    <w:p w14:paraId="6536B6DC" w14:textId="77777777" w:rsidR="001716E6" w:rsidRPr="00F95FCB" w:rsidRDefault="001716E6" w:rsidP="001716E6">
      <w:pPr>
        <w:pStyle w:val="affe"/>
        <w:widowControl w:val="0"/>
        <w:numPr>
          <w:ilvl w:val="0"/>
          <w:numId w:val="4"/>
        </w:numPr>
        <w:autoSpaceDE w:val="0"/>
        <w:autoSpaceDN w:val="0"/>
        <w:adjustRightInd w:val="0"/>
        <w:contextualSpacing/>
        <w:jc w:val="both"/>
      </w:pPr>
      <w:r w:rsidRPr="00F95FCB">
        <w:t>Я, _______________________________________________________________________,</w:t>
      </w:r>
    </w:p>
    <w:p w14:paraId="7F120DA7" w14:textId="77777777" w:rsidR="001716E6" w:rsidRPr="00F95FCB" w:rsidRDefault="001716E6" w:rsidP="001716E6">
      <w:pPr>
        <w:pStyle w:val="affe"/>
        <w:widowControl w:val="0"/>
        <w:numPr>
          <w:ilvl w:val="0"/>
          <w:numId w:val="4"/>
        </w:numPr>
        <w:autoSpaceDE w:val="0"/>
        <w:autoSpaceDN w:val="0"/>
        <w:adjustRightInd w:val="0"/>
        <w:contextualSpacing/>
        <w:jc w:val="center"/>
        <w:rPr>
          <w:sz w:val="16"/>
          <w:szCs w:val="16"/>
        </w:rPr>
      </w:pPr>
      <w:r w:rsidRPr="00F95FCB">
        <w:rPr>
          <w:sz w:val="16"/>
          <w:szCs w:val="16"/>
        </w:rPr>
        <w:t>Фамилия, имя, отчество</w:t>
      </w:r>
    </w:p>
    <w:p w14:paraId="72A2C9E8" w14:textId="77777777" w:rsidR="001716E6" w:rsidRPr="00F95FCB" w:rsidRDefault="001716E6" w:rsidP="001716E6">
      <w:pPr>
        <w:pStyle w:val="affe"/>
        <w:widowControl w:val="0"/>
        <w:numPr>
          <w:ilvl w:val="0"/>
          <w:numId w:val="4"/>
        </w:numPr>
        <w:autoSpaceDE w:val="0"/>
        <w:autoSpaceDN w:val="0"/>
        <w:adjustRightInd w:val="0"/>
        <w:contextualSpacing/>
        <w:jc w:val="center"/>
        <w:rPr>
          <w:sz w:val="16"/>
          <w:szCs w:val="16"/>
        </w:rPr>
      </w:pPr>
    </w:p>
    <w:p w14:paraId="6A28CE6D" w14:textId="77777777" w:rsidR="001716E6" w:rsidRPr="00F95FCB" w:rsidRDefault="001716E6" w:rsidP="001716E6">
      <w:pPr>
        <w:pStyle w:val="affe"/>
        <w:widowControl w:val="0"/>
        <w:numPr>
          <w:ilvl w:val="0"/>
          <w:numId w:val="4"/>
        </w:numPr>
        <w:autoSpaceDE w:val="0"/>
        <w:autoSpaceDN w:val="0"/>
        <w:adjustRightInd w:val="0"/>
        <w:contextualSpacing/>
      </w:pPr>
      <w:r w:rsidRPr="00F95FCB">
        <w:t>Документ, удостоверяющий личность: __________________________________________</w:t>
      </w:r>
    </w:p>
    <w:p w14:paraId="3A842342" w14:textId="77777777" w:rsidR="001716E6" w:rsidRPr="00F95FCB" w:rsidRDefault="001716E6" w:rsidP="001716E6">
      <w:pPr>
        <w:pStyle w:val="affe"/>
        <w:widowControl w:val="0"/>
        <w:numPr>
          <w:ilvl w:val="0"/>
          <w:numId w:val="4"/>
        </w:numPr>
        <w:autoSpaceDE w:val="0"/>
        <w:autoSpaceDN w:val="0"/>
        <w:adjustRightInd w:val="0"/>
        <w:contextualSpacing/>
        <w:rPr>
          <w:sz w:val="16"/>
          <w:szCs w:val="16"/>
        </w:rPr>
      </w:pPr>
      <w:r w:rsidRPr="00F95FCB">
        <w:rPr>
          <w:sz w:val="16"/>
          <w:szCs w:val="16"/>
        </w:rPr>
        <w:tab/>
      </w:r>
      <w:r w:rsidRPr="00F95FCB">
        <w:rPr>
          <w:sz w:val="16"/>
          <w:szCs w:val="16"/>
        </w:rPr>
        <w:tab/>
      </w:r>
      <w:r w:rsidRPr="00F95FCB">
        <w:rPr>
          <w:sz w:val="16"/>
          <w:szCs w:val="16"/>
        </w:rPr>
        <w:tab/>
      </w:r>
      <w:r w:rsidRPr="00F95FCB">
        <w:rPr>
          <w:sz w:val="16"/>
          <w:szCs w:val="16"/>
        </w:rPr>
        <w:tab/>
      </w:r>
      <w:r w:rsidRPr="00F95FCB">
        <w:rPr>
          <w:sz w:val="16"/>
          <w:szCs w:val="16"/>
        </w:rPr>
        <w:tab/>
      </w:r>
      <w:r w:rsidRPr="00F95FCB">
        <w:rPr>
          <w:sz w:val="16"/>
          <w:szCs w:val="16"/>
        </w:rPr>
        <w:tab/>
        <w:t>Наименование, серия, номер</w:t>
      </w:r>
    </w:p>
    <w:p w14:paraId="7A4977E2" w14:textId="77777777" w:rsidR="001716E6" w:rsidRPr="00F95FCB" w:rsidRDefault="001716E6" w:rsidP="001716E6">
      <w:pPr>
        <w:pStyle w:val="affe"/>
        <w:widowControl w:val="0"/>
        <w:numPr>
          <w:ilvl w:val="0"/>
          <w:numId w:val="4"/>
        </w:numPr>
        <w:autoSpaceDE w:val="0"/>
        <w:autoSpaceDN w:val="0"/>
        <w:adjustRightInd w:val="0"/>
        <w:contextualSpacing/>
      </w:pPr>
      <w:r w:rsidRPr="00F95FCB">
        <w:t>___________________________________________________________________________,</w:t>
      </w:r>
    </w:p>
    <w:p w14:paraId="6F89224B" w14:textId="77777777" w:rsidR="001716E6" w:rsidRPr="00F95FCB" w:rsidRDefault="001716E6" w:rsidP="001716E6">
      <w:pPr>
        <w:pStyle w:val="affe"/>
        <w:widowControl w:val="0"/>
        <w:numPr>
          <w:ilvl w:val="0"/>
          <w:numId w:val="4"/>
        </w:numPr>
        <w:autoSpaceDE w:val="0"/>
        <w:autoSpaceDN w:val="0"/>
        <w:adjustRightInd w:val="0"/>
        <w:contextualSpacing/>
        <w:jc w:val="center"/>
        <w:rPr>
          <w:sz w:val="16"/>
          <w:szCs w:val="16"/>
        </w:rPr>
      </w:pPr>
      <w:r w:rsidRPr="00F95FCB">
        <w:rPr>
          <w:sz w:val="16"/>
          <w:szCs w:val="16"/>
        </w:rPr>
        <w:t>Дата выдачи, наименование органа, выдавшего документ</w:t>
      </w:r>
    </w:p>
    <w:p w14:paraId="7AF5878F" w14:textId="77777777" w:rsidR="001716E6" w:rsidRPr="00F95FCB" w:rsidRDefault="001716E6" w:rsidP="001716E6">
      <w:pPr>
        <w:pStyle w:val="affe"/>
        <w:widowControl w:val="0"/>
        <w:numPr>
          <w:ilvl w:val="0"/>
          <w:numId w:val="4"/>
        </w:numPr>
        <w:autoSpaceDE w:val="0"/>
        <w:autoSpaceDN w:val="0"/>
        <w:adjustRightInd w:val="0"/>
        <w:contextualSpacing/>
      </w:pPr>
      <w:r w:rsidRPr="00F95FCB">
        <w:t>Проживающий (</w:t>
      </w:r>
      <w:proofErr w:type="spellStart"/>
      <w:r w:rsidRPr="00F95FCB">
        <w:t>ая</w:t>
      </w:r>
      <w:proofErr w:type="spellEnd"/>
      <w:r w:rsidRPr="00F95FCB">
        <w:t>) по адресу: _________________________________________________________,</w:t>
      </w:r>
    </w:p>
    <w:p w14:paraId="385E83F1" w14:textId="77777777" w:rsidR="001716E6" w:rsidRPr="00F95FCB" w:rsidRDefault="001716E6" w:rsidP="001716E6">
      <w:pPr>
        <w:pStyle w:val="affe"/>
        <w:widowControl w:val="0"/>
        <w:numPr>
          <w:ilvl w:val="0"/>
          <w:numId w:val="4"/>
        </w:numPr>
        <w:autoSpaceDE w:val="0"/>
        <w:autoSpaceDN w:val="0"/>
        <w:adjustRightInd w:val="0"/>
        <w:contextualSpacing/>
        <w:jc w:val="both"/>
      </w:pPr>
      <w:r w:rsidRPr="00F95FCB">
        <w:t xml:space="preserve">В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на обработку моих персональных данных _____________________________________________________________________________, </w:t>
      </w:r>
    </w:p>
    <w:p w14:paraId="1CF88C4B" w14:textId="77777777" w:rsidR="001716E6" w:rsidRPr="00F95FCB" w:rsidRDefault="001716E6" w:rsidP="001716E6">
      <w:pPr>
        <w:pStyle w:val="affe"/>
        <w:widowControl w:val="0"/>
        <w:numPr>
          <w:ilvl w:val="0"/>
          <w:numId w:val="4"/>
        </w:numPr>
        <w:autoSpaceDE w:val="0"/>
        <w:autoSpaceDN w:val="0"/>
        <w:adjustRightInd w:val="0"/>
        <w:contextualSpacing/>
        <w:jc w:val="both"/>
        <w:rPr>
          <w:sz w:val="14"/>
        </w:rPr>
      </w:pPr>
      <w:r w:rsidRPr="00F95FCB">
        <w:rPr>
          <w:sz w:val="14"/>
        </w:rPr>
        <w:tab/>
      </w:r>
      <w:r w:rsidRPr="00F95FCB">
        <w:rPr>
          <w:sz w:val="14"/>
        </w:rPr>
        <w:tab/>
      </w:r>
      <w:r w:rsidRPr="00F95FCB">
        <w:rPr>
          <w:sz w:val="14"/>
        </w:rPr>
        <w:tab/>
        <w:t xml:space="preserve">             (организация)</w:t>
      </w:r>
    </w:p>
    <w:p w14:paraId="062AE7A0" w14:textId="77777777" w:rsidR="001716E6" w:rsidRPr="00F95FCB" w:rsidRDefault="001716E6" w:rsidP="001716E6">
      <w:pPr>
        <w:pStyle w:val="affe"/>
        <w:widowControl w:val="0"/>
        <w:numPr>
          <w:ilvl w:val="0"/>
          <w:numId w:val="4"/>
        </w:numPr>
        <w:autoSpaceDE w:val="0"/>
        <w:autoSpaceDN w:val="0"/>
        <w:adjustRightInd w:val="0"/>
        <w:contextualSpacing/>
        <w:jc w:val="both"/>
      </w:pPr>
      <w:r w:rsidRPr="00F95FCB">
        <w:t xml:space="preserve">находящемуся по адресу: </w:t>
      </w:r>
    </w:p>
    <w:p w14:paraId="37049874" w14:textId="77777777" w:rsidR="001716E6" w:rsidRPr="00F95FCB" w:rsidRDefault="001716E6" w:rsidP="001716E6">
      <w:pPr>
        <w:pStyle w:val="affe"/>
        <w:widowControl w:val="0"/>
        <w:numPr>
          <w:ilvl w:val="0"/>
          <w:numId w:val="4"/>
        </w:numPr>
        <w:autoSpaceDE w:val="0"/>
        <w:autoSpaceDN w:val="0"/>
        <w:adjustRightInd w:val="0"/>
        <w:spacing w:line="360" w:lineRule="auto"/>
        <w:contextualSpacing/>
        <w:jc w:val="both"/>
        <w:rPr>
          <w:b/>
        </w:rPr>
      </w:pPr>
      <w:r w:rsidRPr="00F95FCB">
        <w:t xml:space="preserve">_____________________________________________________________________________ (далее – Оператор), с целью </w:t>
      </w:r>
      <w:r w:rsidRPr="00F95FCB">
        <w:rPr>
          <w:b/>
        </w:rPr>
        <w:t>_____________________________________________________</w:t>
      </w:r>
    </w:p>
    <w:p w14:paraId="46595DE0" w14:textId="77777777" w:rsidR="001716E6" w:rsidRPr="00F95FCB" w:rsidRDefault="001716E6" w:rsidP="001716E6">
      <w:pPr>
        <w:pStyle w:val="affe"/>
        <w:widowControl w:val="0"/>
        <w:numPr>
          <w:ilvl w:val="0"/>
          <w:numId w:val="4"/>
        </w:numPr>
        <w:autoSpaceDE w:val="0"/>
        <w:autoSpaceDN w:val="0"/>
        <w:adjustRightInd w:val="0"/>
        <w:spacing w:line="360" w:lineRule="auto"/>
        <w:contextualSpacing/>
        <w:jc w:val="both"/>
      </w:pPr>
      <w:r w:rsidRPr="00F95FCB">
        <w:rPr>
          <w:b/>
        </w:rPr>
        <w:t xml:space="preserve">_____________________________________________________________________________. </w:t>
      </w:r>
    </w:p>
    <w:p w14:paraId="6D733C01" w14:textId="77777777" w:rsidR="001716E6" w:rsidRPr="00F95FCB" w:rsidRDefault="001716E6" w:rsidP="001716E6">
      <w:pPr>
        <w:pStyle w:val="affe"/>
        <w:widowControl w:val="0"/>
        <w:numPr>
          <w:ilvl w:val="0"/>
          <w:numId w:val="4"/>
        </w:numPr>
        <w:autoSpaceDE w:val="0"/>
        <w:autoSpaceDN w:val="0"/>
        <w:adjustRightInd w:val="0"/>
        <w:contextualSpacing/>
        <w:jc w:val="both"/>
      </w:pPr>
      <w:r w:rsidRPr="00F95FCB">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14:paraId="78D1E633" w14:textId="77777777" w:rsidR="001716E6" w:rsidRPr="00F95FCB" w:rsidRDefault="001716E6" w:rsidP="001716E6">
      <w:pPr>
        <w:pStyle w:val="affe"/>
        <w:widowControl w:val="0"/>
        <w:numPr>
          <w:ilvl w:val="0"/>
          <w:numId w:val="4"/>
        </w:numPr>
        <w:autoSpaceDE w:val="0"/>
        <w:autoSpaceDN w:val="0"/>
        <w:adjustRightInd w:val="0"/>
        <w:contextualSpacing/>
        <w:jc w:val="both"/>
      </w:pPr>
      <w:r w:rsidRPr="00F95FCB">
        <w:t>Данное согласие действует на период ____________________________________________.</w:t>
      </w:r>
    </w:p>
    <w:p w14:paraId="27792BD7" w14:textId="77777777" w:rsidR="001716E6" w:rsidRPr="00F95FCB" w:rsidRDefault="001716E6" w:rsidP="001716E6">
      <w:pPr>
        <w:pStyle w:val="affe"/>
        <w:widowControl w:val="0"/>
        <w:numPr>
          <w:ilvl w:val="0"/>
          <w:numId w:val="4"/>
        </w:numPr>
        <w:autoSpaceDE w:val="0"/>
        <w:autoSpaceDN w:val="0"/>
        <w:adjustRightInd w:val="0"/>
        <w:contextualSpacing/>
        <w:jc w:val="both"/>
      </w:pPr>
      <w:r w:rsidRPr="00F95FCB">
        <w:t>Настоящее согласие может быть отозвано мною в письменной форме в любое время по моему усмотрению.</w:t>
      </w:r>
    </w:p>
    <w:p w14:paraId="6E938D93" w14:textId="77777777" w:rsidR="001716E6" w:rsidRPr="00F95FCB" w:rsidRDefault="001716E6" w:rsidP="001716E6">
      <w:pPr>
        <w:pStyle w:val="affe"/>
        <w:widowControl w:val="0"/>
        <w:numPr>
          <w:ilvl w:val="0"/>
          <w:numId w:val="4"/>
        </w:numPr>
        <w:autoSpaceDE w:val="0"/>
        <w:autoSpaceDN w:val="0"/>
        <w:adjustRightInd w:val="0"/>
        <w:contextualSpacing/>
        <w:jc w:val="both"/>
      </w:pPr>
    </w:p>
    <w:p w14:paraId="2DAB42A1" w14:textId="77777777" w:rsidR="001716E6" w:rsidRPr="00F95FCB" w:rsidRDefault="001716E6" w:rsidP="001716E6">
      <w:pPr>
        <w:pStyle w:val="affe"/>
        <w:widowControl w:val="0"/>
        <w:numPr>
          <w:ilvl w:val="0"/>
          <w:numId w:val="4"/>
        </w:numPr>
        <w:autoSpaceDE w:val="0"/>
        <w:autoSpaceDN w:val="0"/>
        <w:adjustRightInd w:val="0"/>
        <w:contextualSpacing/>
      </w:pPr>
    </w:p>
    <w:tbl>
      <w:tblPr>
        <w:tblW w:w="0" w:type="auto"/>
        <w:jc w:val="center"/>
        <w:tblLook w:val="04A0" w:firstRow="1" w:lastRow="0" w:firstColumn="1" w:lastColumn="0" w:noHBand="0" w:noVBand="1"/>
      </w:tblPr>
      <w:tblGrid>
        <w:gridCol w:w="3959"/>
        <w:gridCol w:w="2762"/>
        <w:gridCol w:w="3357"/>
      </w:tblGrid>
      <w:tr w:rsidR="001716E6" w:rsidRPr="008E1C21" w14:paraId="7291C1AE" w14:textId="77777777" w:rsidTr="00BA6703">
        <w:trPr>
          <w:jc w:val="center"/>
        </w:trPr>
        <w:tc>
          <w:tcPr>
            <w:tcW w:w="4219" w:type="dxa"/>
            <w:vAlign w:val="center"/>
            <w:hideMark/>
          </w:tcPr>
          <w:p w14:paraId="1E27E8A4" w14:textId="77777777" w:rsidR="001716E6" w:rsidRPr="008E1C21" w:rsidRDefault="001716E6" w:rsidP="00BA6703">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rPr>
                <w:sz w:val="24"/>
                <w:szCs w:val="24"/>
              </w:rPr>
              <w:t>20____ г.</w:t>
            </w:r>
          </w:p>
        </w:tc>
        <w:tc>
          <w:tcPr>
            <w:tcW w:w="2917" w:type="dxa"/>
            <w:vAlign w:val="center"/>
            <w:hideMark/>
          </w:tcPr>
          <w:p w14:paraId="7C14A05C" w14:textId="77777777" w:rsidR="001716E6" w:rsidRPr="008E1C21" w:rsidRDefault="001716E6" w:rsidP="00BA6703">
            <w:pPr>
              <w:jc w:val="center"/>
              <w:rPr>
                <w:sz w:val="24"/>
                <w:szCs w:val="24"/>
                <w:u w:val="single"/>
                <w:lang w:val="en-US"/>
              </w:rPr>
            </w:pPr>
            <w:r w:rsidRPr="008E1C21">
              <w:rPr>
                <w:sz w:val="24"/>
                <w:szCs w:val="24"/>
                <w:u w:val="single"/>
                <w:lang w:val="en-US"/>
              </w:rPr>
              <w:tab/>
            </w:r>
            <w:r w:rsidRPr="008E1C21">
              <w:rPr>
                <w:sz w:val="24"/>
                <w:szCs w:val="24"/>
                <w:u w:val="single"/>
                <w:lang w:val="en-US"/>
              </w:rPr>
              <w:tab/>
            </w:r>
            <w:r w:rsidRPr="008E1C21">
              <w:rPr>
                <w:sz w:val="24"/>
                <w:szCs w:val="24"/>
                <w:u w:val="single"/>
                <w:lang w:val="en-US"/>
              </w:rPr>
              <w:tab/>
            </w:r>
          </w:p>
        </w:tc>
        <w:tc>
          <w:tcPr>
            <w:tcW w:w="3568" w:type="dxa"/>
            <w:vAlign w:val="center"/>
            <w:hideMark/>
          </w:tcPr>
          <w:p w14:paraId="3E58DFE2" w14:textId="77777777" w:rsidR="001716E6" w:rsidRPr="008E1C21" w:rsidRDefault="001716E6" w:rsidP="00BA6703">
            <w:pPr>
              <w:jc w:val="center"/>
              <w:rPr>
                <w:sz w:val="24"/>
                <w:szCs w:val="24"/>
                <w:u w:val="single"/>
                <w:lang w:val="en-US"/>
              </w:rPr>
            </w:pPr>
            <w:r w:rsidRPr="008E1C21">
              <w:rPr>
                <w:sz w:val="24"/>
                <w:szCs w:val="24"/>
                <w:u w:val="single"/>
                <w:lang w:val="en-US"/>
              </w:rPr>
              <w:tab/>
            </w:r>
            <w:r w:rsidRPr="008E1C21">
              <w:rPr>
                <w:sz w:val="24"/>
                <w:szCs w:val="24"/>
                <w:u w:val="single"/>
                <w:lang w:val="en-US"/>
              </w:rPr>
              <w:tab/>
            </w:r>
            <w:r w:rsidRPr="008E1C21">
              <w:rPr>
                <w:sz w:val="24"/>
                <w:szCs w:val="24"/>
                <w:u w:val="single"/>
                <w:lang w:val="en-US"/>
              </w:rPr>
              <w:tab/>
            </w:r>
            <w:r w:rsidRPr="008E1C21">
              <w:rPr>
                <w:sz w:val="24"/>
                <w:szCs w:val="24"/>
                <w:u w:val="single"/>
                <w:lang w:val="en-US"/>
              </w:rPr>
              <w:tab/>
            </w:r>
          </w:p>
        </w:tc>
      </w:tr>
      <w:tr w:rsidR="001716E6" w:rsidRPr="008E1C21" w14:paraId="0EB09BAA" w14:textId="77777777" w:rsidTr="00BA6703">
        <w:trPr>
          <w:jc w:val="center"/>
        </w:trPr>
        <w:tc>
          <w:tcPr>
            <w:tcW w:w="4219" w:type="dxa"/>
            <w:vAlign w:val="center"/>
            <w:hideMark/>
          </w:tcPr>
          <w:p w14:paraId="5CC03595" w14:textId="77777777" w:rsidR="001716E6" w:rsidRPr="008E1C21" w:rsidRDefault="001716E6" w:rsidP="00BA6703">
            <w:pPr>
              <w:jc w:val="center"/>
              <w:rPr>
                <w:sz w:val="24"/>
                <w:szCs w:val="24"/>
              </w:rPr>
            </w:pPr>
            <w:r w:rsidRPr="008E1C21">
              <w:rPr>
                <w:i/>
                <w:sz w:val="16"/>
                <w:szCs w:val="16"/>
              </w:rPr>
              <w:t>(дата)</w:t>
            </w:r>
          </w:p>
        </w:tc>
        <w:tc>
          <w:tcPr>
            <w:tcW w:w="2917" w:type="dxa"/>
            <w:vAlign w:val="center"/>
            <w:hideMark/>
          </w:tcPr>
          <w:p w14:paraId="54D47B41" w14:textId="77777777" w:rsidR="001716E6" w:rsidRPr="008E1C21" w:rsidRDefault="001716E6" w:rsidP="00BA6703">
            <w:pPr>
              <w:jc w:val="center"/>
              <w:rPr>
                <w:i/>
                <w:sz w:val="16"/>
                <w:szCs w:val="16"/>
              </w:rPr>
            </w:pPr>
            <w:r w:rsidRPr="008E1C21">
              <w:rPr>
                <w:i/>
                <w:sz w:val="16"/>
                <w:szCs w:val="16"/>
              </w:rPr>
              <w:t>(подпись</w:t>
            </w:r>
            <w:r>
              <w:rPr>
                <w:i/>
                <w:sz w:val="16"/>
                <w:szCs w:val="16"/>
                <w:lang w:val="en-US"/>
              </w:rPr>
              <w:t xml:space="preserve"> </w:t>
            </w:r>
            <w:r>
              <w:rPr>
                <w:i/>
                <w:sz w:val="16"/>
                <w:szCs w:val="16"/>
              </w:rPr>
              <w:t>л</w:t>
            </w:r>
            <w:r w:rsidRPr="008E1C21">
              <w:rPr>
                <w:i/>
                <w:sz w:val="16"/>
                <w:szCs w:val="16"/>
              </w:rPr>
              <w:t>ица, давшего согласие)</w:t>
            </w:r>
          </w:p>
        </w:tc>
        <w:tc>
          <w:tcPr>
            <w:tcW w:w="3568" w:type="dxa"/>
            <w:vAlign w:val="center"/>
            <w:hideMark/>
          </w:tcPr>
          <w:p w14:paraId="76895C8E" w14:textId="77777777" w:rsidR="001716E6" w:rsidRPr="008E1C21" w:rsidRDefault="001716E6" w:rsidP="00BA6703">
            <w:pPr>
              <w:jc w:val="center"/>
              <w:rPr>
                <w:i/>
                <w:sz w:val="16"/>
                <w:szCs w:val="16"/>
              </w:rPr>
            </w:pPr>
            <w:r w:rsidRPr="008E1C21">
              <w:rPr>
                <w:i/>
                <w:sz w:val="16"/>
                <w:szCs w:val="16"/>
              </w:rPr>
              <w:t>(фамилия, инициалы)</w:t>
            </w:r>
          </w:p>
        </w:tc>
      </w:tr>
    </w:tbl>
    <w:p w14:paraId="285087C6" w14:textId="77777777" w:rsidR="001716E6" w:rsidRPr="00F95FCB" w:rsidRDefault="001716E6" w:rsidP="001716E6">
      <w:pPr>
        <w:pStyle w:val="affe"/>
        <w:widowControl w:val="0"/>
        <w:numPr>
          <w:ilvl w:val="0"/>
          <w:numId w:val="4"/>
        </w:numPr>
        <w:autoSpaceDE w:val="0"/>
        <w:autoSpaceDN w:val="0"/>
        <w:adjustRightInd w:val="0"/>
        <w:contextualSpacing/>
        <w:rPr>
          <w:lang w:val="en-US"/>
        </w:rPr>
      </w:pPr>
    </w:p>
    <w:p w14:paraId="3475878E" w14:textId="77777777" w:rsidR="001716E6" w:rsidRDefault="001716E6" w:rsidP="001716E6"/>
    <w:p w14:paraId="76665251" w14:textId="77777777" w:rsidR="00F70A5F" w:rsidRDefault="00F70A5F" w:rsidP="001716E6"/>
    <w:p w14:paraId="5E2DC1AA" w14:textId="77777777" w:rsidR="00F70A5F" w:rsidRDefault="00F70A5F" w:rsidP="001716E6"/>
    <w:p w14:paraId="49069C8D" w14:textId="29977B08" w:rsidR="00F70A5F" w:rsidRPr="008C0722" w:rsidRDefault="00F70A5F" w:rsidP="00F70A5F">
      <w:pPr>
        <w:jc w:val="center"/>
        <w:rPr>
          <w:b/>
          <w:szCs w:val="20"/>
          <w:lang w:eastAsia="ar-SA"/>
        </w:rPr>
      </w:pPr>
      <w:r>
        <w:rPr>
          <w:b/>
          <w:szCs w:val="20"/>
          <w:lang w:eastAsia="ar-SA"/>
        </w:rPr>
        <w:lastRenderedPageBreak/>
        <w:t>Приложение №</w:t>
      </w:r>
      <w:r w:rsidR="002631B0">
        <w:rPr>
          <w:b/>
          <w:szCs w:val="20"/>
          <w:lang w:eastAsia="ar-SA"/>
        </w:rPr>
        <w:t>5</w:t>
      </w:r>
      <w:r>
        <w:rPr>
          <w:b/>
          <w:szCs w:val="20"/>
          <w:lang w:eastAsia="ar-SA"/>
        </w:rPr>
        <w:t xml:space="preserve"> к Перечню</w:t>
      </w:r>
      <w:r w:rsidRPr="00291CE0">
        <w:rPr>
          <w:b/>
          <w:szCs w:val="20"/>
          <w:lang w:eastAsia="ar-SA"/>
        </w:rPr>
        <w:t xml:space="preserve"> документов для участия в запросе предложений</w:t>
      </w:r>
    </w:p>
    <w:p w14:paraId="1DB0B1A1" w14:textId="77777777" w:rsidR="00F70A5F" w:rsidRDefault="00F70A5F" w:rsidP="00F70A5F">
      <w:pPr>
        <w:pStyle w:val="afffff3"/>
      </w:pPr>
    </w:p>
    <w:p w14:paraId="1E9B3040" w14:textId="77777777" w:rsidR="00F70A5F" w:rsidRPr="005C537A" w:rsidRDefault="00F70A5F" w:rsidP="00F70A5F">
      <w:pPr>
        <w:pStyle w:val="afffff3"/>
        <w:jc w:val="center"/>
        <w:rPr>
          <w:b/>
          <w:sz w:val="24"/>
          <w:szCs w:val="24"/>
        </w:rPr>
      </w:pPr>
      <w:r w:rsidRPr="005C537A">
        <w:rPr>
          <w:b/>
          <w:sz w:val="24"/>
          <w:szCs w:val="24"/>
        </w:rPr>
        <w:t>Соглашение о конфиденциальности</w:t>
      </w:r>
    </w:p>
    <w:p w14:paraId="4296DB05" w14:textId="77777777" w:rsidR="00F70A5F" w:rsidRPr="005C537A" w:rsidRDefault="00F70A5F" w:rsidP="00F70A5F">
      <w:pPr>
        <w:pStyle w:val="afffff3"/>
        <w:jc w:val="center"/>
        <w:rPr>
          <w:sz w:val="24"/>
          <w:szCs w:val="24"/>
        </w:rPr>
      </w:pPr>
    </w:p>
    <w:p w14:paraId="305D2B81" w14:textId="2E0309E9" w:rsidR="00F70A5F" w:rsidRPr="005C537A" w:rsidRDefault="00F70A5F" w:rsidP="00F70A5F">
      <w:pPr>
        <w:pStyle w:val="afffff3"/>
        <w:ind w:firstLine="708"/>
        <w:rPr>
          <w:sz w:val="24"/>
          <w:szCs w:val="24"/>
        </w:rPr>
      </w:pPr>
      <w:r>
        <w:rPr>
          <w:sz w:val="24"/>
          <w:szCs w:val="24"/>
        </w:rPr>
        <w:t xml:space="preserve">АО «Грузовой терминал Пулково» </w:t>
      </w:r>
      <w:r w:rsidRPr="005C537A">
        <w:rPr>
          <w:sz w:val="24"/>
          <w:szCs w:val="24"/>
        </w:rPr>
        <w:t xml:space="preserve">в лице </w:t>
      </w:r>
      <w:r>
        <w:rPr>
          <w:sz w:val="24"/>
          <w:szCs w:val="24"/>
        </w:rPr>
        <w:t>Начальника отдела развития и маркетинга</w:t>
      </w:r>
      <w:r w:rsidRPr="005C537A">
        <w:rPr>
          <w:sz w:val="24"/>
          <w:szCs w:val="24"/>
        </w:rPr>
        <w:t xml:space="preserve"> </w:t>
      </w:r>
      <w:r>
        <w:rPr>
          <w:sz w:val="24"/>
          <w:szCs w:val="24"/>
        </w:rPr>
        <w:t xml:space="preserve">Сысоева Артема Борисовича, действующей на основании доверенности </w:t>
      </w:r>
      <w:r w:rsidRPr="00A37A63">
        <w:rPr>
          <w:sz w:val="24"/>
          <w:szCs w:val="24"/>
        </w:rPr>
        <w:t>№</w:t>
      </w:r>
      <w:r>
        <w:rPr>
          <w:sz w:val="24"/>
          <w:szCs w:val="24"/>
        </w:rPr>
        <w:t>19.240109.26 от 09.01.2024г</w:t>
      </w:r>
      <w:r w:rsidRPr="00A37A63">
        <w:rPr>
          <w:sz w:val="24"/>
          <w:szCs w:val="24"/>
        </w:rPr>
        <w:t xml:space="preserve">, далее – </w:t>
      </w:r>
      <w:r w:rsidRPr="00A37A63">
        <w:rPr>
          <w:b/>
          <w:sz w:val="24"/>
          <w:szCs w:val="24"/>
        </w:rPr>
        <w:t>Передающая сторона</w:t>
      </w:r>
      <w:r w:rsidRPr="00A37A63">
        <w:rPr>
          <w:sz w:val="24"/>
          <w:szCs w:val="24"/>
        </w:rPr>
        <w:t>, с одной стороны и_____________________ в лице:______</w:t>
      </w:r>
      <w:r w:rsidRPr="005C537A">
        <w:rPr>
          <w:sz w:val="24"/>
          <w:szCs w:val="24"/>
        </w:rPr>
        <w:t xml:space="preserve"> далее – </w:t>
      </w:r>
      <w:r w:rsidRPr="005C537A">
        <w:rPr>
          <w:b/>
          <w:sz w:val="24"/>
          <w:szCs w:val="24"/>
        </w:rPr>
        <w:t>Получающая сторона</w:t>
      </w:r>
      <w:r w:rsidRPr="005C537A">
        <w:rPr>
          <w:sz w:val="24"/>
          <w:szCs w:val="24"/>
        </w:rPr>
        <w:t xml:space="preserve">, с другой стороны, далее совместно именуемые – </w:t>
      </w:r>
      <w:r w:rsidRPr="005C537A">
        <w:rPr>
          <w:b/>
          <w:sz w:val="24"/>
          <w:szCs w:val="24"/>
        </w:rPr>
        <w:t>Стороны</w:t>
      </w:r>
      <w:r w:rsidRPr="005C537A">
        <w:rPr>
          <w:sz w:val="24"/>
          <w:szCs w:val="24"/>
        </w:rPr>
        <w:t>,</w:t>
      </w:r>
    </w:p>
    <w:p w14:paraId="015AC1CB" w14:textId="77777777" w:rsidR="00F70A5F" w:rsidRPr="005C537A" w:rsidRDefault="00F70A5F" w:rsidP="00F70A5F">
      <w:pPr>
        <w:pStyle w:val="afffff3"/>
        <w:ind w:firstLine="708"/>
        <w:rPr>
          <w:sz w:val="24"/>
          <w:szCs w:val="24"/>
        </w:rPr>
      </w:pPr>
      <w:r w:rsidRPr="005C537A">
        <w:rPr>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14:paraId="11C938A1" w14:textId="77777777" w:rsidR="00F70A5F" w:rsidRPr="005C537A" w:rsidRDefault="00F70A5F" w:rsidP="00F70A5F">
      <w:pPr>
        <w:pStyle w:val="afffff3"/>
        <w:rPr>
          <w:sz w:val="24"/>
          <w:szCs w:val="24"/>
        </w:rPr>
      </w:pPr>
    </w:p>
    <w:p w14:paraId="6F8E2E96" w14:textId="77777777" w:rsidR="00F70A5F" w:rsidRPr="005C537A" w:rsidRDefault="00F70A5F" w:rsidP="00F70A5F">
      <w:pPr>
        <w:pStyle w:val="afffff3"/>
        <w:ind w:firstLine="708"/>
        <w:rPr>
          <w:sz w:val="24"/>
          <w:szCs w:val="24"/>
        </w:rPr>
      </w:pPr>
      <w:r w:rsidRPr="005C537A">
        <w:rPr>
          <w:sz w:val="24"/>
          <w:szCs w:val="24"/>
        </w:rPr>
        <w:t xml:space="preserve">Стороны заключили настоящее Соглашение о конфиденциальности (далее – Соглашение), о нижеследующем: </w:t>
      </w:r>
    </w:p>
    <w:p w14:paraId="3C9E1B61" w14:textId="77777777" w:rsidR="00F70A5F" w:rsidRPr="005C537A" w:rsidRDefault="00F70A5F" w:rsidP="00F70A5F">
      <w:pPr>
        <w:pStyle w:val="afffff3"/>
        <w:rPr>
          <w:sz w:val="24"/>
          <w:szCs w:val="24"/>
        </w:rPr>
      </w:pPr>
    </w:p>
    <w:p w14:paraId="188D233F" w14:textId="77777777" w:rsidR="00F70A5F" w:rsidRPr="005C537A" w:rsidRDefault="00F70A5F" w:rsidP="00F70A5F">
      <w:pPr>
        <w:pStyle w:val="afffff3"/>
        <w:numPr>
          <w:ilvl w:val="0"/>
          <w:numId w:val="13"/>
        </w:numPr>
        <w:rPr>
          <w:sz w:val="24"/>
          <w:szCs w:val="24"/>
        </w:rPr>
      </w:pPr>
      <w:r w:rsidRPr="005C537A">
        <w:rPr>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14:paraId="798DD48A" w14:textId="77777777" w:rsidR="00F70A5F" w:rsidRPr="005C537A" w:rsidRDefault="00F70A5F" w:rsidP="00F70A5F">
      <w:pPr>
        <w:pStyle w:val="afffff3"/>
        <w:rPr>
          <w:sz w:val="24"/>
          <w:szCs w:val="24"/>
        </w:rPr>
      </w:pPr>
    </w:p>
    <w:p w14:paraId="511FBC3A" w14:textId="77777777" w:rsidR="00F70A5F" w:rsidRPr="005C537A" w:rsidRDefault="00F70A5F" w:rsidP="00F70A5F">
      <w:pPr>
        <w:pStyle w:val="afffff3"/>
        <w:numPr>
          <w:ilvl w:val="0"/>
          <w:numId w:val="13"/>
        </w:numPr>
        <w:rPr>
          <w:sz w:val="24"/>
          <w:szCs w:val="24"/>
        </w:rPr>
      </w:pPr>
      <w:r w:rsidRPr="005C537A">
        <w:rPr>
          <w:sz w:val="24"/>
          <w:szCs w:val="24"/>
        </w:rPr>
        <w:t xml:space="preserve">Получающая сторона обязуется не разглашать Конфиденциальную информацию. </w:t>
      </w:r>
    </w:p>
    <w:p w14:paraId="4984CDEB" w14:textId="77777777" w:rsidR="00F70A5F" w:rsidRPr="005C537A" w:rsidRDefault="00F70A5F" w:rsidP="00F70A5F">
      <w:pPr>
        <w:pStyle w:val="afffff3"/>
        <w:rPr>
          <w:sz w:val="24"/>
          <w:szCs w:val="24"/>
        </w:rPr>
      </w:pPr>
    </w:p>
    <w:p w14:paraId="06DC89D7" w14:textId="77777777" w:rsidR="00F70A5F" w:rsidRPr="005C537A" w:rsidRDefault="00F70A5F" w:rsidP="00F70A5F">
      <w:pPr>
        <w:pStyle w:val="afffff3"/>
        <w:numPr>
          <w:ilvl w:val="0"/>
          <w:numId w:val="13"/>
        </w:numPr>
        <w:rPr>
          <w:sz w:val="24"/>
          <w:szCs w:val="24"/>
        </w:rPr>
      </w:pPr>
      <w:r w:rsidRPr="005C537A">
        <w:rPr>
          <w:sz w:val="24"/>
          <w:szCs w:val="24"/>
        </w:rPr>
        <w:t xml:space="preserve">Получающая сторона обязуется обеспечить сохранность Конфиденциальной информации. </w:t>
      </w:r>
    </w:p>
    <w:p w14:paraId="55A0ABEF" w14:textId="77777777" w:rsidR="00F70A5F" w:rsidRPr="005C537A" w:rsidRDefault="00F70A5F" w:rsidP="00F70A5F">
      <w:pPr>
        <w:pStyle w:val="afffff3"/>
        <w:rPr>
          <w:sz w:val="24"/>
          <w:szCs w:val="24"/>
        </w:rPr>
      </w:pPr>
    </w:p>
    <w:p w14:paraId="0FF0DDD2" w14:textId="77777777" w:rsidR="00F70A5F" w:rsidRPr="005C537A" w:rsidRDefault="00F70A5F" w:rsidP="00F70A5F">
      <w:pPr>
        <w:pStyle w:val="afffff3"/>
        <w:numPr>
          <w:ilvl w:val="0"/>
          <w:numId w:val="13"/>
        </w:numPr>
        <w:rPr>
          <w:sz w:val="24"/>
          <w:szCs w:val="24"/>
        </w:rPr>
      </w:pPr>
      <w:r w:rsidRPr="005C537A">
        <w:rPr>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14:paraId="267A8DA5" w14:textId="77777777" w:rsidR="00F70A5F" w:rsidRPr="005C537A" w:rsidRDefault="00F70A5F" w:rsidP="00F70A5F">
      <w:pPr>
        <w:pStyle w:val="afffff3"/>
        <w:rPr>
          <w:sz w:val="24"/>
          <w:szCs w:val="24"/>
        </w:rPr>
      </w:pPr>
    </w:p>
    <w:p w14:paraId="4698A9F0" w14:textId="77777777" w:rsidR="00F70A5F" w:rsidRDefault="00F70A5F" w:rsidP="00F70A5F">
      <w:pPr>
        <w:pStyle w:val="afffff3"/>
        <w:numPr>
          <w:ilvl w:val="0"/>
          <w:numId w:val="13"/>
        </w:numPr>
        <w:rPr>
          <w:sz w:val="24"/>
          <w:szCs w:val="24"/>
        </w:rPr>
      </w:pPr>
      <w:r w:rsidRPr="005C537A">
        <w:rPr>
          <w:sz w:val="24"/>
          <w:szCs w:val="24"/>
        </w:rPr>
        <w:t xml:space="preserve">Конфиденциальную информацию составляют: </w:t>
      </w:r>
    </w:p>
    <w:p w14:paraId="69BC4276" w14:textId="77777777" w:rsidR="00F70A5F" w:rsidRDefault="00F70A5F" w:rsidP="00F70A5F">
      <w:pPr>
        <w:pStyle w:val="affe"/>
      </w:pPr>
    </w:p>
    <w:p w14:paraId="764EA6BE" w14:textId="77777777" w:rsidR="00F70A5F" w:rsidRPr="005C537A" w:rsidRDefault="00F70A5F" w:rsidP="00F70A5F">
      <w:pPr>
        <w:pStyle w:val="afffff3"/>
        <w:numPr>
          <w:ilvl w:val="1"/>
          <w:numId w:val="13"/>
        </w:numPr>
        <w:rPr>
          <w:sz w:val="24"/>
          <w:szCs w:val="24"/>
        </w:rPr>
      </w:pPr>
      <w:r>
        <w:rPr>
          <w:sz w:val="24"/>
          <w:szCs w:val="24"/>
        </w:rPr>
        <w:t>С</w:t>
      </w:r>
      <w:r w:rsidRPr="005C537A">
        <w:rPr>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14:paraId="425FCD38" w14:textId="77777777" w:rsidR="00F70A5F" w:rsidRPr="005C537A" w:rsidRDefault="00F70A5F" w:rsidP="00F70A5F">
      <w:pPr>
        <w:pStyle w:val="afffff3"/>
        <w:numPr>
          <w:ilvl w:val="1"/>
          <w:numId w:val="13"/>
        </w:numPr>
        <w:rPr>
          <w:sz w:val="24"/>
          <w:szCs w:val="24"/>
        </w:rPr>
      </w:pPr>
      <w:r>
        <w:rPr>
          <w:sz w:val="24"/>
          <w:szCs w:val="24"/>
        </w:rPr>
        <w:t>И</w:t>
      </w:r>
      <w:r w:rsidRPr="005C537A">
        <w:rPr>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14:paraId="7050C378" w14:textId="77777777" w:rsidR="00F70A5F" w:rsidRPr="005C537A" w:rsidRDefault="00F70A5F" w:rsidP="00F70A5F">
      <w:pPr>
        <w:pStyle w:val="afffff3"/>
        <w:rPr>
          <w:sz w:val="24"/>
          <w:szCs w:val="24"/>
        </w:rPr>
      </w:pPr>
    </w:p>
    <w:p w14:paraId="6567C289" w14:textId="77777777" w:rsidR="00F70A5F" w:rsidRPr="005C537A" w:rsidRDefault="00F70A5F" w:rsidP="00F70A5F">
      <w:pPr>
        <w:pStyle w:val="afffff3"/>
        <w:numPr>
          <w:ilvl w:val="0"/>
          <w:numId w:val="13"/>
        </w:numPr>
        <w:rPr>
          <w:sz w:val="24"/>
          <w:szCs w:val="24"/>
        </w:rPr>
      </w:pPr>
      <w:r w:rsidRPr="005C537A">
        <w:rPr>
          <w:sz w:val="24"/>
          <w:szCs w:val="24"/>
        </w:rPr>
        <w:t xml:space="preserve">Получающая сторона подтверждает, что: </w:t>
      </w:r>
    </w:p>
    <w:p w14:paraId="589EE9FE" w14:textId="77777777" w:rsidR="00F70A5F" w:rsidRPr="005C537A" w:rsidRDefault="00F70A5F" w:rsidP="00F70A5F">
      <w:pPr>
        <w:pStyle w:val="afffff3"/>
        <w:numPr>
          <w:ilvl w:val="1"/>
          <w:numId w:val="13"/>
        </w:numPr>
        <w:rPr>
          <w:sz w:val="24"/>
          <w:szCs w:val="24"/>
        </w:rPr>
      </w:pPr>
      <w:r>
        <w:rPr>
          <w:sz w:val="24"/>
          <w:szCs w:val="24"/>
        </w:rPr>
        <w:t>Н</w:t>
      </w:r>
      <w:r w:rsidRPr="005C537A">
        <w:rPr>
          <w:sz w:val="24"/>
          <w:szCs w:val="24"/>
        </w:rPr>
        <w:t xml:space="preserve">е рассматривает и не будет рассматривать Переговоры, как конкурс, аукцион или торги в какой-либо форме; </w:t>
      </w:r>
    </w:p>
    <w:p w14:paraId="6383A883" w14:textId="77777777" w:rsidR="00F70A5F" w:rsidRPr="005C537A" w:rsidRDefault="00F70A5F" w:rsidP="00F70A5F">
      <w:pPr>
        <w:pStyle w:val="afffff3"/>
        <w:numPr>
          <w:ilvl w:val="1"/>
          <w:numId w:val="13"/>
        </w:numPr>
        <w:rPr>
          <w:sz w:val="24"/>
          <w:szCs w:val="24"/>
        </w:rPr>
      </w:pPr>
      <w:r>
        <w:rPr>
          <w:sz w:val="24"/>
          <w:szCs w:val="24"/>
        </w:rPr>
        <w:t>Н</w:t>
      </w:r>
      <w:r w:rsidRPr="005C537A">
        <w:rPr>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14:paraId="4CE4915D" w14:textId="77777777" w:rsidR="00F70A5F" w:rsidRPr="005C537A" w:rsidRDefault="00F70A5F" w:rsidP="00F70A5F">
      <w:pPr>
        <w:pStyle w:val="afffff3"/>
        <w:numPr>
          <w:ilvl w:val="1"/>
          <w:numId w:val="13"/>
        </w:numPr>
        <w:rPr>
          <w:sz w:val="24"/>
          <w:szCs w:val="24"/>
        </w:rPr>
      </w:pPr>
      <w:r>
        <w:rPr>
          <w:sz w:val="24"/>
          <w:szCs w:val="24"/>
        </w:rPr>
        <w:t>С</w:t>
      </w:r>
      <w:r w:rsidRPr="005C537A">
        <w:rPr>
          <w:sz w:val="24"/>
          <w:szCs w:val="24"/>
        </w:rPr>
        <w:t xml:space="preserve">амостоятельно несет все свои расходы, связанные с проведением Переговоров; </w:t>
      </w:r>
    </w:p>
    <w:p w14:paraId="77A98C93" w14:textId="77777777" w:rsidR="00F70A5F" w:rsidRPr="005C537A" w:rsidRDefault="00F70A5F" w:rsidP="00F70A5F">
      <w:pPr>
        <w:pStyle w:val="afffff3"/>
        <w:numPr>
          <w:ilvl w:val="1"/>
          <w:numId w:val="13"/>
        </w:numPr>
        <w:rPr>
          <w:sz w:val="24"/>
          <w:szCs w:val="24"/>
        </w:rPr>
      </w:pPr>
      <w:r>
        <w:rPr>
          <w:sz w:val="24"/>
          <w:szCs w:val="24"/>
        </w:rPr>
        <w:lastRenderedPageBreak/>
        <w:t xml:space="preserve">В </w:t>
      </w:r>
      <w:r w:rsidRPr="005C537A">
        <w:rPr>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14:paraId="3E82E3E8" w14:textId="77777777" w:rsidR="00F70A5F" w:rsidRPr="005C537A" w:rsidRDefault="00F70A5F" w:rsidP="00F70A5F">
      <w:pPr>
        <w:pStyle w:val="afffff3"/>
        <w:numPr>
          <w:ilvl w:val="1"/>
          <w:numId w:val="13"/>
        </w:numPr>
        <w:rPr>
          <w:sz w:val="24"/>
          <w:szCs w:val="24"/>
        </w:rPr>
      </w:pPr>
      <w:r>
        <w:rPr>
          <w:sz w:val="24"/>
          <w:szCs w:val="24"/>
        </w:rPr>
        <w:t>Н</w:t>
      </w:r>
      <w:r w:rsidRPr="005C537A">
        <w:rPr>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sz w:val="24"/>
          <w:szCs w:val="24"/>
        </w:rPr>
        <w:t xml:space="preserve">ь любым способом или иным путем, </w:t>
      </w:r>
      <w:r w:rsidRPr="005C537A">
        <w:rPr>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14:paraId="3E6E028A" w14:textId="77777777" w:rsidR="00F70A5F" w:rsidRPr="005C537A" w:rsidRDefault="00F70A5F" w:rsidP="00F70A5F">
      <w:pPr>
        <w:pStyle w:val="afffff3"/>
        <w:numPr>
          <w:ilvl w:val="1"/>
          <w:numId w:val="13"/>
        </w:numPr>
        <w:rPr>
          <w:sz w:val="24"/>
          <w:szCs w:val="24"/>
        </w:rPr>
      </w:pPr>
      <w:r>
        <w:rPr>
          <w:sz w:val="24"/>
          <w:szCs w:val="24"/>
        </w:rPr>
        <w:t>К</w:t>
      </w:r>
      <w:r w:rsidRPr="005C537A">
        <w:rPr>
          <w:sz w:val="24"/>
          <w:szCs w:val="24"/>
        </w:rPr>
        <w:t xml:space="preserve">опии всех документов, направленных </w:t>
      </w:r>
      <w:r>
        <w:rPr>
          <w:sz w:val="24"/>
          <w:szCs w:val="24"/>
        </w:rPr>
        <w:t xml:space="preserve">в рамках Запроса, </w:t>
      </w:r>
      <w:r w:rsidRPr="005C537A">
        <w:rPr>
          <w:sz w:val="24"/>
          <w:szCs w:val="24"/>
        </w:rPr>
        <w:t>являются верными к</w:t>
      </w:r>
      <w:r>
        <w:rPr>
          <w:sz w:val="24"/>
          <w:szCs w:val="24"/>
        </w:rPr>
        <w:t>опиями оригинальных документов.</w:t>
      </w:r>
    </w:p>
    <w:p w14:paraId="1D643802" w14:textId="77777777" w:rsidR="00F70A5F" w:rsidRPr="005C537A" w:rsidRDefault="00F70A5F" w:rsidP="00F70A5F">
      <w:pPr>
        <w:pStyle w:val="afffff3"/>
        <w:ind w:left="720"/>
        <w:rPr>
          <w:sz w:val="24"/>
          <w:szCs w:val="24"/>
        </w:rPr>
      </w:pPr>
    </w:p>
    <w:p w14:paraId="28C57055" w14:textId="77777777" w:rsidR="00F70A5F" w:rsidRPr="005C537A" w:rsidRDefault="00F70A5F" w:rsidP="00F70A5F">
      <w:pPr>
        <w:pStyle w:val="afffff3"/>
        <w:numPr>
          <w:ilvl w:val="0"/>
          <w:numId w:val="13"/>
        </w:numPr>
        <w:rPr>
          <w:sz w:val="24"/>
          <w:szCs w:val="24"/>
        </w:rPr>
      </w:pPr>
      <w:r w:rsidRPr="005C537A">
        <w:rPr>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14:paraId="39732AEC" w14:textId="77777777" w:rsidR="00F70A5F" w:rsidRPr="005C537A" w:rsidRDefault="00F70A5F" w:rsidP="00F70A5F">
      <w:pPr>
        <w:pStyle w:val="afffff3"/>
        <w:ind w:left="720"/>
        <w:rPr>
          <w:sz w:val="24"/>
          <w:szCs w:val="24"/>
        </w:rPr>
      </w:pPr>
    </w:p>
    <w:p w14:paraId="12426280" w14:textId="77777777" w:rsidR="00F70A5F" w:rsidRDefault="00F70A5F" w:rsidP="00F70A5F">
      <w:pPr>
        <w:pStyle w:val="afffff3"/>
        <w:numPr>
          <w:ilvl w:val="0"/>
          <w:numId w:val="13"/>
        </w:numPr>
        <w:rPr>
          <w:sz w:val="24"/>
          <w:szCs w:val="24"/>
        </w:rPr>
      </w:pPr>
      <w:r w:rsidRPr="005C537A">
        <w:rPr>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14:paraId="17C975E9" w14:textId="77777777" w:rsidR="00F70A5F" w:rsidRPr="005C537A" w:rsidRDefault="00F70A5F" w:rsidP="00F70A5F">
      <w:pPr>
        <w:pStyle w:val="afffff3"/>
        <w:ind w:left="720"/>
        <w:rPr>
          <w:sz w:val="24"/>
          <w:szCs w:val="24"/>
        </w:rPr>
      </w:pPr>
    </w:p>
    <w:p w14:paraId="26BD21F8" w14:textId="77777777" w:rsidR="00F70A5F" w:rsidRPr="005C537A" w:rsidRDefault="00F70A5F" w:rsidP="00F70A5F">
      <w:pPr>
        <w:pStyle w:val="afffff3"/>
        <w:numPr>
          <w:ilvl w:val="0"/>
          <w:numId w:val="13"/>
        </w:numPr>
        <w:rPr>
          <w:sz w:val="24"/>
          <w:szCs w:val="24"/>
        </w:rPr>
      </w:pPr>
      <w:r w:rsidRPr="005C537A">
        <w:rPr>
          <w:sz w:val="24"/>
          <w:szCs w:val="24"/>
        </w:rPr>
        <w:t>Настоящее Соглашение регулируется по законодательству Российской Федерации.</w:t>
      </w:r>
    </w:p>
    <w:p w14:paraId="40CCF505" w14:textId="77777777" w:rsidR="00F70A5F" w:rsidRPr="005C537A" w:rsidRDefault="00F70A5F" w:rsidP="00F70A5F">
      <w:pPr>
        <w:pStyle w:val="afffff3"/>
        <w:rPr>
          <w:sz w:val="24"/>
          <w:szCs w:val="24"/>
        </w:rPr>
      </w:pPr>
    </w:p>
    <w:p w14:paraId="11E09710" w14:textId="77777777" w:rsidR="00F70A5F" w:rsidRPr="005C537A" w:rsidRDefault="00F70A5F" w:rsidP="00F70A5F">
      <w:pPr>
        <w:pStyle w:val="afffff3"/>
        <w:rPr>
          <w:sz w:val="24"/>
          <w:szCs w:val="24"/>
        </w:rPr>
      </w:pPr>
    </w:p>
    <w:p w14:paraId="700FF6E8" w14:textId="77777777" w:rsidR="00F70A5F" w:rsidRPr="005C537A" w:rsidRDefault="00F70A5F" w:rsidP="00F70A5F">
      <w:pPr>
        <w:pStyle w:val="afffff3"/>
        <w:rPr>
          <w:sz w:val="24"/>
          <w:szCs w:val="24"/>
        </w:rPr>
      </w:pPr>
    </w:p>
    <w:tbl>
      <w:tblPr>
        <w:tblStyle w:val="aff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gridCol w:w="4759"/>
      </w:tblGrid>
      <w:tr w:rsidR="00F70A5F" w:rsidRPr="005C537A" w14:paraId="61BF848A" w14:textId="77777777" w:rsidTr="00F0681A">
        <w:tc>
          <w:tcPr>
            <w:tcW w:w="2639" w:type="pct"/>
          </w:tcPr>
          <w:p w14:paraId="2F802808" w14:textId="77777777" w:rsidR="00F70A5F" w:rsidRPr="00691E09" w:rsidRDefault="00F70A5F" w:rsidP="00F0681A">
            <w:pPr>
              <w:pStyle w:val="afffff3"/>
              <w:rPr>
                <w:sz w:val="24"/>
                <w:szCs w:val="24"/>
              </w:rPr>
            </w:pPr>
            <w:r w:rsidRPr="00691E09">
              <w:rPr>
                <w:sz w:val="24"/>
                <w:szCs w:val="24"/>
              </w:rPr>
              <w:t>Передающая сторона:</w:t>
            </w:r>
          </w:p>
          <w:p w14:paraId="41C6A803" w14:textId="4AB6DC3F" w:rsidR="00F70A5F" w:rsidRPr="00691E09" w:rsidRDefault="00F70A5F" w:rsidP="00F70A5F">
            <w:pPr>
              <w:pStyle w:val="afffff3"/>
              <w:rPr>
                <w:sz w:val="24"/>
                <w:szCs w:val="24"/>
              </w:rPr>
            </w:pPr>
            <w:r>
              <w:rPr>
                <w:sz w:val="24"/>
                <w:szCs w:val="24"/>
              </w:rPr>
              <w:t>Акционерное общество</w:t>
            </w:r>
          </w:p>
          <w:p w14:paraId="7D2860EA" w14:textId="049193BF" w:rsidR="00F70A5F" w:rsidRPr="00691E09" w:rsidRDefault="00F70A5F" w:rsidP="00F0681A">
            <w:pPr>
              <w:pStyle w:val="afffff3"/>
              <w:rPr>
                <w:sz w:val="24"/>
                <w:szCs w:val="24"/>
              </w:rPr>
            </w:pPr>
            <w:r>
              <w:rPr>
                <w:sz w:val="24"/>
                <w:szCs w:val="24"/>
              </w:rPr>
              <w:t>«Грузовой терминал Пулково»</w:t>
            </w:r>
          </w:p>
          <w:p w14:paraId="111AEB72" w14:textId="77777777" w:rsidR="00F70A5F" w:rsidRPr="00691E09" w:rsidRDefault="00F70A5F" w:rsidP="00F0681A">
            <w:pPr>
              <w:pStyle w:val="afffff3"/>
              <w:rPr>
                <w:sz w:val="24"/>
                <w:szCs w:val="24"/>
              </w:rPr>
            </w:pPr>
          </w:p>
          <w:p w14:paraId="59723527" w14:textId="77777777" w:rsidR="00F70A5F" w:rsidRDefault="00F70A5F" w:rsidP="00F70A5F">
            <w:pPr>
              <w:pStyle w:val="afffff3"/>
              <w:rPr>
                <w:sz w:val="24"/>
                <w:szCs w:val="24"/>
              </w:rPr>
            </w:pPr>
            <w:r>
              <w:rPr>
                <w:sz w:val="24"/>
                <w:szCs w:val="24"/>
              </w:rPr>
              <w:t xml:space="preserve">Начальник отдела развития и </w:t>
            </w:r>
          </w:p>
          <w:p w14:paraId="0232B470" w14:textId="63F0B14E" w:rsidR="00F70A5F" w:rsidRPr="00691E09" w:rsidRDefault="00F70A5F" w:rsidP="00F70A5F">
            <w:pPr>
              <w:pStyle w:val="afffff3"/>
              <w:rPr>
                <w:sz w:val="24"/>
                <w:szCs w:val="24"/>
              </w:rPr>
            </w:pPr>
            <w:r>
              <w:rPr>
                <w:sz w:val="24"/>
                <w:szCs w:val="24"/>
              </w:rPr>
              <w:t>маркетинга</w:t>
            </w:r>
            <w:r w:rsidRPr="00691E09">
              <w:rPr>
                <w:sz w:val="24"/>
                <w:szCs w:val="24"/>
              </w:rPr>
              <w:t xml:space="preserve"> </w:t>
            </w:r>
          </w:p>
          <w:p w14:paraId="6E40D5D2" w14:textId="77777777" w:rsidR="00F70A5F" w:rsidRPr="00691E09" w:rsidRDefault="00F70A5F" w:rsidP="00F0681A">
            <w:pPr>
              <w:pStyle w:val="afffff3"/>
              <w:rPr>
                <w:sz w:val="24"/>
                <w:szCs w:val="24"/>
              </w:rPr>
            </w:pPr>
          </w:p>
          <w:p w14:paraId="4857CEC7" w14:textId="408E23FE" w:rsidR="00F70A5F" w:rsidRPr="00691E09" w:rsidRDefault="00F70A5F" w:rsidP="00F0681A">
            <w:pPr>
              <w:pStyle w:val="afffff3"/>
              <w:rPr>
                <w:sz w:val="24"/>
                <w:szCs w:val="24"/>
              </w:rPr>
            </w:pPr>
            <w:r w:rsidRPr="00691E09">
              <w:rPr>
                <w:sz w:val="24"/>
                <w:szCs w:val="24"/>
              </w:rPr>
              <w:t xml:space="preserve">___________________ </w:t>
            </w:r>
            <w:proofErr w:type="spellStart"/>
            <w:r>
              <w:rPr>
                <w:sz w:val="24"/>
                <w:szCs w:val="24"/>
              </w:rPr>
              <w:t>А.Б.Сысоев</w:t>
            </w:r>
            <w:proofErr w:type="spellEnd"/>
          </w:p>
          <w:p w14:paraId="6BA49204" w14:textId="77777777" w:rsidR="00F70A5F" w:rsidRPr="00691E09" w:rsidRDefault="00F70A5F" w:rsidP="00F0681A">
            <w:pPr>
              <w:pStyle w:val="afffff3"/>
              <w:rPr>
                <w:sz w:val="24"/>
                <w:szCs w:val="24"/>
              </w:rPr>
            </w:pPr>
          </w:p>
        </w:tc>
        <w:tc>
          <w:tcPr>
            <w:tcW w:w="2361" w:type="pct"/>
          </w:tcPr>
          <w:p w14:paraId="2382889C" w14:textId="77777777" w:rsidR="00F70A5F" w:rsidRPr="00691E09" w:rsidRDefault="00F70A5F" w:rsidP="00F0681A">
            <w:pPr>
              <w:pStyle w:val="afffff3"/>
              <w:jc w:val="center"/>
              <w:rPr>
                <w:sz w:val="24"/>
                <w:szCs w:val="24"/>
              </w:rPr>
            </w:pPr>
            <w:r w:rsidRPr="00691E09">
              <w:rPr>
                <w:sz w:val="24"/>
                <w:szCs w:val="24"/>
              </w:rPr>
              <w:t>Получающая сторона:</w:t>
            </w:r>
          </w:p>
        </w:tc>
      </w:tr>
    </w:tbl>
    <w:p w14:paraId="621040A3" w14:textId="77777777" w:rsidR="00F70A5F" w:rsidRDefault="00F70A5F" w:rsidP="001716E6"/>
    <w:p w14:paraId="62D29861" w14:textId="77777777" w:rsidR="00F70A5F" w:rsidRDefault="00F70A5F" w:rsidP="001716E6"/>
    <w:p w14:paraId="0159BC82" w14:textId="77777777" w:rsidR="00F70A5F" w:rsidRDefault="00F70A5F" w:rsidP="001716E6"/>
    <w:p w14:paraId="4D5DBA8D" w14:textId="77777777" w:rsidR="00F70A5F" w:rsidRDefault="00F70A5F" w:rsidP="001716E6"/>
    <w:p w14:paraId="374D9F19" w14:textId="77777777" w:rsidR="00F70A5F" w:rsidRDefault="00F70A5F" w:rsidP="001716E6"/>
    <w:p w14:paraId="42D71600" w14:textId="77777777" w:rsidR="00F70A5F" w:rsidRDefault="00F70A5F" w:rsidP="001716E6"/>
    <w:p w14:paraId="0734C465" w14:textId="77777777" w:rsidR="00F70A5F" w:rsidRDefault="00F70A5F" w:rsidP="001716E6"/>
    <w:p w14:paraId="6D2A5B68" w14:textId="77777777" w:rsidR="00F70A5F" w:rsidRDefault="00F70A5F" w:rsidP="001716E6"/>
    <w:p w14:paraId="0F7173EC" w14:textId="77777777" w:rsidR="00F70A5F" w:rsidRDefault="00F70A5F" w:rsidP="001716E6"/>
    <w:p w14:paraId="0EFBA99B" w14:textId="1EE458E2" w:rsidR="00F70A5F" w:rsidRPr="008C0722" w:rsidRDefault="00F70A5F" w:rsidP="00F70A5F">
      <w:pPr>
        <w:jc w:val="center"/>
        <w:rPr>
          <w:b/>
          <w:szCs w:val="20"/>
          <w:lang w:eastAsia="ar-SA"/>
        </w:rPr>
      </w:pPr>
      <w:r>
        <w:rPr>
          <w:b/>
          <w:szCs w:val="20"/>
          <w:lang w:eastAsia="ar-SA"/>
        </w:rPr>
        <w:lastRenderedPageBreak/>
        <w:t>Приложение №</w:t>
      </w:r>
      <w:r w:rsidR="00FF3259">
        <w:rPr>
          <w:b/>
          <w:szCs w:val="20"/>
          <w:lang w:eastAsia="ar-SA"/>
        </w:rPr>
        <w:t>6</w:t>
      </w:r>
      <w:r>
        <w:rPr>
          <w:b/>
          <w:szCs w:val="20"/>
          <w:lang w:eastAsia="ar-SA"/>
        </w:rPr>
        <w:t xml:space="preserve"> к Перечню</w:t>
      </w:r>
      <w:r w:rsidRPr="00291CE0">
        <w:rPr>
          <w:b/>
          <w:szCs w:val="20"/>
          <w:lang w:eastAsia="ar-SA"/>
        </w:rPr>
        <w:t xml:space="preserve"> документов для участия в запросе предложений</w:t>
      </w:r>
    </w:p>
    <w:p w14:paraId="67A650FC" w14:textId="77777777" w:rsidR="00F70A5F" w:rsidRDefault="00F70A5F" w:rsidP="00F70A5F">
      <w:pPr>
        <w:rPr>
          <w:sz w:val="22"/>
          <w:szCs w:val="22"/>
        </w:rPr>
      </w:pPr>
    </w:p>
    <w:p w14:paraId="727DBDCB" w14:textId="47D5CF6D" w:rsidR="00F70A5F" w:rsidRPr="00D00B03" w:rsidRDefault="00F70A5F" w:rsidP="00F70A5F">
      <w:pPr>
        <w:widowControl w:val="0"/>
        <w:shd w:val="clear" w:color="auto" w:fill="FFFFFF"/>
        <w:autoSpaceDE w:val="0"/>
        <w:autoSpaceDN w:val="0"/>
        <w:adjustRightInd w:val="0"/>
        <w:ind w:hanging="3"/>
        <w:contextualSpacing/>
        <w:jc w:val="center"/>
        <w:rPr>
          <w:b/>
          <w:bCs/>
          <w:spacing w:val="-2"/>
          <w:sz w:val="22"/>
          <w:szCs w:val="22"/>
        </w:rPr>
      </w:pPr>
      <w:r w:rsidRPr="00D00B03">
        <w:rPr>
          <w:b/>
          <w:bCs/>
          <w:spacing w:val="-2"/>
          <w:sz w:val="22"/>
          <w:szCs w:val="22"/>
        </w:rPr>
        <w:t>ДОГОВОР АРЕНДЫ</w:t>
      </w:r>
      <w:r w:rsidRPr="00D00B03">
        <w:rPr>
          <w:b/>
          <w:bCs/>
          <w:color w:val="0070C0"/>
          <w:spacing w:val="-2"/>
          <w:sz w:val="22"/>
          <w:szCs w:val="22"/>
          <w:vertAlign w:val="superscript"/>
        </w:rPr>
        <w:footnoteReference w:id="1"/>
      </w:r>
    </w:p>
    <w:p w14:paraId="5CE70450" w14:textId="77777777" w:rsidR="00F70A5F" w:rsidRPr="00D00B03" w:rsidRDefault="00F70A5F" w:rsidP="00F70A5F">
      <w:pPr>
        <w:widowControl w:val="0"/>
        <w:shd w:val="clear" w:color="auto" w:fill="FFFFFF"/>
        <w:autoSpaceDE w:val="0"/>
        <w:autoSpaceDN w:val="0"/>
        <w:adjustRightInd w:val="0"/>
        <w:ind w:hanging="3"/>
        <w:contextualSpacing/>
        <w:jc w:val="center"/>
        <w:rPr>
          <w:b/>
          <w:spacing w:val="-2"/>
          <w:sz w:val="22"/>
          <w:szCs w:val="22"/>
        </w:rPr>
      </w:pPr>
      <w:r w:rsidRPr="00D00B03">
        <w:rPr>
          <w:b/>
          <w:bCs/>
          <w:spacing w:val="-2"/>
          <w:sz w:val="22"/>
          <w:szCs w:val="22"/>
        </w:rPr>
        <w:t>недвижимого имущества</w:t>
      </w:r>
    </w:p>
    <w:p w14:paraId="259D5CBD" w14:textId="77777777" w:rsidR="00F70A5F" w:rsidRPr="00D00B03" w:rsidRDefault="00F70A5F" w:rsidP="00F70A5F">
      <w:pPr>
        <w:widowControl w:val="0"/>
        <w:shd w:val="clear" w:color="auto" w:fill="FFFFFF"/>
        <w:autoSpaceDE w:val="0"/>
        <w:autoSpaceDN w:val="0"/>
        <w:adjustRightInd w:val="0"/>
        <w:ind w:hanging="3"/>
        <w:contextualSpacing/>
        <w:jc w:val="center"/>
        <w:rPr>
          <w:spacing w:val="-2"/>
          <w:sz w:val="22"/>
          <w:szCs w:val="22"/>
        </w:rPr>
      </w:pPr>
    </w:p>
    <w:p w14:paraId="20FB72D0" w14:textId="77777777" w:rsidR="00F70A5F" w:rsidRPr="00D00B03" w:rsidRDefault="00F70A5F" w:rsidP="00F70A5F">
      <w:pPr>
        <w:widowControl w:val="0"/>
        <w:autoSpaceDE w:val="0"/>
        <w:autoSpaceDN w:val="0"/>
        <w:adjustRightInd w:val="0"/>
        <w:jc w:val="center"/>
        <w:rPr>
          <w:sz w:val="22"/>
          <w:szCs w:val="22"/>
        </w:rPr>
      </w:pPr>
      <w:r w:rsidRPr="00D00B03">
        <w:rPr>
          <w:sz w:val="22"/>
          <w:szCs w:val="22"/>
          <w:highlight w:val="yellow"/>
        </w:rPr>
        <w:t>_____________________________</w:t>
      </w:r>
      <w:r w:rsidRPr="00D00B03">
        <w:rPr>
          <w:sz w:val="22"/>
          <w:szCs w:val="22"/>
        </w:rPr>
        <w:tab/>
      </w:r>
      <w:r w:rsidRPr="00D00B03">
        <w:rPr>
          <w:sz w:val="22"/>
          <w:szCs w:val="22"/>
        </w:rPr>
        <w:tab/>
      </w:r>
      <w:r w:rsidRPr="00D00B03">
        <w:rPr>
          <w:sz w:val="22"/>
          <w:szCs w:val="22"/>
        </w:rPr>
        <w:tab/>
      </w:r>
      <w:r w:rsidRPr="00D00B03">
        <w:rPr>
          <w:sz w:val="22"/>
          <w:szCs w:val="22"/>
        </w:rPr>
        <w:tab/>
        <w:t xml:space="preserve">                 </w:t>
      </w:r>
      <w:proofErr w:type="gramStart"/>
      <w:r w:rsidRPr="00D00B03">
        <w:rPr>
          <w:sz w:val="22"/>
          <w:szCs w:val="22"/>
        </w:rPr>
        <w:t xml:space="preserve">   «</w:t>
      </w:r>
      <w:proofErr w:type="gramEnd"/>
      <w:r w:rsidRPr="00D00B03">
        <w:rPr>
          <w:sz w:val="22"/>
          <w:szCs w:val="22"/>
          <w:highlight w:val="yellow"/>
        </w:rPr>
        <w:t>__</w:t>
      </w:r>
      <w:proofErr w:type="gramStart"/>
      <w:r w:rsidRPr="00D00B03">
        <w:rPr>
          <w:sz w:val="22"/>
          <w:szCs w:val="22"/>
          <w:highlight w:val="yellow"/>
        </w:rPr>
        <w:t>_</w:t>
      </w:r>
      <w:r w:rsidRPr="00D00B03">
        <w:rPr>
          <w:sz w:val="22"/>
          <w:szCs w:val="22"/>
        </w:rPr>
        <w:t>»</w:t>
      </w:r>
      <w:r w:rsidRPr="00D00B03">
        <w:rPr>
          <w:sz w:val="22"/>
          <w:szCs w:val="22"/>
          <w:highlight w:val="yellow"/>
        </w:rPr>
        <w:t>_</w:t>
      </w:r>
      <w:proofErr w:type="gramEnd"/>
      <w:r w:rsidRPr="00D00B03">
        <w:rPr>
          <w:sz w:val="22"/>
          <w:szCs w:val="22"/>
          <w:highlight w:val="yellow"/>
        </w:rPr>
        <w:t>______________</w:t>
      </w:r>
      <w:r w:rsidRPr="00D00B03">
        <w:rPr>
          <w:sz w:val="22"/>
          <w:szCs w:val="22"/>
        </w:rPr>
        <w:t>20</w:t>
      </w:r>
      <w:r w:rsidRPr="00D00B03">
        <w:rPr>
          <w:sz w:val="22"/>
          <w:szCs w:val="22"/>
          <w:highlight w:val="yellow"/>
        </w:rPr>
        <w:t>__</w:t>
      </w:r>
      <w:r w:rsidRPr="00D00B03">
        <w:rPr>
          <w:sz w:val="22"/>
          <w:szCs w:val="22"/>
        </w:rPr>
        <w:t xml:space="preserve"> г.</w:t>
      </w:r>
    </w:p>
    <w:p w14:paraId="69705938" w14:textId="77777777" w:rsidR="00F70A5F" w:rsidRPr="00D00B03" w:rsidRDefault="00F70A5F" w:rsidP="00F70A5F">
      <w:pPr>
        <w:widowControl w:val="0"/>
        <w:shd w:val="clear" w:color="auto" w:fill="FFFFFF"/>
        <w:tabs>
          <w:tab w:val="left" w:pos="2268"/>
        </w:tabs>
        <w:autoSpaceDE w:val="0"/>
        <w:autoSpaceDN w:val="0"/>
        <w:adjustRightInd w:val="0"/>
        <w:contextualSpacing/>
        <w:rPr>
          <w:spacing w:val="-2"/>
          <w:sz w:val="22"/>
          <w:szCs w:val="22"/>
        </w:rPr>
      </w:pPr>
    </w:p>
    <w:tbl>
      <w:tblPr>
        <w:tblW w:w="5000" w:type="pct"/>
        <w:tblLayout w:type="fixed"/>
        <w:tblCellMar>
          <w:left w:w="0" w:type="dxa"/>
          <w:right w:w="0" w:type="dxa"/>
        </w:tblCellMar>
        <w:tblLook w:val="04A0" w:firstRow="1" w:lastRow="0" w:firstColumn="1" w:lastColumn="0" w:noHBand="0" w:noVBand="1"/>
      </w:tblPr>
      <w:tblGrid>
        <w:gridCol w:w="3879"/>
        <w:gridCol w:w="3130"/>
        <w:gridCol w:w="3053"/>
      </w:tblGrid>
      <w:tr w:rsidR="00F70A5F" w:rsidRPr="00D00B03" w14:paraId="76D66B95" w14:textId="77777777" w:rsidTr="00F0681A">
        <w:trPr>
          <w:cantSplit/>
        </w:trPr>
        <w:tc>
          <w:tcPr>
            <w:tcW w:w="3711"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14:paraId="161BBA60" w14:textId="77777777" w:rsidR="00F70A5F" w:rsidRPr="00D00B03" w:rsidRDefault="00F70A5F" w:rsidP="00F0681A">
            <w:pPr>
              <w:rPr>
                <w:sz w:val="20"/>
                <w:szCs w:val="20"/>
              </w:rPr>
            </w:pPr>
          </w:p>
        </w:tc>
        <w:tc>
          <w:tcPr>
            <w:tcW w:w="2994"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14:paraId="40C9A01C" w14:textId="77777777" w:rsidR="00F70A5F" w:rsidRPr="00D00B03" w:rsidRDefault="00F70A5F" w:rsidP="00F0681A">
            <w:pPr>
              <w:widowControl w:val="0"/>
              <w:autoSpaceDE w:val="0"/>
              <w:autoSpaceDN w:val="0"/>
              <w:adjustRightInd w:val="0"/>
              <w:spacing w:line="252" w:lineRule="auto"/>
              <w:rPr>
                <w:sz w:val="22"/>
                <w:szCs w:val="22"/>
                <w:lang w:eastAsia="ar-SA"/>
              </w:rPr>
            </w:pPr>
            <w:r w:rsidRPr="00D00B03">
              <w:rPr>
                <w:sz w:val="22"/>
                <w:szCs w:val="22"/>
              </w:rPr>
              <w:t>В лице</w:t>
            </w:r>
          </w:p>
          <w:p w14:paraId="12102499" w14:textId="77777777" w:rsidR="00F70A5F" w:rsidRPr="00D00B03" w:rsidRDefault="00F70A5F" w:rsidP="00F0681A">
            <w:pPr>
              <w:widowControl w:val="0"/>
              <w:autoSpaceDE w:val="0"/>
              <w:autoSpaceDN w:val="0"/>
              <w:adjustRightInd w:val="0"/>
              <w:spacing w:line="252" w:lineRule="auto"/>
              <w:rPr>
                <w:sz w:val="22"/>
                <w:szCs w:val="22"/>
              </w:rPr>
            </w:pPr>
            <w:r w:rsidRPr="00D00B03">
              <w:rPr>
                <w:i/>
                <w:sz w:val="16"/>
                <w:szCs w:val="16"/>
                <w:lang w:eastAsia="en-US"/>
              </w:rPr>
              <w:t>(указывается должность, ФИО в им. падеже)</w:t>
            </w:r>
            <w:r w:rsidRPr="00D00B03">
              <w:rPr>
                <w:sz w:val="22"/>
                <w:szCs w:val="22"/>
              </w:rPr>
              <w:t xml:space="preserve"> </w:t>
            </w:r>
          </w:p>
        </w:tc>
        <w:tc>
          <w:tcPr>
            <w:tcW w:w="2920"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14:paraId="1058AD91" w14:textId="77777777" w:rsidR="00F70A5F" w:rsidRPr="00D00B03" w:rsidRDefault="00F70A5F" w:rsidP="00F0681A">
            <w:pPr>
              <w:widowControl w:val="0"/>
              <w:autoSpaceDE w:val="0"/>
              <w:autoSpaceDN w:val="0"/>
              <w:adjustRightInd w:val="0"/>
              <w:spacing w:line="252" w:lineRule="auto"/>
              <w:rPr>
                <w:sz w:val="22"/>
                <w:szCs w:val="22"/>
              </w:rPr>
            </w:pPr>
            <w:r w:rsidRPr="00D00B03">
              <w:rPr>
                <w:sz w:val="22"/>
                <w:szCs w:val="22"/>
              </w:rPr>
              <w:t>Действующего на основании  </w:t>
            </w:r>
          </w:p>
          <w:p w14:paraId="35075F0E" w14:textId="77777777" w:rsidR="00F70A5F" w:rsidRPr="00D00B03" w:rsidRDefault="00F70A5F" w:rsidP="00F0681A">
            <w:pPr>
              <w:widowControl w:val="0"/>
              <w:autoSpaceDE w:val="0"/>
              <w:autoSpaceDN w:val="0"/>
              <w:adjustRightInd w:val="0"/>
              <w:spacing w:line="252" w:lineRule="auto"/>
              <w:rPr>
                <w:sz w:val="22"/>
                <w:szCs w:val="22"/>
              </w:rPr>
            </w:pPr>
            <w:r w:rsidRPr="00D00B03">
              <w:rPr>
                <w:rFonts w:eastAsia="Calibri"/>
                <w:i/>
                <w:sz w:val="16"/>
                <w:szCs w:val="16"/>
              </w:rPr>
              <w:t>(указывается наименование и реквизиты документа (при наличии) в им. падеже)</w:t>
            </w:r>
          </w:p>
        </w:tc>
      </w:tr>
      <w:tr w:rsidR="00F70A5F" w:rsidRPr="00D00B03" w14:paraId="4D868713" w14:textId="77777777" w:rsidTr="00F0681A">
        <w:trPr>
          <w:cantSplit/>
        </w:trPr>
        <w:tc>
          <w:tcPr>
            <w:tcW w:w="3711"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14:paraId="1AEA289E" w14:textId="77777777" w:rsidR="00F70A5F" w:rsidRPr="00D00B03" w:rsidRDefault="00F70A5F" w:rsidP="00F0681A">
            <w:pPr>
              <w:widowControl w:val="0"/>
              <w:autoSpaceDE w:val="0"/>
              <w:autoSpaceDN w:val="0"/>
              <w:adjustRightInd w:val="0"/>
              <w:spacing w:line="252" w:lineRule="auto"/>
              <w:rPr>
                <w:sz w:val="22"/>
                <w:szCs w:val="22"/>
                <w:lang w:eastAsia="en-US"/>
              </w:rPr>
            </w:pPr>
            <w:r w:rsidRPr="00D00B03">
              <w:rPr>
                <w:sz w:val="22"/>
                <w:szCs w:val="22"/>
                <w:lang w:eastAsia="en-US"/>
              </w:rPr>
              <w:t xml:space="preserve">______________________________, </w:t>
            </w:r>
          </w:p>
          <w:p w14:paraId="2425080C" w14:textId="77777777" w:rsidR="00F70A5F" w:rsidRPr="00D00B03" w:rsidRDefault="00F70A5F" w:rsidP="00F0681A">
            <w:pPr>
              <w:widowControl w:val="0"/>
              <w:autoSpaceDE w:val="0"/>
              <w:autoSpaceDN w:val="0"/>
              <w:adjustRightInd w:val="0"/>
              <w:spacing w:line="252" w:lineRule="auto"/>
              <w:rPr>
                <w:i/>
                <w:sz w:val="16"/>
                <w:szCs w:val="16"/>
                <w:lang w:eastAsia="en-US"/>
              </w:rPr>
            </w:pPr>
            <w:r w:rsidRPr="00D00B03">
              <w:rPr>
                <w:i/>
                <w:sz w:val="16"/>
                <w:szCs w:val="16"/>
                <w:lang w:eastAsia="en-US"/>
              </w:rPr>
              <w:t>(указывается наименование)</w:t>
            </w:r>
          </w:p>
          <w:p w14:paraId="3BB2753F" w14:textId="77777777" w:rsidR="00F70A5F" w:rsidRPr="00D00B03" w:rsidRDefault="00F70A5F" w:rsidP="00F0681A">
            <w:pPr>
              <w:widowControl w:val="0"/>
              <w:autoSpaceDE w:val="0"/>
              <w:autoSpaceDN w:val="0"/>
              <w:adjustRightInd w:val="0"/>
              <w:spacing w:line="252" w:lineRule="auto"/>
              <w:rPr>
                <w:rFonts w:ascii="Calibri" w:hAnsi="Calibri"/>
                <w:sz w:val="22"/>
                <w:szCs w:val="22"/>
                <w:lang w:eastAsia="en-US"/>
              </w:rPr>
            </w:pPr>
            <w:r w:rsidRPr="00D00B03">
              <w:rPr>
                <w:sz w:val="22"/>
                <w:szCs w:val="22"/>
                <w:lang w:eastAsia="en-US"/>
              </w:rPr>
              <w:t>далее АРЕНДАТОР</w:t>
            </w:r>
          </w:p>
        </w:tc>
        <w:tc>
          <w:tcPr>
            <w:tcW w:w="2994"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14:paraId="4848D744" w14:textId="77777777" w:rsidR="00F70A5F" w:rsidRPr="00D00B03" w:rsidRDefault="00F70A5F" w:rsidP="00F0681A">
            <w:pPr>
              <w:widowControl w:val="0"/>
              <w:autoSpaceDE w:val="0"/>
              <w:autoSpaceDN w:val="0"/>
              <w:adjustRightInd w:val="0"/>
              <w:spacing w:line="252" w:lineRule="auto"/>
              <w:rPr>
                <w:rFonts w:ascii="Calibri" w:hAnsi="Calibri"/>
                <w:sz w:val="22"/>
                <w:szCs w:val="22"/>
                <w:lang w:eastAsia="en-US"/>
              </w:rPr>
            </w:pPr>
            <w:r w:rsidRPr="00D00B03">
              <w:rPr>
                <w:sz w:val="22"/>
                <w:szCs w:val="22"/>
                <w:lang w:eastAsia="en-US"/>
              </w:rPr>
              <w:t>_________________________</w:t>
            </w:r>
          </w:p>
        </w:tc>
        <w:tc>
          <w:tcPr>
            <w:tcW w:w="2920"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14:paraId="2D771C54" w14:textId="77777777" w:rsidR="00F70A5F" w:rsidRPr="00D00B03" w:rsidRDefault="00F70A5F" w:rsidP="00F0681A">
            <w:pPr>
              <w:widowControl w:val="0"/>
              <w:autoSpaceDE w:val="0"/>
              <w:autoSpaceDN w:val="0"/>
              <w:adjustRightInd w:val="0"/>
              <w:spacing w:line="252" w:lineRule="auto"/>
              <w:rPr>
                <w:rFonts w:ascii="Calibri" w:hAnsi="Calibri"/>
                <w:sz w:val="22"/>
                <w:szCs w:val="22"/>
                <w:lang w:eastAsia="en-US"/>
              </w:rPr>
            </w:pPr>
            <w:r w:rsidRPr="00D00B03">
              <w:rPr>
                <w:sz w:val="22"/>
                <w:szCs w:val="22"/>
                <w:lang w:eastAsia="en-US"/>
              </w:rPr>
              <w:t>________________________</w:t>
            </w:r>
          </w:p>
        </w:tc>
      </w:tr>
      <w:tr w:rsidR="00F70A5F" w:rsidRPr="00D00B03" w14:paraId="5146F136" w14:textId="77777777" w:rsidTr="00F0681A">
        <w:trPr>
          <w:cantSplit/>
        </w:trPr>
        <w:tc>
          <w:tcPr>
            <w:tcW w:w="3711"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14:paraId="3CF8C576" w14:textId="77777777" w:rsidR="00F70A5F" w:rsidRPr="00D00B03" w:rsidRDefault="00F70A5F" w:rsidP="00F0681A">
            <w:pPr>
              <w:widowControl w:val="0"/>
              <w:autoSpaceDE w:val="0"/>
              <w:autoSpaceDN w:val="0"/>
              <w:adjustRightInd w:val="0"/>
              <w:spacing w:line="252" w:lineRule="auto"/>
              <w:rPr>
                <w:sz w:val="22"/>
                <w:szCs w:val="22"/>
                <w:lang w:eastAsia="en-US"/>
              </w:rPr>
            </w:pPr>
            <w:r w:rsidRPr="00D00B03">
              <w:rPr>
                <w:sz w:val="22"/>
                <w:szCs w:val="22"/>
                <w:lang w:eastAsia="en-US"/>
              </w:rPr>
              <w:t>______________________________,</w:t>
            </w:r>
          </w:p>
          <w:p w14:paraId="2EBC0660" w14:textId="77777777" w:rsidR="00F70A5F" w:rsidRPr="00D00B03" w:rsidRDefault="00F70A5F" w:rsidP="00F0681A">
            <w:pPr>
              <w:widowControl w:val="0"/>
              <w:autoSpaceDE w:val="0"/>
              <w:autoSpaceDN w:val="0"/>
              <w:adjustRightInd w:val="0"/>
              <w:spacing w:line="252" w:lineRule="auto"/>
              <w:rPr>
                <w:sz w:val="22"/>
                <w:szCs w:val="22"/>
                <w:lang w:eastAsia="en-US"/>
              </w:rPr>
            </w:pPr>
            <w:r w:rsidRPr="00D00B03">
              <w:rPr>
                <w:i/>
                <w:sz w:val="16"/>
                <w:szCs w:val="16"/>
                <w:lang w:eastAsia="en-US"/>
              </w:rPr>
              <w:t>(указывается наименование)</w:t>
            </w:r>
          </w:p>
          <w:p w14:paraId="7E4D67CA" w14:textId="77777777" w:rsidR="00F70A5F" w:rsidRPr="00D00B03" w:rsidRDefault="00F70A5F" w:rsidP="00F0681A">
            <w:pPr>
              <w:widowControl w:val="0"/>
              <w:autoSpaceDE w:val="0"/>
              <w:autoSpaceDN w:val="0"/>
              <w:adjustRightInd w:val="0"/>
              <w:spacing w:line="252" w:lineRule="auto"/>
              <w:rPr>
                <w:sz w:val="22"/>
                <w:szCs w:val="22"/>
                <w:lang w:eastAsia="en-US"/>
              </w:rPr>
            </w:pPr>
            <w:r w:rsidRPr="00D00B03">
              <w:rPr>
                <w:sz w:val="22"/>
                <w:szCs w:val="22"/>
                <w:lang w:eastAsia="en-US"/>
              </w:rPr>
              <w:t>далее СУБАРЕНДАТОР</w:t>
            </w:r>
          </w:p>
        </w:tc>
        <w:tc>
          <w:tcPr>
            <w:tcW w:w="2994"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14:paraId="7A93A531" w14:textId="77777777" w:rsidR="00F70A5F" w:rsidRPr="00D00B03" w:rsidRDefault="00F70A5F" w:rsidP="00F0681A">
            <w:pPr>
              <w:widowControl w:val="0"/>
              <w:autoSpaceDE w:val="0"/>
              <w:autoSpaceDN w:val="0"/>
              <w:adjustRightInd w:val="0"/>
              <w:spacing w:line="252" w:lineRule="auto"/>
              <w:rPr>
                <w:rFonts w:ascii="Calibri" w:hAnsi="Calibri"/>
                <w:sz w:val="22"/>
                <w:szCs w:val="22"/>
                <w:lang w:eastAsia="en-US"/>
              </w:rPr>
            </w:pPr>
            <w:r w:rsidRPr="00D00B03">
              <w:rPr>
                <w:sz w:val="22"/>
                <w:szCs w:val="22"/>
                <w:lang w:eastAsia="en-US"/>
              </w:rPr>
              <w:t>_________________________</w:t>
            </w:r>
          </w:p>
        </w:tc>
        <w:tc>
          <w:tcPr>
            <w:tcW w:w="2920"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14:paraId="0D354FE6" w14:textId="77777777" w:rsidR="00F70A5F" w:rsidRPr="00D00B03" w:rsidRDefault="00F70A5F" w:rsidP="00F0681A">
            <w:pPr>
              <w:widowControl w:val="0"/>
              <w:autoSpaceDE w:val="0"/>
              <w:autoSpaceDN w:val="0"/>
              <w:adjustRightInd w:val="0"/>
              <w:spacing w:line="252" w:lineRule="auto"/>
              <w:rPr>
                <w:rFonts w:ascii="Calibri" w:hAnsi="Calibri"/>
                <w:sz w:val="22"/>
                <w:szCs w:val="22"/>
                <w:lang w:eastAsia="en-US"/>
              </w:rPr>
            </w:pPr>
            <w:r w:rsidRPr="00D00B03">
              <w:rPr>
                <w:sz w:val="22"/>
                <w:szCs w:val="22"/>
                <w:lang w:eastAsia="en-US"/>
              </w:rPr>
              <w:t>________________________</w:t>
            </w:r>
          </w:p>
        </w:tc>
      </w:tr>
    </w:tbl>
    <w:p w14:paraId="29A08979" w14:textId="77777777" w:rsidR="00F70A5F" w:rsidRPr="00D00B03" w:rsidRDefault="00F70A5F" w:rsidP="00F70A5F">
      <w:pPr>
        <w:widowControl w:val="0"/>
        <w:shd w:val="clear" w:color="auto" w:fill="FFFFFF"/>
        <w:suppressAutoHyphens/>
        <w:autoSpaceDE w:val="0"/>
        <w:autoSpaceDN w:val="0"/>
        <w:adjustRightInd w:val="0"/>
        <w:rPr>
          <w:sz w:val="8"/>
          <w:szCs w:val="8"/>
        </w:rPr>
      </w:pPr>
    </w:p>
    <w:p w14:paraId="0EC6AD2B" w14:textId="77777777" w:rsidR="00F70A5F" w:rsidRPr="00D00B03" w:rsidRDefault="00F70A5F" w:rsidP="00F70A5F">
      <w:pPr>
        <w:widowControl w:val="0"/>
        <w:rPr>
          <w:rFonts w:eastAsia="Courier New"/>
          <w:sz w:val="22"/>
          <w:szCs w:val="22"/>
        </w:rPr>
      </w:pPr>
      <w:r w:rsidRPr="00D00B03">
        <w:rPr>
          <w:rFonts w:eastAsia="Courier New"/>
          <w:sz w:val="22"/>
          <w:szCs w:val="22"/>
        </w:rPr>
        <w:t>совместно по тексту именуемые «Стороны», заключили настоящий договор (далее - Договор) о нижеследующем:</w:t>
      </w:r>
    </w:p>
    <w:p w14:paraId="76EE05A9" w14:textId="77777777" w:rsidR="00F70A5F" w:rsidRPr="00D00B03" w:rsidRDefault="00F70A5F" w:rsidP="00F70A5F">
      <w:pPr>
        <w:widowControl w:val="0"/>
        <w:autoSpaceDE w:val="0"/>
        <w:autoSpaceDN w:val="0"/>
        <w:adjustRightInd w:val="0"/>
        <w:ind w:firstLine="709"/>
        <w:rPr>
          <w:rFonts w:eastAsia="Courier New"/>
          <w:b/>
          <w:bCs/>
          <w:color w:val="000000"/>
          <w:spacing w:val="1"/>
          <w:sz w:val="22"/>
          <w:szCs w:val="22"/>
          <w:shd w:val="clear" w:color="auto" w:fill="FFFFFF"/>
        </w:rPr>
      </w:pPr>
    </w:p>
    <w:p w14:paraId="245C29B2" w14:textId="77777777" w:rsidR="00F70A5F" w:rsidRPr="00D00B03" w:rsidRDefault="00F70A5F" w:rsidP="00F70A5F">
      <w:pPr>
        <w:widowControl w:val="0"/>
        <w:shd w:val="clear" w:color="auto" w:fill="FFFFFF"/>
        <w:autoSpaceDE w:val="0"/>
        <w:autoSpaceDN w:val="0"/>
        <w:adjustRightInd w:val="0"/>
        <w:contextualSpacing/>
        <w:jc w:val="center"/>
        <w:rPr>
          <w:b/>
          <w:bCs/>
          <w:sz w:val="22"/>
          <w:szCs w:val="22"/>
        </w:rPr>
      </w:pPr>
      <w:r w:rsidRPr="00D00B03">
        <w:rPr>
          <w:b/>
          <w:bCs/>
          <w:sz w:val="22"/>
          <w:szCs w:val="22"/>
        </w:rPr>
        <w:t>1. ПРЕДМЕТ ДОГОВОРА</w:t>
      </w:r>
    </w:p>
    <w:p w14:paraId="7EB84A88" w14:textId="77777777" w:rsidR="00F70A5F" w:rsidRPr="00D00B03" w:rsidRDefault="00F70A5F" w:rsidP="00F70A5F">
      <w:pPr>
        <w:widowControl w:val="0"/>
        <w:tabs>
          <w:tab w:val="left" w:pos="1134"/>
        </w:tabs>
        <w:autoSpaceDE w:val="0"/>
        <w:autoSpaceDN w:val="0"/>
        <w:adjustRightInd w:val="0"/>
        <w:ind w:firstLine="709"/>
        <w:contextualSpacing/>
        <w:rPr>
          <w:sz w:val="22"/>
          <w:szCs w:val="22"/>
        </w:rPr>
      </w:pPr>
      <w:r w:rsidRPr="00D00B03">
        <w:rPr>
          <w:sz w:val="22"/>
          <w:szCs w:val="22"/>
        </w:rPr>
        <w:t xml:space="preserve">1.1. </w:t>
      </w:r>
      <w:r w:rsidRPr="00D00B03">
        <w:rPr>
          <w:caps/>
          <w:sz w:val="22"/>
          <w:szCs w:val="22"/>
        </w:rPr>
        <w:t>АрендАТОР</w:t>
      </w:r>
      <w:r w:rsidRPr="00D00B03">
        <w:rPr>
          <w:sz w:val="22"/>
          <w:szCs w:val="22"/>
        </w:rPr>
        <w:t xml:space="preserve"> передает, а СУБ</w:t>
      </w:r>
      <w:r w:rsidRPr="00D00B03">
        <w:rPr>
          <w:caps/>
          <w:sz w:val="22"/>
          <w:szCs w:val="22"/>
        </w:rPr>
        <w:t>Арендатор</w:t>
      </w:r>
      <w:r w:rsidRPr="00D00B03">
        <w:rPr>
          <w:sz w:val="22"/>
          <w:szCs w:val="22"/>
        </w:rPr>
        <w:t xml:space="preserve"> принимает за плату во временное пользование и владение (субаренду) недвижимое имущество:</w:t>
      </w:r>
    </w:p>
    <w:p w14:paraId="7F103E6F" w14:textId="77777777" w:rsidR="00F70A5F" w:rsidRPr="00D00B03" w:rsidRDefault="00F70A5F" w:rsidP="00F70A5F">
      <w:pPr>
        <w:widowControl w:val="0"/>
        <w:tabs>
          <w:tab w:val="left" w:pos="1134"/>
        </w:tabs>
        <w:autoSpaceDE w:val="0"/>
        <w:autoSpaceDN w:val="0"/>
        <w:adjustRightInd w:val="0"/>
        <w:ind w:firstLine="709"/>
        <w:contextualSpacing/>
        <w:rPr>
          <w:sz w:val="22"/>
          <w:szCs w:val="22"/>
        </w:rPr>
      </w:pPr>
      <w:r w:rsidRPr="00D00B03">
        <w:rPr>
          <w:sz w:val="22"/>
          <w:szCs w:val="22"/>
        </w:rPr>
        <w:t xml:space="preserve">– </w:t>
      </w:r>
      <w:r w:rsidRPr="00D00B03">
        <w:rPr>
          <w:color w:val="0070C0"/>
          <w:sz w:val="22"/>
          <w:szCs w:val="22"/>
        </w:rPr>
        <w:t>нежилое помещение/ часть нежилого помещения</w:t>
      </w:r>
      <w:r w:rsidRPr="00D00B03">
        <w:rPr>
          <w:color w:val="0070C0"/>
          <w:sz w:val="22"/>
          <w:szCs w:val="22"/>
          <w:vertAlign w:val="superscript"/>
        </w:rPr>
        <w:footnoteReference w:id="2"/>
      </w:r>
      <w:r w:rsidRPr="00D00B03">
        <w:rPr>
          <w:color w:val="0070C0"/>
          <w:sz w:val="22"/>
          <w:szCs w:val="22"/>
        </w:rPr>
        <w:t xml:space="preserve"> площадью </w:t>
      </w:r>
      <w:r w:rsidRPr="00D00B03">
        <w:rPr>
          <w:color w:val="0070C0"/>
          <w:sz w:val="22"/>
          <w:szCs w:val="22"/>
          <w:highlight w:val="yellow"/>
        </w:rPr>
        <w:t xml:space="preserve">___________ </w:t>
      </w:r>
      <w:r w:rsidRPr="00D00B03">
        <w:rPr>
          <w:color w:val="0070C0"/>
          <w:sz w:val="22"/>
          <w:szCs w:val="22"/>
        </w:rPr>
        <w:t>кв.м. с кадастровым номером</w:t>
      </w:r>
      <w:r w:rsidRPr="00D00B03">
        <w:rPr>
          <w:color w:val="5F497A"/>
          <w:sz w:val="22"/>
          <w:szCs w:val="22"/>
          <w:highlight w:val="yellow"/>
        </w:rPr>
        <w:t>_______________________</w:t>
      </w:r>
      <w:r w:rsidRPr="00D00B03">
        <w:rPr>
          <w:color w:val="0070C0"/>
          <w:sz w:val="22"/>
          <w:szCs w:val="22"/>
          <w:vertAlign w:val="superscript"/>
        </w:rPr>
        <w:footnoteReference w:id="3"/>
      </w:r>
      <w:r w:rsidRPr="00D00B03">
        <w:rPr>
          <w:color w:val="0070C0"/>
          <w:sz w:val="22"/>
          <w:szCs w:val="22"/>
        </w:rPr>
        <w:t xml:space="preserve">, расположенное на </w:t>
      </w:r>
      <w:r w:rsidRPr="00D00B03">
        <w:rPr>
          <w:color w:val="0070C0"/>
          <w:sz w:val="22"/>
          <w:szCs w:val="22"/>
          <w:highlight w:val="yellow"/>
        </w:rPr>
        <w:t>____</w:t>
      </w:r>
      <w:r w:rsidRPr="00D00B03">
        <w:rPr>
          <w:color w:val="0070C0"/>
          <w:sz w:val="22"/>
          <w:szCs w:val="22"/>
        </w:rPr>
        <w:t xml:space="preserve"> этаже </w:t>
      </w:r>
      <w:r w:rsidRPr="00D00B03">
        <w:rPr>
          <w:color w:val="0070C0"/>
          <w:sz w:val="22"/>
          <w:szCs w:val="22"/>
          <w:highlight w:val="yellow"/>
        </w:rPr>
        <w:t>_______________________</w:t>
      </w:r>
      <w:r w:rsidRPr="00D00B03">
        <w:rPr>
          <w:color w:val="0070C0"/>
          <w:sz w:val="22"/>
          <w:szCs w:val="22"/>
          <w:vertAlign w:val="superscript"/>
        </w:rPr>
        <w:footnoteReference w:id="4"/>
      </w:r>
      <w:r w:rsidRPr="00D00B03">
        <w:rPr>
          <w:color w:val="0070C0"/>
          <w:sz w:val="22"/>
          <w:szCs w:val="22"/>
        </w:rPr>
        <w:t>/здание/ сооружение</w:t>
      </w:r>
      <w:r w:rsidRPr="00D00B03">
        <w:rPr>
          <w:color w:val="0070C0"/>
          <w:sz w:val="22"/>
          <w:szCs w:val="22"/>
          <w:highlight w:val="yellow"/>
        </w:rPr>
        <w:t>___________________</w:t>
      </w:r>
      <w:r w:rsidRPr="00D00B03">
        <w:rPr>
          <w:color w:val="0070C0"/>
          <w:sz w:val="22"/>
          <w:szCs w:val="22"/>
          <w:vertAlign w:val="superscript"/>
        </w:rPr>
        <w:footnoteReference w:id="5"/>
      </w:r>
      <w:r w:rsidRPr="00D00B03">
        <w:rPr>
          <w:sz w:val="22"/>
          <w:szCs w:val="22"/>
        </w:rPr>
        <w:t xml:space="preserve">,  общая площадь </w:t>
      </w:r>
      <w:r w:rsidRPr="00D00B03">
        <w:rPr>
          <w:sz w:val="22"/>
          <w:szCs w:val="22"/>
          <w:highlight w:val="yellow"/>
        </w:rPr>
        <w:t>___________</w:t>
      </w:r>
      <w:r w:rsidRPr="00D00B03">
        <w:rPr>
          <w:sz w:val="22"/>
          <w:szCs w:val="22"/>
        </w:rPr>
        <w:t>кв.м., назначение</w:t>
      </w:r>
      <w:r w:rsidRPr="00D00B03">
        <w:rPr>
          <w:sz w:val="22"/>
          <w:szCs w:val="22"/>
          <w:highlight w:val="yellow"/>
        </w:rPr>
        <w:t xml:space="preserve">: _________, </w:t>
      </w:r>
      <w:r w:rsidRPr="00D00B03">
        <w:rPr>
          <w:sz w:val="22"/>
          <w:szCs w:val="22"/>
        </w:rPr>
        <w:t xml:space="preserve">этажность: </w:t>
      </w:r>
      <w:r w:rsidRPr="00D00B03">
        <w:rPr>
          <w:sz w:val="22"/>
          <w:szCs w:val="22"/>
          <w:highlight w:val="yellow"/>
        </w:rPr>
        <w:t xml:space="preserve">__, </w:t>
      </w:r>
      <w:r w:rsidRPr="00D00B03">
        <w:rPr>
          <w:sz w:val="22"/>
          <w:szCs w:val="22"/>
        </w:rPr>
        <w:t xml:space="preserve">расположенное по адресу:  </w:t>
      </w:r>
      <w:r w:rsidRPr="00D00B03">
        <w:rPr>
          <w:sz w:val="22"/>
          <w:szCs w:val="22"/>
          <w:highlight w:val="yellow"/>
        </w:rPr>
        <w:t xml:space="preserve">________________________________________________________________________, </w:t>
      </w:r>
      <w:r w:rsidRPr="00D00B03">
        <w:rPr>
          <w:sz w:val="22"/>
          <w:szCs w:val="22"/>
        </w:rPr>
        <w:t>кадастровый (или условный) номер</w:t>
      </w:r>
      <w:r w:rsidRPr="00D00B03">
        <w:rPr>
          <w:sz w:val="22"/>
          <w:szCs w:val="22"/>
          <w:highlight w:val="yellow"/>
        </w:rPr>
        <w:t>: _______________________</w:t>
      </w:r>
      <w:r w:rsidRPr="00D00B03">
        <w:rPr>
          <w:sz w:val="22"/>
          <w:szCs w:val="22"/>
        </w:rPr>
        <w:t>, согласно Приложению № 1 к Договору (далее – Помещение).</w:t>
      </w:r>
    </w:p>
    <w:p w14:paraId="2D38326B" w14:textId="77777777" w:rsidR="00F70A5F" w:rsidRPr="00D00B03" w:rsidRDefault="00F70A5F" w:rsidP="00F70A5F">
      <w:pPr>
        <w:widowControl w:val="0"/>
        <w:tabs>
          <w:tab w:val="left" w:pos="1134"/>
        </w:tabs>
        <w:autoSpaceDE w:val="0"/>
        <w:autoSpaceDN w:val="0"/>
        <w:adjustRightInd w:val="0"/>
        <w:ind w:firstLine="709"/>
        <w:contextualSpacing/>
        <w:rPr>
          <w:color w:val="0070C0"/>
          <w:spacing w:val="-6"/>
          <w:sz w:val="22"/>
          <w:szCs w:val="22"/>
        </w:rPr>
      </w:pPr>
      <w:r w:rsidRPr="00D00B03">
        <w:rPr>
          <w:color w:val="0070C0"/>
          <w:sz w:val="22"/>
          <w:szCs w:val="22"/>
        </w:rPr>
        <w:t xml:space="preserve">Одновременно с передачей прав по владению и пользованию Помещением СУБАРЕНДАТОРУ передается право пользования той частью земельного участка с кадастровым номером </w:t>
      </w:r>
      <w:r w:rsidRPr="00D00B03">
        <w:rPr>
          <w:color w:val="0070C0"/>
          <w:sz w:val="22"/>
          <w:szCs w:val="22"/>
          <w:highlight w:val="yellow"/>
        </w:rPr>
        <w:t>_____________________</w:t>
      </w:r>
      <w:r w:rsidRPr="00D00B03">
        <w:rPr>
          <w:color w:val="0070C0"/>
          <w:sz w:val="22"/>
          <w:szCs w:val="22"/>
        </w:rPr>
        <w:t xml:space="preserve">, общей площадью </w:t>
      </w:r>
      <w:r w:rsidRPr="00D00B03">
        <w:rPr>
          <w:color w:val="0070C0"/>
          <w:sz w:val="22"/>
          <w:szCs w:val="22"/>
          <w:highlight w:val="yellow"/>
        </w:rPr>
        <w:t>_______</w:t>
      </w:r>
      <w:r w:rsidRPr="00D00B03">
        <w:rPr>
          <w:color w:val="0070C0"/>
          <w:sz w:val="22"/>
          <w:szCs w:val="22"/>
        </w:rPr>
        <w:t xml:space="preserve"> кв.м., которая занята этим Помещением или пропорциональна его размерам и необходима для его использования и свободного доступа к нему. (Порядок </w:t>
      </w:r>
      <w:r w:rsidRPr="00D00B03">
        <w:rPr>
          <w:color w:val="0070C0"/>
          <w:sz w:val="22"/>
          <w:szCs w:val="22"/>
        </w:rPr>
        <w:lastRenderedPageBreak/>
        <w:t>предоставления и использования земельного участка, а также его размеры могут быть установлены Сторонами дополнительно в Договоре, либо отдельным соглашением).</w:t>
      </w:r>
      <w:r w:rsidRPr="00D00B03">
        <w:rPr>
          <w:color w:val="0070C0"/>
          <w:sz w:val="22"/>
          <w:szCs w:val="22"/>
          <w:vertAlign w:val="superscript"/>
        </w:rPr>
        <w:footnoteReference w:id="6"/>
      </w:r>
    </w:p>
    <w:p w14:paraId="5FF303B8" w14:textId="77777777" w:rsidR="00F70A5F" w:rsidRPr="00D00B03" w:rsidRDefault="00F70A5F" w:rsidP="00F70A5F">
      <w:pPr>
        <w:widowControl w:val="0"/>
        <w:tabs>
          <w:tab w:val="left" w:pos="1134"/>
        </w:tabs>
        <w:autoSpaceDE w:val="0"/>
        <w:autoSpaceDN w:val="0"/>
        <w:adjustRightInd w:val="0"/>
        <w:ind w:firstLine="709"/>
        <w:contextualSpacing/>
        <w:rPr>
          <w:sz w:val="22"/>
          <w:szCs w:val="22"/>
        </w:rPr>
      </w:pPr>
      <w:r w:rsidRPr="00D00B03">
        <w:rPr>
          <w:sz w:val="22"/>
          <w:szCs w:val="22"/>
        </w:rPr>
        <w:t>1.2. Помещение передается СУБ</w:t>
      </w:r>
      <w:r w:rsidRPr="00D00B03">
        <w:rPr>
          <w:caps/>
          <w:sz w:val="22"/>
          <w:szCs w:val="22"/>
        </w:rPr>
        <w:t>Арендатору</w:t>
      </w:r>
      <w:r w:rsidRPr="00D00B03">
        <w:rPr>
          <w:sz w:val="22"/>
          <w:szCs w:val="22"/>
        </w:rPr>
        <w:t xml:space="preserve"> для </w:t>
      </w:r>
      <w:r w:rsidRPr="00D00B03">
        <w:rPr>
          <w:sz w:val="22"/>
          <w:szCs w:val="22"/>
          <w:highlight w:val="yellow"/>
        </w:rPr>
        <w:t>___________________________</w:t>
      </w:r>
      <w:r w:rsidRPr="00D00B03">
        <w:rPr>
          <w:sz w:val="22"/>
          <w:szCs w:val="22"/>
          <w:vertAlign w:val="superscript"/>
        </w:rPr>
        <w:footnoteReference w:id="7"/>
      </w:r>
      <w:r w:rsidRPr="00D00B03">
        <w:rPr>
          <w:sz w:val="22"/>
          <w:szCs w:val="22"/>
        </w:rPr>
        <w:t>.</w:t>
      </w:r>
    </w:p>
    <w:p w14:paraId="08E28350" w14:textId="77777777" w:rsidR="00F70A5F" w:rsidRPr="00D00B03" w:rsidRDefault="00F70A5F" w:rsidP="00F70A5F">
      <w:pPr>
        <w:widowControl w:val="0"/>
        <w:tabs>
          <w:tab w:val="left" w:pos="1134"/>
        </w:tabs>
        <w:autoSpaceDE w:val="0"/>
        <w:autoSpaceDN w:val="0"/>
        <w:adjustRightInd w:val="0"/>
        <w:ind w:firstLine="709"/>
        <w:contextualSpacing/>
        <w:rPr>
          <w:sz w:val="22"/>
          <w:szCs w:val="22"/>
        </w:rPr>
      </w:pPr>
      <w:r w:rsidRPr="00D00B03">
        <w:rPr>
          <w:sz w:val="22"/>
          <w:szCs w:val="22"/>
        </w:rPr>
        <w:t>1.3. Режим работы СУБ</w:t>
      </w:r>
      <w:r w:rsidRPr="00D00B03">
        <w:rPr>
          <w:caps/>
          <w:sz w:val="22"/>
          <w:szCs w:val="22"/>
        </w:rPr>
        <w:t>Арендатора</w:t>
      </w:r>
      <w:r w:rsidRPr="00D00B03">
        <w:rPr>
          <w:sz w:val="22"/>
          <w:szCs w:val="22"/>
        </w:rPr>
        <w:t xml:space="preserve"> в Помещении</w:t>
      </w:r>
      <w:r w:rsidRPr="00D00B03">
        <w:rPr>
          <w:sz w:val="22"/>
          <w:szCs w:val="22"/>
          <w:highlight w:val="yellow"/>
        </w:rPr>
        <w:t>___________________</w:t>
      </w:r>
      <w:r w:rsidRPr="00D00B03">
        <w:rPr>
          <w:sz w:val="22"/>
          <w:szCs w:val="22"/>
          <w:vertAlign w:val="superscript"/>
        </w:rPr>
        <w:footnoteReference w:id="8"/>
      </w:r>
      <w:r w:rsidRPr="00D00B03">
        <w:rPr>
          <w:sz w:val="22"/>
          <w:szCs w:val="22"/>
        </w:rPr>
        <w:t>.</w:t>
      </w:r>
    </w:p>
    <w:p w14:paraId="74D442E4" w14:textId="77777777" w:rsidR="00F70A5F" w:rsidRPr="00D00B03" w:rsidRDefault="00F70A5F" w:rsidP="00F70A5F">
      <w:pPr>
        <w:widowControl w:val="0"/>
        <w:autoSpaceDE w:val="0"/>
        <w:autoSpaceDN w:val="0"/>
        <w:adjustRightInd w:val="0"/>
        <w:ind w:firstLine="709"/>
        <w:rPr>
          <w:sz w:val="22"/>
          <w:szCs w:val="22"/>
        </w:rPr>
      </w:pPr>
      <w:r w:rsidRPr="00D00B03">
        <w:rPr>
          <w:sz w:val="22"/>
          <w:szCs w:val="22"/>
        </w:rPr>
        <w:t>1.4. АРЕНДАТОР сдает Помещения в субаренду в соответствии с Договором аренды №</w:t>
      </w:r>
      <w:r w:rsidRPr="00D00B03">
        <w:rPr>
          <w:sz w:val="22"/>
          <w:szCs w:val="22"/>
          <w:highlight w:val="yellow"/>
        </w:rPr>
        <w:t>_______________</w:t>
      </w:r>
      <w:r w:rsidRPr="00D00B03">
        <w:rPr>
          <w:sz w:val="22"/>
          <w:szCs w:val="22"/>
        </w:rPr>
        <w:t>от «</w:t>
      </w:r>
      <w:r w:rsidRPr="00D00B03">
        <w:rPr>
          <w:sz w:val="22"/>
          <w:szCs w:val="22"/>
          <w:highlight w:val="yellow"/>
        </w:rPr>
        <w:t>___</w:t>
      </w:r>
      <w:r w:rsidRPr="00D00B03">
        <w:rPr>
          <w:sz w:val="22"/>
          <w:szCs w:val="22"/>
        </w:rPr>
        <w:t xml:space="preserve">» </w:t>
      </w:r>
      <w:r w:rsidRPr="00D00B03">
        <w:rPr>
          <w:sz w:val="22"/>
          <w:szCs w:val="22"/>
          <w:highlight w:val="yellow"/>
        </w:rPr>
        <w:t>__________</w:t>
      </w:r>
      <w:r w:rsidRPr="00D00B03">
        <w:rPr>
          <w:sz w:val="22"/>
          <w:szCs w:val="22"/>
        </w:rPr>
        <w:t xml:space="preserve"> 20</w:t>
      </w:r>
      <w:r w:rsidRPr="00D00B03">
        <w:rPr>
          <w:sz w:val="22"/>
          <w:szCs w:val="22"/>
          <w:highlight w:val="yellow"/>
        </w:rPr>
        <w:t>__</w:t>
      </w:r>
      <w:r w:rsidRPr="00D00B03">
        <w:rPr>
          <w:sz w:val="22"/>
          <w:szCs w:val="22"/>
        </w:rPr>
        <w:t>г.</w:t>
      </w:r>
    </w:p>
    <w:p w14:paraId="0E1712D4" w14:textId="77777777" w:rsidR="00F70A5F" w:rsidRPr="00D00B03" w:rsidRDefault="00F70A5F" w:rsidP="00F70A5F">
      <w:pPr>
        <w:widowControl w:val="0"/>
        <w:tabs>
          <w:tab w:val="left" w:pos="1134"/>
        </w:tabs>
        <w:autoSpaceDE w:val="0"/>
        <w:autoSpaceDN w:val="0"/>
        <w:adjustRightInd w:val="0"/>
        <w:ind w:firstLine="709"/>
        <w:contextualSpacing/>
        <w:rPr>
          <w:sz w:val="22"/>
          <w:szCs w:val="22"/>
        </w:rPr>
      </w:pPr>
      <w:r w:rsidRPr="00D00B03">
        <w:rPr>
          <w:sz w:val="22"/>
          <w:szCs w:val="22"/>
        </w:rPr>
        <w:t xml:space="preserve">1.5. Сдача Помещения в субаренду по Договору не влечет за собой перехода права собственности на Помещение. </w:t>
      </w:r>
    </w:p>
    <w:p w14:paraId="2639F502" w14:textId="77777777" w:rsidR="00F70A5F" w:rsidRPr="00D00B03" w:rsidRDefault="00F70A5F" w:rsidP="00F70A5F">
      <w:pPr>
        <w:widowControl w:val="0"/>
        <w:tabs>
          <w:tab w:val="left" w:pos="1134"/>
        </w:tabs>
        <w:autoSpaceDE w:val="0"/>
        <w:autoSpaceDN w:val="0"/>
        <w:adjustRightInd w:val="0"/>
        <w:ind w:firstLine="709"/>
        <w:contextualSpacing/>
        <w:rPr>
          <w:sz w:val="22"/>
          <w:szCs w:val="22"/>
        </w:rPr>
      </w:pPr>
      <w:r w:rsidRPr="00D00B03">
        <w:rPr>
          <w:sz w:val="22"/>
          <w:szCs w:val="22"/>
        </w:rPr>
        <w:t>1.6. Указанное в п. 1.1. Договора Помещение передается СУБ</w:t>
      </w:r>
      <w:r w:rsidRPr="00D00B03">
        <w:rPr>
          <w:caps/>
          <w:sz w:val="22"/>
          <w:szCs w:val="22"/>
        </w:rPr>
        <w:t>Арендатору</w:t>
      </w:r>
      <w:r w:rsidRPr="00D00B03">
        <w:rPr>
          <w:sz w:val="22"/>
          <w:szCs w:val="22"/>
        </w:rPr>
        <w:t xml:space="preserve"> на основании Акта приема-передачи, подписанного Сторонами, являющегося неотъемлемой частью Договора (Приложение № 2). </w:t>
      </w:r>
    </w:p>
    <w:p w14:paraId="187904BA" w14:textId="77777777" w:rsidR="00F70A5F" w:rsidRPr="00D00B03" w:rsidRDefault="00F70A5F" w:rsidP="00F70A5F">
      <w:pPr>
        <w:widowControl w:val="0"/>
        <w:shd w:val="clear" w:color="auto" w:fill="FFFFFF"/>
        <w:tabs>
          <w:tab w:val="left" w:pos="1276"/>
          <w:tab w:val="left" w:pos="1418"/>
          <w:tab w:val="left" w:pos="1651"/>
        </w:tabs>
        <w:autoSpaceDE w:val="0"/>
        <w:autoSpaceDN w:val="0"/>
        <w:adjustRightInd w:val="0"/>
        <w:ind w:firstLine="709"/>
        <w:rPr>
          <w:sz w:val="22"/>
          <w:szCs w:val="22"/>
        </w:rPr>
      </w:pPr>
      <w:r w:rsidRPr="00D00B03">
        <w:rPr>
          <w:sz w:val="22"/>
          <w:szCs w:val="22"/>
        </w:rPr>
        <w:t>1.7. Помещение, указанное в п. 1.1. Договора, или его часть не могут быть сданы в субаренду третьим лицам без письменного согласия АРЕНДАТОРА, и на срок, превышающий срок действия Договора.</w:t>
      </w:r>
    </w:p>
    <w:p w14:paraId="75B7137B" w14:textId="77777777" w:rsidR="00F70A5F" w:rsidRPr="00D00B03" w:rsidRDefault="00F70A5F" w:rsidP="00F70A5F">
      <w:pPr>
        <w:widowControl w:val="0"/>
        <w:shd w:val="clear" w:color="auto" w:fill="FFFFFF"/>
        <w:tabs>
          <w:tab w:val="left" w:pos="1276"/>
          <w:tab w:val="left" w:pos="1418"/>
          <w:tab w:val="left" w:pos="1651"/>
        </w:tabs>
        <w:autoSpaceDE w:val="0"/>
        <w:autoSpaceDN w:val="0"/>
        <w:adjustRightInd w:val="0"/>
        <w:ind w:firstLine="709"/>
        <w:rPr>
          <w:sz w:val="22"/>
          <w:szCs w:val="22"/>
        </w:rPr>
      </w:pPr>
      <w:r w:rsidRPr="00D00B03">
        <w:rPr>
          <w:sz w:val="22"/>
          <w:szCs w:val="22"/>
        </w:rPr>
        <w:t>1.8. СУБ</w:t>
      </w:r>
      <w:r w:rsidRPr="00D00B03">
        <w:rPr>
          <w:caps/>
          <w:sz w:val="22"/>
          <w:szCs w:val="22"/>
        </w:rPr>
        <w:t>Арендатор</w:t>
      </w:r>
      <w:r w:rsidRPr="00D00B03">
        <w:rPr>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14:paraId="0B735391" w14:textId="77777777" w:rsidR="00F70A5F" w:rsidRPr="00D00B03" w:rsidRDefault="00F70A5F" w:rsidP="00F70A5F">
      <w:pPr>
        <w:widowControl w:val="0"/>
        <w:autoSpaceDE w:val="0"/>
        <w:autoSpaceDN w:val="0"/>
        <w:adjustRightInd w:val="0"/>
        <w:ind w:firstLine="709"/>
        <w:rPr>
          <w:sz w:val="22"/>
          <w:szCs w:val="22"/>
        </w:rPr>
      </w:pPr>
      <w:r w:rsidRPr="00D00B03">
        <w:rPr>
          <w:sz w:val="22"/>
          <w:szCs w:val="22"/>
        </w:rPr>
        <w:t>Нарушение данного пункта Договора является существенным нарушением Договора.</w:t>
      </w:r>
    </w:p>
    <w:p w14:paraId="62599B25" w14:textId="77777777" w:rsidR="00F70A5F" w:rsidRPr="00D00B03" w:rsidRDefault="00F70A5F" w:rsidP="00F70A5F">
      <w:pPr>
        <w:widowControl w:val="0"/>
        <w:tabs>
          <w:tab w:val="left" w:pos="1134"/>
        </w:tabs>
        <w:autoSpaceDE w:val="0"/>
        <w:autoSpaceDN w:val="0"/>
        <w:adjustRightInd w:val="0"/>
        <w:ind w:firstLine="709"/>
        <w:contextualSpacing/>
        <w:rPr>
          <w:color w:val="0070C0"/>
          <w:sz w:val="22"/>
          <w:szCs w:val="22"/>
        </w:rPr>
      </w:pPr>
      <w:r w:rsidRPr="00D00B03">
        <w:rPr>
          <w:color w:val="0070C0"/>
          <w:sz w:val="22"/>
          <w:szCs w:val="22"/>
        </w:rPr>
        <w:t>1.9. На дату заключения Договора Помещение, указанное в пункте 1.1. Договора, свободно от прав третьих лиц, не находится под арестом, в залоге, не имеет иных обременений и не является предметом спора.</w:t>
      </w:r>
    </w:p>
    <w:p w14:paraId="22A1C07F" w14:textId="77777777" w:rsidR="00F70A5F" w:rsidRPr="00D00B03" w:rsidRDefault="00F70A5F" w:rsidP="00F70A5F">
      <w:pPr>
        <w:widowControl w:val="0"/>
        <w:tabs>
          <w:tab w:val="left" w:pos="1134"/>
        </w:tabs>
        <w:autoSpaceDE w:val="0"/>
        <w:autoSpaceDN w:val="0"/>
        <w:adjustRightInd w:val="0"/>
        <w:ind w:firstLine="709"/>
        <w:contextualSpacing/>
        <w:rPr>
          <w:color w:val="0070C0"/>
          <w:sz w:val="22"/>
          <w:szCs w:val="22"/>
        </w:rPr>
      </w:pPr>
      <w:r w:rsidRPr="00D00B03">
        <w:rPr>
          <w:color w:val="0070C0"/>
          <w:sz w:val="22"/>
          <w:szCs w:val="22"/>
        </w:rPr>
        <w:t>1.9. СУБАРЕНДАТОР уведомлен о правах третьих лиц на Помещение.</w:t>
      </w:r>
      <w:r w:rsidRPr="00D00B03">
        <w:rPr>
          <w:color w:val="0070C0"/>
          <w:sz w:val="22"/>
          <w:szCs w:val="22"/>
          <w:vertAlign w:val="superscript"/>
        </w:rPr>
        <w:t xml:space="preserve"> </w:t>
      </w:r>
      <w:r w:rsidRPr="00D00B03">
        <w:rPr>
          <w:color w:val="0070C0"/>
          <w:sz w:val="22"/>
          <w:szCs w:val="22"/>
          <w:vertAlign w:val="superscript"/>
        </w:rPr>
        <w:footnoteReference w:id="9"/>
      </w:r>
    </w:p>
    <w:p w14:paraId="32628AC0" w14:textId="77777777" w:rsidR="00F70A5F" w:rsidRPr="00D00B03" w:rsidRDefault="00F70A5F" w:rsidP="00F70A5F">
      <w:pPr>
        <w:widowControl w:val="0"/>
        <w:tabs>
          <w:tab w:val="left" w:pos="1134"/>
        </w:tabs>
        <w:autoSpaceDE w:val="0"/>
        <w:autoSpaceDN w:val="0"/>
        <w:adjustRightInd w:val="0"/>
        <w:ind w:firstLine="709"/>
        <w:contextualSpacing/>
        <w:rPr>
          <w:color w:val="0070C0"/>
          <w:sz w:val="22"/>
          <w:szCs w:val="22"/>
          <w:lang w:eastAsia="ar-SA"/>
        </w:rPr>
      </w:pPr>
      <w:r w:rsidRPr="00D00B03">
        <w:rPr>
          <w:color w:val="0070C0"/>
          <w:sz w:val="22"/>
          <w:szCs w:val="22"/>
          <w:lang w:eastAsia="ar-SA"/>
        </w:rPr>
        <w:t>На момент заключения Договора Помещение, указанное в пункте 1.1. Договора, имеет обременение в виде ипотеки в силу закона в пользу ____________________________________________ по договору _________ № __________________ от ______________.</w:t>
      </w:r>
      <w:r w:rsidRPr="00D00B03">
        <w:rPr>
          <w:color w:val="0070C0"/>
          <w:sz w:val="22"/>
          <w:szCs w:val="22"/>
          <w:vertAlign w:val="superscript"/>
          <w:lang w:eastAsia="ar-SA"/>
        </w:rPr>
        <w:footnoteReference w:id="10"/>
      </w:r>
    </w:p>
    <w:p w14:paraId="0971AD96" w14:textId="77777777" w:rsidR="00F70A5F" w:rsidRPr="00D00B03" w:rsidRDefault="00F70A5F" w:rsidP="00F70A5F">
      <w:pPr>
        <w:widowControl w:val="0"/>
        <w:tabs>
          <w:tab w:val="left" w:pos="1134"/>
        </w:tabs>
        <w:autoSpaceDE w:val="0"/>
        <w:autoSpaceDN w:val="0"/>
        <w:adjustRightInd w:val="0"/>
        <w:ind w:firstLine="709"/>
        <w:contextualSpacing/>
        <w:rPr>
          <w:sz w:val="22"/>
          <w:szCs w:val="22"/>
        </w:rPr>
      </w:pPr>
      <w:r w:rsidRPr="00D00B03">
        <w:rPr>
          <w:sz w:val="22"/>
          <w:szCs w:val="22"/>
        </w:rPr>
        <w:t>1.10. При прекращении действия Договора Помещение, указанное в п. 1.1. Договора, должно быть возвращено СУБ</w:t>
      </w:r>
      <w:r w:rsidRPr="00D00B03">
        <w:rPr>
          <w:caps/>
          <w:sz w:val="22"/>
          <w:szCs w:val="22"/>
        </w:rPr>
        <w:t>Арендатором Аренд</w:t>
      </w:r>
      <w:r w:rsidRPr="00D00B03">
        <w:rPr>
          <w:sz w:val="22"/>
          <w:szCs w:val="22"/>
        </w:rPr>
        <w:t>АТОРУ по Акту приема-передачи, подписанному обеими Сторонами.</w:t>
      </w:r>
    </w:p>
    <w:p w14:paraId="691D120E" w14:textId="77777777" w:rsidR="00F70A5F" w:rsidRPr="00D00B03" w:rsidRDefault="00F70A5F" w:rsidP="00F70A5F">
      <w:pPr>
        <w:widowControl w:val="0"/>
        <w:tabs>
          <w:tab w:val="left" w:pos="1134"/>
        </w:tabs>
        <w:autoSpaceDE w:val="0"/>
        <w:autoSpaceDN w:val="0"/>
        <w:adjustRightInd w:val="0"/>
        <w:ind w:firstLine="709"/>
        <w:contextualSpacing/>
        <w:rPr>
          <w:sz w:val="22"/>
          <w:szCs w:val="22"/>
        </w:rPr>
      </w:pPr>
      <w:r w:rsidRPr="00D00B03">
        <w:rPr>
          <w:sz w:val="22"/>
          <w:szCs w:val="22"/>
        </w:rPr>
        <w:t xml:space="preserve">1.11. Стоимость помещения составляет </w:t>
      </w:r>
      <w:r w:rsidRPr="00D00B03">
        <w:rPr>
          <w:sz w:val="22"/>
          <w:szCs w:val="22"/>
          <w:highlight w:val="yellow"/>
        </w:rPr>
        <w:t>____________ (______________)</w:t>
      </w:r>
      <w:r w:rsidRPr="00D00B03">
        <w:rPr>
          <w:sz w:val="22"/>
          <w:szCs w:val="22"/>
        </w:rPr>
        <w:t xml:space="preserve"> рублей </w:t>
      </w:r>
      <w:r w:rsidRPr="00D00B03">
        <w:rPr>
          <w:sz w:val="22"/>
          <w:szCs w:val="22"/>
          <w:highlight w:val="yellow"/>
        </w:rPr>
        <w:t>__</w:t>
      </w:r>
      <w:r w:rsidRPr="00D00B03">
        <w:rPr>
          <w:sz w:val="22"/>
          <w:szCs w:val="22"/>
        </w:rPr>
        <w:t xml:space="preserve"> копеек.</w:t>
      </w:r>
      <w:r w:rsidRPr="00D00B03">
        <w:rPr>
          <w:sz w:val="22"/>
          <w:szCs w:val="22"/>
          <w:vertAlign w:val="superscript"/>
        </w:rPr>
        <w:footnoteReference w:id="11"/>
      </w:r>
    </w:p>
    <w:p w14:paraId="1B4A96A1" w14:textId="77777777" w:rsidR="00F70A5F" w:rsidRPr="00D00B03" w:rsidRDefault="00F70A5F" w:rsidP="00F70A5F">
      <w:pPr>
        <w:widowControl w:val="0"/>
        <w:tabs>
          <w:tab w:val="left" w:pos="1134"/>
        </w:tabs>
        <w:autoSpaceDE w:val="0"/>
        <w:autoSpaceDN w:val="0"/>
        <w:adjustRightInd w:val="0"/>
        <w:ind w:firstLine="709"/>
        <w:contextualSpacing/>
        <w:rPr>
          <w:sz w:val="22"/>
          <w:szCs w:val="22"/>
        </w:rPr>
      </w:pPr>
    </w:p>
    <w:p w14:paraId="1781556A" w14:textId="77777777" w:rsidR="00F70A5F" w:rsidRPr="00D00B03" w:rsidRDefault="00F70A5F" w:rsidP="00F70A5F">
      <w:pPr>
        <w:widowControl w:val="0"/>
        <w:shd w:val="clear" w:color="auto" w:fill="FFFFFF"/>
        <w:autoSpaceDE w:val="0"/>
        <w:autoSpaceDN w:val="0"/>
        <w:adjustRightInd w:val="0"/>
        <w:contextualSpacing/>
        <w:jc w:val="center"/>
        <w:rPr>
          <w:b/>
          <w:bCs/>
          <w:sz w:val="22"/>
          <w:szCs w:val="22"/>
        </w:rPr>
      </w:pPr>
      <w:r w:rsidRPr="00D00B03">
        <w:rPr>
          <w:b/>
          <w:bCs/>
          <w:sz w:val="22"/>
          <w:szCs w:val="22"/>
        </w:rPr>
        <w:t>2. ПРАВА И ОБЯЗАННОСТИ, и ЗАПРЕТЫ СТОРОН</w:t>
      </w:r>
    </w:p>
    <w:p w14:paraId="57B67C74" w14:textId="77777777" w:rsidR="00F70A5F" w:rsidRPr="00D00B03" w:rsidRDefault="00F70A5F" w:rsidP="00F70A5F">
      <w:pPr>
        <w:widowControl w:val="0"/>
        <w:numPr>
          <w:ilvl w:val="0"/>
          <w:numId w:val="7"/>
        </w:numPr>
        <w:shd w:val="clear" w:color="auto" w:fill="FFFFFF"/>
        <w:tabs>
          <w:tab w:val="left" w:pos="1276"/>
        </w:tabs>
        <w:autoSpaceDE w:val="0"/>
        <w:autoSpaceDN w:val="0"/>
        <w:adjustRightInd w:val="0"/>
        <w:spacing w:line="240" w:lineRule="auto"/>
        <w:ind w:left="0" w:firstLine="709"/>
        <w:contextualSpacing/>
        <w:rPr>
          <w:b/>
          <w:sz w:val="22"/>
          <w:szCs w:val="22"/>
        </w:rPr>
      </w:pPr>
      <w:r w:rsidRPr="00D00B03">
        <w:rPr>
          <w:b/>
          <w:caps/>
          <w:sz w:val="22"/>
          <w:szCs w:val="22"/>
        </w:rPr>
        <w:t>Аренд</w:t>
      </w:r>
      <w:r w:rsidRPr="00D00B03">
        <w:rPr>
          <w:b/>
          <w:sz w:val="22"/>
          <w:szCs w:val="22"/>
        </w:rPr>
        <w:t>АТОР обязуется:</w:t>
      </w:r>
    </w:p>
    <w:p w14:paraId="0ED149C8" w14:textId="77777777" w:rsidR="00F70A5F" w:rsidRPr="00D00B03" w:rsidRDefault="00F70A5F" w:rsidP="00F70A5F">
      <w:pPr>
        <w:widowControl w:val="0"/>
        <w:numPr>
          <w:ilvl w:val="0"/>
          <w:numId w:val="6"/>
        </w:numPr>
        <w:shd w:val="clear" w:color="auto" w:fill="FFFFFF"/>
        <w:tabs>
          <w:tab w:val="left" w:pos="1276"/>
          <w:tab w:val="left" w:pos="1418"/>
        </w:tabs>
        <w:autoSpaceDE w:val="0"/>
        <w:autoSpaceDN w:val="0"/>
        <w:adjustRightInd w:val="0"/>
        <w:spacing w:line="240" w:lineRule="auto"/>
        <w:ind w:left="0" w:firstLine="709"/>
        <w:contextualSpacing/>
        <w:rPr>
          <w:sz w:val="22"/>
          <w:szCs w:val="22"/>
        </w:rPr>
      </w:pPr>
      <w:r w:rsidRPr="00D00B03">
        <w:rPr>
          <w:sz w:val="22"/>
          <w:szCs w:val="22"/>
        </w:rPr>
        <w:t xml:space="preserve"> Передать Помещение СУБ</w:t>
      </w:r>
      <w:r w:rsidRPr="00D00B03">
        <w:rPr>
          <w:caps/>
          <w:sz w:val="22"/>
          <w:szCs w:val="22"/>
        </w:rPr>
        <w:t>Арендатору</w:t>
      </w:r>
      <w:r w:rsidRPr="00D00B03">
        <w:rPr>
          <w:sz w:val="22"/>
          <w:szCs w:val="22"/>
        </w:rPr>
        <w:t xml:space="preserve"> по Акту приема-передачи.</w:t>
      </w:r>
    </w:p>
    <w:p w14:paraId="0E0836C1" w14:textId="77777777" w:rsidR="00F70A5F" w:rsidRPr="00D00B03" w:rsidRDefault="00F70A5F" w:rsidP="00F70A5F">
      <w:pPr>
        <w:widowControl w:val="0"/>
        <w:numPr>
          <w:ilvl w:val="0"/>
          <w:numId w:val="6"/>
        </w:numPr>
        <w:shd w:val="clear" w:color="auto" w:fill="FFFFFF"/>
        <w:tabs>
          <w:tab w:val="left" w:pos="0"/>
          <w:tab w:val="left" w:pos="1276"/>
        </w:tabs>
        <w:autoSpaceDE w:val="0"/>
        <w:autoSpaceDN w:val="0"/>
        <w:adjustRightInd w:val="0"/>
        <w:spacing w:line="240" w:lineRule="auto"/>
        <w:ind w:left="0" w:firstLine="709"/>
        <w:contextualSpacing/>
        <w:rPr>
          <w:sz w:val="22"/>
          <w:szCs w:val="22"/>
        </w:rPr>
      </w:pPr>
      <w:r w:rsidRPr="00D00B03">
        <w:rPr>
          <w:sz w:val="22"/>
          <w:szCs w:val="22"/>
        </w:rPr>
        <w:t xml:space="preserve"> Провести с персоналом СУБ</w:t>
      </w:r>
      <w:r w:rsidRPr="00D00B03">
        <w:rPr>
          <w:caps/>
          <w:sz w:val="22"/>
          <w:szCs w:val="22"/>
        </w:rPr>
        <w:t>Арендатора</w:t>
      </w:r>
      <w:r w:rsidRPr="00D00B03">
        <w:rPr>
          <w:sz w:val="22"/>
          <w:szCs w:val="22"/>
        </w:rPr>
        <w:t xml:space="preserve"> противопожарный инструктаж по соблюдению </w:t>
      </w:r>
      <w:r w:rsidRPr="00D00B03">
        <w:rPr>
          <w:sz w:val="22"/>
          <w:szCs w:val="22"/>
        </w:rPr>
        <w:lastRenderedPageBreak/>
        <w:t xml:space="preserve">пожарной безопасности в службе поискового и аварийно-спасательного обеспечения полетов, инструктаж по пропускному и внутриобъектовому режимам в службе авиационной безопасности. </w:t>
      </w:r>
    </w:p>
    <w:p w14:paraId="6C294D52" w14:textId="77777777" w:rsidR="00F70A5F" w:rsidRPr="00D00B03" w:rsidRDefault="00F70A5F" w:rsidP="00F70A5F">
      <w:pPr>
        <w:widowControl w:val="0"/>
        <w:numPr>
          <w:ilvl w:val="0"/>
          <w:numId w:val="6"/>
        </w:numPr>
        <w:shd w:val="clear" w:color="auto" w:fill="FFFFFF"/>
        <w:tabs>
          <w:tab w:val="left" w:pos="1276"/>
          <w:tab w:val="left" w:pos="1418"/>
        </w:tabs>
        <w:autoSpaceDE w:val="0"/>
        <w:autoSpaceDN w:val="0"/>
        <w:adjustRightInd w:val="0"/>
        <w:spacing w:line="240" w:lineRule="auto"/>
        <w:ind w:left="0" w:firstLine="709"/>
        <w:contextualSpacing/>
        <w:rPr>
          <w:sz w:val="22"/>
          <w:szCs w:val="22"/>
        </w:rPr>
      </w:pPr>
      <w:r w:rsidRPr="00D00B03">
        <w:rPr>
          <w:sz w:val="22"/>
          <w:szCs w:val="22"/>
        </w:rPr>
        <w:t xml:space="preserve"> Предоставить СУБ</w:t>
      </w:r>
      <w:r w:rsidRPr="00D00B03">
        <w:rPr>
          <w:caps/>
          <w:sz w:val="22"/>
          <w:szCs w:val="22"/>
        </w:rPr>
        <w:t>Арендатору</w:t>
      </w:r>
      <w:r w:rsidRPr="00D00B03">
        <w:rPr>
          <w:sz w:val="22"/>
          <w:szCs w:val="22"/>
        </w:rPr>
        <w:t xml:space="preserve"> возможность беспрепятственного пользования Помещением в течение срока действия Договора.</w:t>
      </w:r>
    </w:p>
    <w:p w14:paraId="0788405F" w14:textId="77777777" w:rsidR="00F70A5F" w:rsidRPr="00D00B03" w:rsidRDefault="00F70A5F" w:rsidP="00F70A5F">
      <w:pPr>
        <w:widowControl w:val="0"/>
        <w:numPr>
          <w:ilvl w:val="0"/>
          <w:numId w:val="6"/>
        </w:numPr>
        <w:shd w:val="clear" w:color="auto" w:fill="FFFFFF"/>
        <w:tabs>
          <w:tab w:val="left" w:pos="1276"/>
          <w:tab w:val="left" w:pos="1418"/>
        </w:tabs>
        <w:autoSpaceDE w:val="0"/>
        <w:autoSpaceDN w:val="0"/>
        <w:adjustRightInd w:val="0"/>
        <w:spacing w:line="240" w:lineRule="auto"/>
        <w:ind w:left="0" w:firstLine="709"/>
        <w:contextualSpacing/>
        <w:rPr>
          <w:sz w:val="22"/>
          <w:szCs w:val="22"/>
        </w:rPr>
      </w:pPr>
      <w:r w:rsidRPr="00D00B03">
        <w:rPr>
          <w:sz w:val="22"/>
          <w:szCs w:val="22"/>
        </w:rPr>
        <w:t>Контролировать обеспечение и предоставление СУБАРЕНДАТОРУ коммунальных, эксплуатационных услуг:</w:t>
      </w:r>
    </w:p>
    <w:p w14:paraId="111A407A" w14:textId="77777777" w:rsidR="00F70A5F" w:rsidRPr="00D00B03" w:rsidRDefault="00F70A5F" w:rsidP="00F70A5F">
      <w:pPr>
        <w:widowControl w:val="0"/>
        <w:shd w:val="clear" w:color="auto" w:fill="FFFFFF"/>
        <w:tabs>
          <w:tab w:val="left" w:pos="1276"/>
          <w:tab w:val="left" w:pos="1418"/>
        </w:tabs>
        <w:autoSpaceDE w:val="0"/>
        <w:autoSpaceDN w:val="0"/>
        <w:adjustRightInd w:val="0"/>
        <w:contextualSpacing/>
        <w:rPr>
          <w:sz w:val="22"/>
          <w:szCs w:val="22"/>
        </w:rPr>
      </w:pPr>
      <w:r w:rsidRPr="00D00B03">
        <w:rPr>
          <w:sz w:val="22"/>
          <w:szCs w:val="22"/>
        </w:rPr>
        <w:t>- профилактическое обслуживание и текущий ремонт санитарно-технического оборудования (отопление, водоснабжение, канализация);</w:t>
      </w:r>
    </w:p>
    <w:p w14:paraId="37283222" w14:textId="77777777" w:rsidR="00F70A5F" w:rsidRPr="00D00B03" w:rsidRDefault="00F70A5F" w:rsidP="00F70A5F">
      <w:pPr>
        <w:widowControl w:val="0"/>
        <w:shd w:val="clear" w:color="auto" w:fill="FFFFFF"/>
        <w:tabs>
          <w:tab w:val="left" w:pos="709"/>
          <w:tab w:val="left" w:pos="1276"/>
        </w:tabs>
        <w:autoSpaceDE w:val="0"/>
        <w:autoSpaceDN w:val="0"/>
        <w:adjustRightInd w:val="0"/>
        <w:contextualSpacing/>
        <w:rPr>
          <w:sz w:val="22"/>
          <w:szCs w:val="22"/>
        </w:rPr>
      </w:pPr>
      <w:r w:rsidRPr="00D00B03">
        <w:rPr>
          <w:sz w:val="22"/>
          <w:szCs w:val="22"/>
        </w:rPr>
        <w:t xml:space="preserve"> -  теплоснабжение в период отопительного сезона;</w:t>
      </w:r>
    </w:p>
    <w:p w14:paraId="1C180377" w14:textId="77777777" w:rsidR="00F70A5F" w:rsidRPr="00D00B03" w:rsidRDefault="00F70A5F" w:rsidP="00F70A5F">
      <w:pPr>
        <w:widowControl w:val="0"/>
        <w:shd w:val="clear" w:color="auto" w:fill="FFFFFF"/>
        <w:tabs>
          <w:tab w:val="left" w:pos="709"/>
          <w:tab w:val="left" w:pos="1276"/>
        </w:tabs>
        <w:autoSpaceDE w:val="0"/>
        <w:autoSpaceDN w:val="0"/>
        <w:adjustRightInd w:val="0"/>
        <w:contextualSpacing/>
        <w:rPr>
          <w:sz w:val="22"/>
          <w:szCs w:val="22"/>
        </w:rPr>
      </w:pPr>
      <w:r w:rsidRPr="00D00B03">
        <w:rPr>
          <w:sz w:val="22"/>
          <w:szCs w:val="22"/>
        </w:rPr>
        <w:t>-   горячее и холодное водоснабжение, водоотведение в санузлах общего пользования;</w:t>
      </w:r>
    </w:p>
    <w:p w14:paraId="6049C026" w14:textId="77777777" w:rsidR="00F70A5F" w:rsidRPr="00D00B03" w:rsidRDefault="00F70A5F" w:rsidP="00F70A5F">
      <w:pPr>
        <w:widowControl w:val="0"/>
        <w:shd w:val="clear" w:color="auto" w:fill="FFFFFF"/>
        <w:tabs>
          <w:tab w:val="left" w:pos="709"/>
          <w:tab w:val="left" w:pos="993"/>
        </w:tabs>
        <w:autoSpaceDE w:val="0"/>
        <w:autoSpaceDN w:val="0"/>
        <w:adjustRightInd w:val="0"/>
        <w:contextualSpacing/>
        <w:rPr>
          <w:sz w:val="22"/>
          <w:szCs w:val="22"/>
        </w:rPr>
      </w:pPr>
      <w:r w:rsidRPr="00D00B03">
        <w:rPr>
          <w:sz w:val="22"/>
          <w:szCs w:val="22"/>
        </w:rPr>
        <w:t>- электроэнергия в пределах установленной мощности посредством содержания электросетевого хозяйства аэропорта;</w:t>
      </w:r>
    </w:p>
    <w:p w14:paraId="085D5C6E" w14:textId="77777777" w:rsidR="00F70A5F" w:rsidRPr="00D00B03" w:rsidRDefault="00F70A5F" w:rsidP="00F70A5F">
      <w:pPr>
        <w:widowControl w:val="0"/>
        <w:shd w:val="clear" w:color="auto" w:fill="FFFFFF"/>
        <w:tabs>
          <w:tab w:val="left" w:pos="709"/>
          <w:tab w:val="left" w:pos="1276"/>
        </w:tabs>
        <w:autoSpaceDE w:val="0"/>
        <w:autoSpaceDN w:val="0"/>
        <w:adjustRightInd w:val="0"/>
        <w:contextualSpacing/>
        <w:rPr>
          <w:sz w:val="22"/>
          <w:szCs w:val="22"/>
        </w:rPr>
      </w:pPr>
      <w:r w:rsidRPr="00D00B03">
        <w:rPr>
          <w:sz w:val="22"/>
          <w:szCs w:val="22"/>
        </w:rPr>
        <w:t>- техническое обслуживание и текущий ремонт электрооборудования и электрических сетей Помещения.</w:t>
      </w:r>
    </w:p>
    <w:p w14:paraId="00AFADA6" w14:textId="77777777" w:rsidR="00F70A5F" w:rsidRPr="00D00B03" w:rsidRDefault="00F70A5F" w:rsidP="00F70A5F">
      <w:pPr>
        <w:widowControl w:val="0"/>
        <w:numPr>
          <w:ilvl w:val="0"/>
          <w:numId w:val="6"/>
        </w:numPr>
        <w:shd w:val="clear" w:color="auto" w:fill="FFFFFF"/>
        <w:tabs>
          <w:tab w:val="left" w:pos="0"/>
          <w:tab w:val="left" w:pos="1276"/>
        </w:tabs>
        <w:autoSpaceDE w:val="0"/>
        <w:autoSpaceDN w:val="0"/>
        <w:adjustRightInd w:val="0"/>
        <w:spacing w:line="240" w:lineRule="auto"/>
        <w:ind w:left="0" w:firstLine="709"/>
        <w:contextualSpacing/>
        <w:rPr>
          <w:sz w:val="22"/>
          <w:szCs w:val="22"/>
        </w:rPr>
      </w:pPr>
      <w:r w:rsidRPr="00D00B03">
        <w:rPr>
          <w:sz w:val="22"/>
          <w:szCs w:val="22"/>
        </w:rPr>
        <w:t>Не менее чем за 30 (тридцать) календарных дней письменно уведомить СУБАРЕНДАТОРА о необходимости освобождения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Договора прекращается.</w:t>
      </w:r>
    </w:p>
    <w:p w14:paraId="6EA569EE" w14:textId="77777777" w:rsidR="00F70A5F" w:rsidRPr="00D00B03" w:rsidRDefault="00F70A5F" w:rsidP="00F70A5F">
      <w:pPr>
        <w:widowControl w:val="0"/>
        <w:numPr>
          <w:ilvl w:val="0"/>
          <w:numId w:val="6"/>
        </w:numPr>
        <w:shd w:val="clear" w:color="auto" w:fill="FFFFFF"/>
        <w:tabs>
          <w:tab w:val="left" w:pos="1276"/>
          <w:tab w:val="left" w:pos="1418"/>
        </w:tabs>
        <w:autoSpaceDE w:val="0"/>
        <w:autoSpaceDN w:val="0"/>
        <w:adjustRightInd w:val="0"/>
        <w:spacing w:line="240" w:lineRule="auto"/>
        <w:ind w:left="0" w:firstLine="709"/>
        <w:contextualSpacing/>
        <w:rPr>
          <w:sz w:val="22"/>
          <w:szCs w:val="22"/>
        </w:rPr>
      </w:pPr>
      <w:r w:rsidRPr="00D00B03">
        <w:rPr>
          <w:sz w:val="22"/>
          <w:szCs w:val="22"/>
        </w:rPr>
        <w:t>Принять у СУБ</w:t>
      </w:r>
      <w:r w:rsidRPr="00D00B03">
        <w:rPr>
          <w:caps/>
          <w:sz w:val="22"/>
          <w:szCs w:val="22"/>
        </w:rPr>
        <w:t>Арендатора</w:t>
      </w:r>
      <w:r w:rsidRPr="00D00B03">
        <w:rPr>
          <w:sz w:val="22"/>
          <w:szCs w:val="22"/>
        </w:rPr>
        <w:t xml:space="preserve"> Помещение по Акту приема-передачи после прекращения действия Договора.</w:t>
      </w:r>
    </w:p>
    <w:p w14:paraId="5ADDCB3E" w14:textId="77777777" w:rsidR="00F70A5F" w:rsidRPr="00D00B03" w:rsidRDefault="00F70A5F" w:rsidP="00F70A5F">
      <w:pPr>
        <w:widowControl w:val="0"/>
        <w:shd w:val="clear" w:color="auto" w:fill="FFFFFF"/>
        <w:tabs>
          <w:tab w:val="left" w:pos="1276"/>
          <w:tab w:val="left" w:pos="1418"/>
        </w:tabs>
        <w:autoSpaceDE w:val="0"/>
        <w:autoSpaceDN w:val="0"/>
        <w:adjustRightInd w:val="0"/>
        <w:contextualSpacing/>
        <w:rPr>
          <w:sz w:val="22"/>
          <w:szCs w:val="22"/>
        </w:rPr>
      </w:pPr>
    </w:p>
    <w:p w14:paraId="09CAF19A" w14:textId="77777777" w:rsidR="00F70A5F" w:rsidRPr="00D00B03" w:rsidRDefault="00F70A5F" w:rsidP="00F70A5F">
      <w:pPr>
        <w:widowControl w:val="0"/>
        <w:numPr>
          <w:ilvl w:val="0"/>
          <w:numId w:val="7"/>
        </w:numPr>
        <w:shd w:val="clear" w:color="auto" w:fill="FFFFFF"/>
        <w:tabs>
          <w:tab w:val="left" w:pos="1334"/>
          <w:tab w:val="left" w:pos="1418"/>
        </w:tabs>
        <w:autoSpaceDE w:val="0"/>
        <w:autoSpaceDN w:val="0"/>
        <w:adjustRightInd w:val="0"/>
        <w:spacing w:line="240" w:lineRule="auto"/>
        <w:ind w:left="0" w:firstLine="709"/>
        <w:contextualSpacing/>
        <w:jc w:val="left"/>
        <w:rPr>
          <w:b/>
          <w:sz w:val="22"/>
          <w:szCs w:val="22"/>
        </w:rPr>
      </w:pPr>
      <w:r w:rsidRPr="00D00B03">
        <w:rPr>
          <w:b/>
          <w:caps/>
          <w:sz w:val="22"/>
          <w:szCs w:val="22"/>
        </w:rPr>
        <w:t>СУБАрендатор</w:t>
      </w:r>
      <w:r w:rsidRPr="00D00B03">
        <w:rPr>
          <w:b/>
          <w:sz w:val="22"/>
          <w:szCs w:val="22"/>
        </w:rPr>
        <w:t xml:space="preserve"> обязуется:</w:t>
      </w:r>
    </w:p>
    <w:p w14:paraId="49A35FE3" w14:textId="77777777" w:rsidR="00F70A5F" w:rsidRPr="00D00B03" w:rsidRDefault="00F70A5F" w:rsidP="00F70A5F">
      <w:pPr>
        <w:widowControl w:val="0"/>
        <w:shd w:val="clear" w:color="auto" w:fill="FFFFFF"/>
        <w:tabs>
          <w:tab w:val="left" w:pos="1276"/>
          <w:tab w:val="left" w:pos="1418"/>
        </w:tabs>
        <w:autoSpaceDE w:val="0"/>
        <w:autoSpaceDN w:val="0"/>
        <w:adjustRightInd w:val="0"/>
        <w:ind w:left="709"/>
        <w:contextualSpacing/>
        <w:rPr>
          <w:sz w:val="22"/>
          <w:szCs w:val="22"/>
        </w:rPr>
      </w:pPr>
      <w:r w:rsidRPr="00D00B03">
        <w:rPr>
          <w:sz w:val="22"/>
          <w:szCs w:val="22"/>
        </w:rPr>
        <w:t xml:space="preserve">2.2.1. Принять у </w:t>
      </w:r>
      <w:r w:rsidRPr="00D00B03">
        <w:rPr>
          <w:caps/>
          <w:sz w:val="22"/>
          <w:szCs w:val="22"/>
        </w:rPr>
        <w:t>АрендАТОРА</w:t>
      </w:r>
      <w:r w:rsidRPr="00D00B03">
        <w:rPr>
          <w:sz w:val="22"/>
          <w:szCs w:val="22"/>
        </w:rPr>
        <w:t xml:space="preserve"> Помещение по Акту приема-передачи. </w:t>
      </w:r>
    </w:p>
    <w:p w14:paraId="1BA2511F" w14:textId="77777777" w:rsidR="00F70A5F" w:rsidRPr="00D00B03" w:rsidRDefault="00F70A5F" w:rsidP="00F70A5F">
      <w:pPr>
        <w:widowControl w:val="0"/>
        <w:shd w:val="clear" w:color="auto" w:fill="FFFFFF"/>
        <w:tabs>
          <w:tab w:val="left" w:pos="1276"/>
          <w:tab w:val="left" w:pos="1418"/>
        </w:tabs>
        <w:autoSpaceDE w:val="0"/>
        <w:autoSpaceDN w:val="0"/>
        <w:adjustRightInd w:val="0"/>
        <w:ind w:left="709"/>
        <w:contextualSpacing/>
        <w:rPr>
          <w:sz w:val="22"/>
          <w:szCs w:val="22"/>
        </w:rPr>
      </w:pPr>
      <w:r w:rsidRPr="00D00B03">
        <w:rPr>
          <w:sz w:val="22"/>
          <w:szCs w:val="22"/>
        </w:rPr>
        <w:t>2.2.2. Занимать только арендуемые по Договору площади.</w:t>
      </w:r>
    </w:p>
    <w:p w14:paraId="3D0EDAF1" w14:textId="77777777" w:rsidR="00F70A5F" w:rsidRPr="00D00B03" w:rsidRDefault="00F70A5F" w:rsidP="00F70A5F">
      <w:pPr>
        <w:widowControl w:val="0"/>
        <w:numPr>
          <w:ilvl w:val="2"/>
          <w:numId w:val="16"/>
        </w:numPr>
        <w:shd w:val="clear" w:color="auto" w:fill="FFFFFF"/>
        <w:tabs>
          <w:tab w:val="left" w:pos="1276"/>
        </w:tabs>
        <w:autoSpaceDE w:val="0"/>
        <w:autoSpaceDN w:val="0"/>
        <w:adjustRightInd w:val="0"/>
        <w:spacing w:line="240" w:lineRule="auto"/>
        <w:ind w:left="0" w:firstLine="708"/>
        <w:contextualSpacing/>
        <w:rPr>
          <w:sz w:val="22"/>
          <w:szCs w:val="22"/>
        </w:rPr>
      </w:pPr>
      <w:r w:rsidRPr="00D00B03">
        <w:rPr>
          <w:sz w:val="22"/>
          <w:szCs w:val="22"/>
        </w:rPr>
        <w:t>Соблюдать установленный режим работы и использовать Помещение исключительно по назначению в соответствии с п. 1.2. Договора.</w:t>
      </w:r>
    </w:p>
    <w:p w14:paraId="7DF230BB" w14:textId="77777777" w:rsidR="00F70A5F" w:rsidRPr="00D00B03" w:rsidRDefault="00F70A5F" w:rsidP="00F70A5F">
      <w:pPr>
        <w:widowControl w:val="0"/>
        <w:shd w:val="clear" w:color="auto" w:fill="FFFFFF"/>
        <w:tabs>
          <w:tab w:val="left" w:pos="1276"/>
          <w:tab w:val="left" w:pos="1418"/>
        </w:tabs>
        <w:autoSpaceDE w:val="0"/>
        <w:autoSpaceDN w:val="0"/>
        <w:adjustRightInd w:val="0"/>
        <w:ind w:firstLine="709"/>
        <w:contextualSpacing/>
        <w:rPr>
          <w:sz w:val="22"/>
          <w:szCs w:val="22"/>
        </w:rPr>
      </w:pPr>
      <w:r w:rsidRPr="00D00B03">
        <w:rPr>
          <w:sz w:val="22"/>
          <w:szCs w:val="22"/>
        </w:rPr>
        <w:t>2.2.4. СУБАРЕНДАТОРУ разрешено размещать в пределах арендуемых помещений и предоставленных площадей, за исключением внешних поверхностей стен, огораживающих такие помещения или площади, рекламу, соответствующую их виду деятельности, а именно:</w:t>
      </w:r>
    </w:p>
    <w:p w14:paraId="4F446653" w14:textId="77777777" w:rsidR="00F70A5F" w:rsidRPr="00D00B03" w:rsidRDefault="00F70A5F" w:rsidP="00F70A5F">
      <w:pPr>
        <w:widowControl w:val="0"/>
        <w:shd w:val="clear" w:color="auto" w:fill="FFFFFF"/>
        <w:tabs>
          <w:tab w:val="left" w:pos="1276"/>
          <w:tab w:val="left" w:pos="1418"/>
        </w:tabs>
        <w:autoSpaceDE w:val="0"/>
        <w:autoSpaceDN w:val="0"/>
        <w:adjustRightInd w:val="0"/>
        <w:ind w:firstLine="709"/>
        <w:contextualSpacing/>
        <w:rPr>
          <w:sz w:val="22"/>
          <w:szCs w:val="22"/>
        </w:rPr>
      </w:pPr>
      <w:r w:rsidRPr="00D00B03">
        <w:rPr>
          <w:sz w:val="22"/>
          <w:szCs w:val="22"/>
        </w:rPr>
        <w:t>-    непосредственно рекламу услуг, оказываемых субарендаторами в указанных помещениях и на указанных площадях;</w:t>
      </w:r>
    </w:p>
    <w:p w14:paraId="0E1669AE" w14:textId="77777777" w:rsidR="00F70A5F" w:rsidRPr="00D00B03" w:rsidRDefault="00F70A5F" w:rsidP="00F70A5F">
      <w:pPr>
        <w:widowControl w:val="0"/>
        <w:shd w:val="clear" w:color="auto" w:fill="FFFFFF"/>
        <w:tabs>
          <w:tab w:val="left" w:pos="1276"/>
          <w:tab w:val="left" w:pos="1418"/>
        </w:tabs>
        <w:autoSpaceDE w:val="0"/>
        <w:autoSpaceDN w:val="0"/>
        <w:adjustRightInd w:val="0"/>
        <w:ind w:firstLine="709"/>
        <w:contextualSpacing/>
        <w:rPr>
          <w:sz w:val="22"/>
          <w:szCs w:val="22"/>
        </w:rPr>
      </w:pPr>
      <w:r w:rsidRPr="00D00B03">
        <w:rPr>
          <w:sz w:val="22"/>
          <w:szCs w:val="22"/>
        </w:rPr>
        <w:t>-    рекламу товаров, продаваемых субарендаторами в указанных помещениях и на указанных площадях;</w:t>
      </w:r>
    </w:p>
    <w:p w14:paraId="0CE0DE6E" w14:textId="77777777" w:rsidR="00F70A5F" w:rsidRPr="00D00B03" w:rsidRDefault="00F70A5F" w:rsidP="00F70A5F">
      <w:pPr>
        <w:widowControl w:val="0"/>
        <w:shd w:val="clear" w:color="auto" w:fill="FFFFFF"/>
        <w:tabs>
          <w:tab w:val="left" w:pos="1276"/>
          <w:tab w:val="left" w:pos="1418"/>
        </w:tabs>
        <w:autoSpaceDE w:val="0"/>
        <w:autoSpaceDN w:val="0"/>
        <w:adjustRightInd w:val="0"/>
        <w:ind w:firstLine="709"/>
        <w:contextualSpacing/>
        <w:rPr>
          <w:sz w:val="22"/>
          <w:szCs w:val="22"/>
        </w:rPr>
      </w:pPr>
      <w:r w:rsidRPr="00D00B03">
        <w:rPr>
          <w:sz w:val="22"/>
          <w:szCs w:val="22"/>
        </w:rPr>
        <w:t>-  рекламу производителей указанных товаров и/или услуг и/или соответствующих торговых марок.</w:t>
      </w:r>
    </w:p>
    <w:p w14:paraId="29C1C780" w14:textId="77777777" w:rsidR="00F70A5F" w:rsidRPr="00D00B03" w:rsidRDefault="00F70A5F" w:rsidP="00F70A5F">
      <w:pPr>
        <w:widowControl w:val="0"/>
        <w:shd w:val="clear" w:color="auto" w:fill="FFFFFF"/>
        <w:tabs>
          <w:tab w:val="left" w:pos="1276"/>
          <w:tab w:val="left" w:pos="1418"/>
        </w:tabs>
        <w:autoSpaceDE w:val="0"/>
        <w:autoSpaceDN w:val="0"/>
        <w:adjustRightInd w:val="0"/>
        <w:ind w:firstLine="709"/>
        <w:contextualSpacing/>
        <w:rPr>
          <w:sz w:val="22"/>
          <w:szCs w:val="22"/>
        </w:rPr>
      </w:pPr>
      <w:r w:rsidRPr="00D00B03">
        <w:rPr>
          <w:sz w:val="22"/>
          <w:szCs w:val="22"/>
        </w:rPr>
        <w:t xml:space="preserve">Снаружи арендуемого помещения СУБАРЕНДАТОР вправе размещать рекламную вывеску с  собственным фирменным наименованием, товарным знаком (брендом) и видом деятельности, при условии, что такая вывеска не превышает 20% от общей площади фасада соответствующего помещения, на котором данная вывеска размещается, не препятствует обзору рекламных конструкций, а также, если она не используется для рекламы товаров, продуктов, услуг, товарных знаков или знаков обслуживания третьих лиц, если иное не будет согласовано Сторонами с учетом особенностей арендуемого помещения. Под общей площадью фасада понимается сумма площадей всех внешних поверхностей стен, огораживающих арендуемое помещение. </w:t>
      </w:r>
    </w:p>
    <w:p w14:paraId="0A0F536B" w14:textId="77777777" w:rsidR="00F70A5F" w:rsidRPr="00D00B03" w:rsidRDefault="00F70A5F" w:rsidP="00F70A5F">
      <w:pPr>
        <w:widowControl w:val="0"/>
        <w:shd w:val="clear" w:color="auto" w:fill="FFFFFF"/>
        <w:tabs>
          <w:tab w:val="left" w:pos="1276"/>
          <w:tab w:val="left" w:pos="1418"/>
        </w:tabs>
        <w:autoSpaceDE w:val="0"/>
        <w:autoSpaceDN w:val="0"/>
        <w:adjustRightInd w:val="0"/>
        <w:ind w:firstLine="709"/>
        <w:contextualSpacing/>
        <w:rPr>
          <w:sz w:val="22"/>
          <w:szCs w:val="22"/>
        </w:rPr>
      </w:pPr>
      <w:r w:rsidRPr="00D00B03">
        <w:rPr>
          <w:sz w:val="22"/>
          <w:szCs w:val="22"/>
        </w:rPr>
        <w:t xml:space="preserve">Контрагенты, ведущие торговую деятельность в виде установки аппаратов для автоматизированной формы торговли/оказания услуг (банкоматы, платежные терминалы, торговые автоматы) имеют право </w:t>
      </w:r>
      <w:r w:rsidRPr="00D00B03">
        <w:rPr>
          <w:sz w:val="22"/>
          <w:szCs w:val="22"/>
        </w:rPr>
        <w:lastRenderedPageBreak/>
        <w:t>размещать на наружных поверхностях автоматов рекламу продаваемых ими брендов и услуг, в том числе рекламу производителей таких товаров и/или услуг и/или соответствующих торговых марок при условии, что данная реклама размещается исключительно без использования устройств динамической смены изображений, в том числе среди прочего цифровые экраны, дисплеи и иные устройства. Цифровые экраны, дисплеи и иные устройств динамической смены изображений, размещенных на банкоматах, платежных терминалах и торговых автоматах могут быть использованы арендаторами исключительно для информирования покупателей о способах совершения покупки.</w:t>
      </w:r>
    </w:p>
    <w:p w14:paraId="08FFE227" w14:textId="77777777" w:rsidR="00F70A5F" w:rsidRPr="00D00B03" w:rsidRDefault="00F70A5F" w:rsidP="00F70A5F">
      <w:pPr>
        <w:widowControl w:val="0"/>
        <w:shd w:val="clear" w:color="auto" w:fill="FFFFFF"/>
        <w:tabs>
          <w:tab w:val="left" w:pos="1276"/>
          <w:tab w:val="left" w:pos="1418"/>
        </w:tabs>
        <w:autoSpaceDE w:val="0"/>
        <w:autoSpaceDN w:val="0"/>
        <w:adjustRightInd w:val="0"/>
        <w:ind w:firstLine="709"/>
        <w:contextualSpacing/>
        <w:rPr>
          <w:sz w:val="22"/>
          <w:szCs w:val="22"/>
        </w:rPr>
      </w:pPr>
      <w:r w:rsidRPr="00D00B03">
        <w:rPr>
          <w:color w:val="000000"/>
          <w:sz w:val="22"/>
          <w:szCs w:val="22"/>
        </w:rPr>
        <w:t xml:space="preserve">2.2.5. </w:t>
      </w:r>
      <w:r w:rsidRPr="00D00B03">
        <w:rPr>
          <w:sz w:val="22"/>
          <w:szCs w:val="22"/>
        </w:rPr>
        <w:t xml:space="preserve">Согласовать с </w:t>
      </w:r>
      <w:r w:rsidRPr="00D00B03">
        <w:rPr>
          <w:caps/>
          <w:sz w:val="22"/>
          <w:szCs w:val="22"/>
        </w:rPr>
        <w:t>АрендАТОРОМ</w:t>
      </w:r>
      <w:r w:rsidRPr="00D00B03">
        <w:rPr>
          <w:sz w:val="22"/>
          <w:szCs w:val="22"/>
        </w:rPr>
        <w:t xml:space="preserve"> вид и содержание всех сведений, которые СУБ</w:t>
      </w:r>
      <w:r w:rsidRPr="00D00B03">
        <w:rPr>
          <w:caps/>
          <w:sz w:val="22"/>
          <w:szCs w:val="22"/>
        </w:rPr>
        <w:t xml:space="preserve">Арендатор </w:t>
      </w:r>
      <w:r w:rsidRPr="00D00B03">
        <w:rPr>
          <w:sz w:val="22"/>
          <w:szCs w:val="22"/>
        </w:rPr>
        <w:t xml:space="preserve">планирует размещать в (на) арендуемом по Договору Помещении и (или) с его использованием, уведомив </w:t>
      </w:r>
      <w:r w:rsidRPr="00D00B03">
        <w:rPr>
          <w:caps/>
          <w:sz w:val="22"/>
          <w:szCs w:val="22"/>
        </w:rPr>
        <w:t>АрендАТОРА</w:t>
      </w:r>
      <w:r w:rsidRPr="00D00B03">
        <w:rPr>
          <w:sz w:val="22"/>
          <w:szCs w:val="22"/>
        </w:rPr>
        <w:t xml:space="preserve"> в срок не менее чем за 20 (двадцать) календарных дней до даты совершения любого из указанных выше действий. СУБ</w:t>
      </w:r>
      <w:r w:rsidRPr="00D00B03">
        <w:rPr>
          <w:caps/>
          <w:sz w:val="22"/>
          <w:szCs w:val="22"/>
        </w:rPr>
        <w:t xml:space="preserve">Арендатор </w:t>
      </w:r>
      <w:r w:rsidRPr="00D00B03">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14:paraId="5B93A112" w14:textId="77777777" w:rsidR="00F70A5F" w:rsidRPr="00D00B03" w:rsidRDefault="00F70A5F" w:rsidP="00F70A5F">
      <w:pPr>
        <w:widowControl w:val="0"/>
        <w:shd w:val="clear" w:color="auto" w:fill="FFFFFF"/>
        <w:tabs>
          <w:tab w:val="left" w:pos="1276"/>
          <w:tab w:val="left" w:pos="1418"/>
        </w:tabs>
        <w:autoSpaceDE w:val="0"/>
        <w:autoSpaceDN w:val="0"/>
        <w:adjustRightInd w:val="0"/>
        <w:ind w:firstLine="709"/>
        <w:contextualSpacing/>
        <w:rPr>
          <w:color w:val="1F497D"/>
          <w:sz w:val="22"/>
          <w:szCs w:val="22"/>
        </w:rPr>
      </w:pPr>
      <w:r w:rsidRPr="00D00B03">
        <w:rPr>
          <w:sz w:val="22"/>
          <w:szCs w:val="22"/>
        </w:rPr>
        <w:t xml:space="preserve">2.2.6. Соблюдать пропускной и внутриобъектовый режимы, иные требования, обязательные для исполнения на территории </w:t>
      </w:r>
      <w:r w:rsidRPr="00D00B03">
        <w:rPr>
          <w:caps/>
          <w:sz w:val="22"/>
          <w:szCs w:val="22"/>
        </w:rPr>
        <w:t>АрендАТОРА</w:t>
      </w:r>
      <w:r w:rsidRPr="00D00B03">
        <w:rPr>
          <w:sz w:val="22"/>
          <w:szCs w:val="22"/>
        </w:rPr>
        <w:t>, в том числе запрет без разрешения (согласования) аэропорта на:</w:t>
      </w:r>
    </w:p>
    <w:p w14:paraId="49972480" w14:textId="77777777" w:rsidR="00F70A5F" w:rsidRPr="00D00B03" w:rsidRDefault="00F70A5F" w:rsidP="00F70A5F">
      <w:pPr>
        <w:widowControl w:val="0"/>
        <w:shd w:val="clear" w:color="auto" w:fill="FFFFFF"/>
        <w:tabs>
          <w:tab w:val="left" w:pos="1276"/>
          <w:tab w:val="left" w:pos="1418"/>
        </w:tabs>
        <w:autoSpaceDE w:val="0"/>
        <w:autoSpaceDN w:val="0"/>
        <w:adjustRightInd w:val="0"/>
        <w:ind w:firstLine="709"/>
        <w:rPr>
          <w:sz w:val="22"/>
          <w:szCs w:val="22"/>
        </w:rPr>
      </w:pPr>
      <w:r w:rsidRPr="00D00B03">
        <w:rPr>
          <w:sz w:val="22"/>
          <w:szCs w:val="22"/>
        </w:rPr>
        <w:t xml:space="preserve"> - использование кинокамер, фото- и видеоаппаратуры (в том числе аналогичных устройств, имеющих возможность фиксировать и записывать аудиовизуальную информацию) в зоне транспортной безопасности (перевозочный и технологический сектор) аэропорта;</w:t>
      </w:r>
    </w:p>
    <w:p w14:paraId="46603118" w14:textId="77777777" w:rsidR="00F70A5F" w:rsidRPr="00D00B03" w:rsidRDefault="00F70A5F" w:rsidP="00F70A5F">
      <w:pPr>
        <w:widowControl w:val="0"/>
        <w:shd w:val="clear" w:color="auto" w:fill="FFFFFF"/>
        <w:tabs>
          <w:tab w:val="left" w:pos="1276"/>
          <w:tab w:val="left" w:pos="1418"/>
        </w:tabs>
        <w:autoSpaceDE w:val="0"/>
        <w:autoSpaceDN w:val="0"/>
        <w:adjustRightInd w:val="0"/>
        <w:ind w:firstLine="709"/>
        <w:rPr>
          <w:sz w:val="22"/>
          <w:szCs w:val="22"/>
        </w:rPr>
      </w:pPr>
      <w:r w:rsidRPr="00D00B03">
        <w:rPr>
          <w:sz w:val="22"/>
          <w:szCs w:val="22"/>
        </w:rPr>
        <w:t xml:space="preserve"> - распространение информации, полученной в зоне транспортной безопасности (перевозочный и технологический сектор), третьим лицам.</w:t>
      </w:r>
    </w:p>
    <w:p w14:paraId="73484374" w14:textId="77777777" w:rsidR="00F70A5F" w:rsidRPr="00D00B03" w:rsidRDefault="00F70A5F" w:rsidP="00F70A5F">
      <w:pPr>
        <w:widowControl w:val="0"/>
        <w:shd w:val="clear" w:color="auto" w:fill="FFFFFF"/>
        <w:tabs>
          <w:tab w:val="left" w:pos="1276"/>
          <w:tab w:val="left" w:pos="1418"/>
        </w:tabs>
        <w:autoSpaceDE w:val="0"/>
        <w:autoSpaceDN w:val="0"/>
        <w:adjustRightInd w:val="0"/>
        <w:ind w:firstLine="709"/>
        <w:rPr>
          <w:sz w:val="22"/>
          <w:szCs w:val="22"/>
        </w:rPr>
      </w:pPr>
      <w:r w:rsidRPr="00D00B03">
        <w:rPr>
          <w:sz w:val="22"/>
          <w:szCs w:val="22"/>
        </w:rPr>
        <w:t>2.2.7. Соблюдать требования транспортной безопасности, в том числе:</w:t>
      </w:r>
    </w:p>
    <w:p w14:paraId="36509BE6"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 xml:space="preserve">- перед началом своей деятельности на территории </w:t>
      </w:r>
      <w:r w:rsidRPr="00D00B03">
        <w:rPr>
          <w:caps/>
          <w:sz w:val="22"/>
          <w:szCs w:val="22"/>
        </w:rPr>
        <w:t>АрендАТОРА</w:t>
      </w:r>
      <w:r w:rsidRPr="00D00B03">
        <w:rPr>
          <w:sz w:val="22"/>
          <w:szCs w:val="22"/>
        </w:rPr>
        <w:t xml:space="preserve"> в Помещении обеспечить прохождение всем персоналом, занятым в работах в Помещении, инструктажа по пропускному и внутриобъектовому режиму и противопожарного инструктажа по соблюдению пожарной безопасности;</w:t>
      </w:r>
    </w:p>
    <w:p w14:paraId="4D79899D"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 xml:space="preserve">- при необходимости своевременно и в установленном </w:t>
      </w:r>
      <w:r w:rsidRPr="00D00B03">
        <w:rPr>
          <w:caps/>
          <w:sz w:val="22"/>
          <w:szCs w:val="22"/>
        </w:rPr>
        <w:t>АрендАТОРОМ</w:t>
      </w:r>
      <w:r w:rsidRPr="00D00B03">
        <w:rPr>
          <w:sz w:val="22"/>
          <w:szCs w:val="22"/>
        </w:rPr>
        <w:t xml:space="preserve"> порядке оформлять пропуска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 (</w:t>
      </w:r>
      <w:r w:rsidRPr="00D00B03">
        <w:rPr>
          <w:color w:val="000000"/>
          <w:sz w:val="22"/>
          <w:szCs w:val="22"/>
        </w:rPr>
        <w:t xml:space="preserve">пропуска на сотрудников СУБАРЕНДАТОРА оформляются за отдельную плату по действующему прейскуранту </w:t>
      </w:r>
      <w:r w:rsidRPr="00D00B03">
        <w:rPr>
          <w:caps/>
          <w:color w:val="000000"/>
          <w:sz w:val="22"/>
          <w:szCs w:val="22"/>
        </w:rPr>
        <w:t xml:space="preserve">АРЕНДАТОРА </w:t>
      </w:r>
      <w:r w:rsidRPr="00D00B03">
        <w:rPr>
          <w:color w:val="000000"/>
          <w:sz w:val="22"/>
          <w:szCs w:val="22"/>
        </w:rPr>
        <w:t>на дату оформления пропусков)</w:t>
      </w:r>
      <w:r w:rsidRPr="00D00B03">
        <w:rPr>
          <w:sz w:val="22"/>
          <w:szCs w:val="22"/>
        </w:rPr>
        <w:t>;</w:t>
      </w:r>
    </w:p>
    <w:p w14:paraId="4AA13BAE"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 xml:space="preserve">- при расторжении Договора (в том числе и при досрочном) возвратить </w:t>
      </w:r>
      <w:r w:rsidRPr="00D00B03">
        <w:rPr>
          <w:caps/>
          <w:sz w:val="22"/>
          <w:szCs w:val="22"/>
        </w:rPr>
        <w:t>АрендАТОРУ</w:t>
      </w:r>
      <w:r w:rsidRPr="00D00B03">
        <w:rPr>
          <w:sz w:val="22"/>
          <w:szCs w:val="22"/>
        </w:rPr>
        <w:t xml:space="preserve"> ранее выданные пропуска не позднее дня прекращения срока действия Договора;</w:t>
      </w:r>
    </w:p>
    <w:p w14:paraId="267B4E6A"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 выполнять иные нормы и правила по транспортной безопасности, действующие на территории аэропорта.</w:t>
      </w:r>
    </w:p>
    <w:p w14:paraId="637C07EE"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 xml:space="preserve">2.2.8. 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14:paraId="284923FB"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2.2.9. 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D00B03">
        <w:rPr>
          <w:caps/>
          <w:sz w:val="22"/>
          <w:szCs w:val="22"/>
        </w:rPr>
        <w:t>Арендатором</w:t>
      </w:r>
      <w:r w:rsidRPr="00D00B03">
        <w:rPr>
          <w:sz w:val="22"/>
          <w:szCs w:val="22"/>
        </w:rPr>
        <w:t xml:space="preserve">. </w:t>
      </w:r>
      <w:r w:rsidRPr="00D00B03">
        <w:rPr>
          <w:sz w:val="22"/>
          <w:szCs w:val="22"/>
        </w:rPr>
        <w:lastRenderedPageBreak/>
        <w:t>Эксплуатация электрооборудования в Помещении может осуществляться СУБ</w:t>
      </w:r>
      <w:r w:rsidRPr="00D00B03">
        <w:rPr>
          <w:caps/>
          <w:sz w:val="22"/>
          <w:szCs w:val="22"/>
        </w:rPr>
        <w:t>Арендатором</w:t>
      </w:r>
      <w:r w:rsidRPr="00D00B03">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 Акта о разграничении эксплуатационной ответственности. СУБ</w:t>
      </w:r>
      <w:r w:rsidRPr="00D00B03">
        <w:rPr>
          <w:caps/>
          <w:sz w:val="22"/>
          <w:szCs w:val="22"/>
        </w:rPr>
        <w:t>Арендатор</w:t>
      </w:r>
      <w:r w:rsidRPr="00D00B03">
        <w:rPr>
          <w:sz w:val="22"/>
          <w:szCs w:val="22"/>
        </w:rPr>
        <w:t xml:space="preserve"> обязан предоставить </w:t>
      </w:r>
      <w:r w:rsidRPr="00D00B03">
        <w:rPr>
          <w:caps/>
          <w:sz w:val="22"/>
          <w:szCs w:val="22"/>
        </w:rPr>
        <w:t>АрендАТОРУ</w:t>
      </w:r>
      <w:r w:rsidRPr="00D00B03">
        <w:rPr>
          <w:sz w:val="22"/>
          <w:szCs w:val="22"/>
        </w:rPr>
        <w:t xml:space="preserve"> копию приказа о назначении ответственного за электрохозяйство, копию Договора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14:paraId="18F62AF4"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 xml:space="preserve">2.2.10. Согласовывать с </w:t>
      </w:r>
      <w:r w:rsidRPr="00D00B03">
        <w:rPr>
          <w:caps/>
          <w:sz w:val="22"/>
          <w:szCs w:val="22"/>
        </w:rPr>
        <w:t>АрендАТОРОМ</w:t>
      </w:r>
      <w:r w:rsidRPr="00D00B03">
        <w:rPr>
          <w:sz w:val="22"/>
          <w:szCs w:val="22"/>
        </w:rPr>
        <w:t xml:space="preserve"> внешний и внутренний дизайн Помещения (в том числе оборудования). </w:t>
      </w:r>
    </w:p>
    <w:p w14:paraId="36DA9328"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2.2.11. Не совершать действий, способных вызвать повреждение Помещения и расположенных в нем инженерных сетей, имущества.</w:t>
      </w:r>
    </w:p>
    <w:p w14:paraId="7A4C2810"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 xml:space="preserve">2.2.12. Не производить никаких перепланировок и переоборудования в Помещении без письменного согласия </w:t>
      </w:r>
      <w:r w:rsidRPr="00D00B03">
        <w:rPr>
          <w:caps/>
          <w:sz w:val="22"/>
          <w:szCs w:val="22"/>
        </w:rPr>
        <w:t>АрендАТОРА</w:t>
      </w:r>
      <w:r w:rsidRPr="00D00B03">
        <w:rPr>
          <w:sz w:val="22"/>
          <w:szCs w:val="22"/>
        </w:rPr>
        <w:t>.</w:t>
      </w:r>
    </w:p>
    <w:p w14:paraId="56A9F967"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 xml:space="preserve">2.2.13. Согласовывать с </w:t>
      </w:r>
      <w:r w:rsidRPr="00D00B03">
        <w:rPr>
          <w:caps/>
          <w:sz w:val="22"/>
          <w:szCs w:val="22"/>
        </w:rPr>
        <w:t xml:space="preserve">АрендАТОРОМ </w:t>
      </w:r>
      <w:r w:rsidRPr="00D00B03">
        <w:rPr>
          <w:sz w:val="22"/>
          <w:szCs w:val="22"/>
        </w:rPr>
        <w:t xml:space="preserve">перечень электрооборудования, устанавливаемого и используемого в Помещении в силу того, что </w:t>
      </w:r>
      <w:r w:rsidRPr="00D00B03">
        <w:rPr>
          <w:caps/>
          <w:sz w:val="22"/>
          <w:szCs w:val="22"/>
        </w:rPr>
        <w:t>АрендАТОР</w:t>
      </w:r>
      <w:r w:rsidRPr="00D00B03">
        <w:rPr>
          <w:sz w:val="22"/>
          <w:szCs w:val="22"/>
        </w:rPr>
        <w:t xml:space="preserve"> передает СУБ</w:t>
      </w:r>
      <w:r w:rsidRPr="00D00B03">
        <w:rPr>
          <w:caps/>
          <w:sz w:val="22"/>
          <w:szCs w:val="22"/>
        </w:rPr>
        <w:t>Арендатору</w:t>
      </w:r>
      <w:r w:rsidRPr="00D00B03">
        <w:rPr>
          <w:sz w:val="22"/>
          <w:szCs w:val="22"/>
        </w:rPr>
        <w:t xml:space="preserve"> </w:t>
      </w:r>
      <w:proofErr w:type="spellStart"/>
      <w:r w:rsidRPr="00D00B03">
        <w:rPr>
          <w:sz w:val="22"/>
          <w:szCs w:val="22"/>
        </w:rPr>
        <w:t>энергоснабжаемое</w:t>
      </w:r>
      <w:proofErr w:type="spellEnd"/>
      <w:r w:rsidRPr="00D00B03">
        <w:rPr>
          <w:sz w:val="22"/>
          <w:szCs w:val="22"/>
        </w:rPr>
        <w:t xml:space="preserve"> Помещение. При размещении в Помещении существующего или вновь установленного оборудования предоставить </w:t>
      </w:r>
      <w:r w:rsidRPr="00D00B03">
        <w:rPr>
          <w:caps/>
          <w:sz w:val="22"/>
          <w:szCs w:val="22"/>
        </w:rPr>
        <w:t>АрендАТОРУ</w:t>
      </w:r>
      <w:r w:rsidRPr="00D00B03">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14:paraId="51D1CD8B"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 xml:space="preserve">2.2.14. При наличии технической возможности и согласно выданным АРЕНДАТОРОМ техническим условиям,  установить за свой счет прибор учета электроэнергии/водоснабжения,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r w:rsidRPr="00D00B03">
        <w:rPr>
          <w:sz w:val="22"/>
          <w:szCs w:val="22"/>
          <w:highlight w:val="yellow"/>
        </w:rPr>
        <w:t>(______)________________</w:t>
      </w:r>
      <w:r w:rsidRPr="00D00B03">
        <w:rPr>
          <w:sz w:val="22"/>
          <w:szCs w:val="22"/>
        </w:rPr>
        <w:t xml:space="preserve">  или по электронной почте </w:t>
      </w:r>
      <w:r w:rsidRPr="00D00B03">
        <w:rPr>
          <w:sz w:val="22"/>
          <w:szCs w:val="22"/>
          <w:highlight w:val="yellow"/>
        </w:rPr>
        <w:t>_____________</w:t>
      </w:r>
      <w:r w:rsidRPr="00D00B03">
        <w:rPr>
          <w:sz w:val="22"/>
          <w:szCs w:val="22"/>
        </w:rPr>
        <w:t xml:space="preserve"> показания приборов учета электроэнергии/водоснабжения в Помещении на день передачи показаний.</w:t>
      </w:r>
    </w:p>
    <w:p w14:paraId="78C72143"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2.2.15. 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14:paraId="0A540A65"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2.2.16. Соблюдать правила противопожарной безопасности, санитарно-технические нормы.</w:t>
      </w:r>
    </w:p>
    <w:p w14:paraId="551F6C54"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2.2.17. Принять все разумные меры для обеспечения безопасности Помещения, а также имущества, находящегося в Помещении.</w:t>
      </w:r>
    </w:p>
    <w:p w14:paraId="318BAFBA"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 xml:space="preserve">2.2.18. Производить охрану Помещения, а также находящегося в нем имущества (вещей) самостоятельно и за свой счет. </w:t>
      </w:r>
    </w:p>
    <w:p w14:paraId="56E14AE9"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 xml:space="preserve">2.2.19. 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 Российской Федерации.  </w:t>
      </w:r>
    </w:p>
    <w:p w14:paraId="1C03AC68"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 xml:space="preserve">2.2.20. 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Помещение установками автоматической пожарной сигнализации и системой оповещения людей при пожаре </w:t>
      </w:r>
      <w:proofErr w:type="gramStart"/>
      <w:r w:rsidRPr="00D00B03">
        <w:rPr>
          <w:sz w:val="22"/>
          <w:szCs w:val="22"/>
        </w:rPr>
        <w:t xml:space="preserve">согласно </w:t>
      </w:r>
      <w:r w:rsidRPr="00D00B03">
        <w:rPr>
          <w:sz w:val="22"/>
          <w:szCs w:val="22"/>
        </w:rPr>
        <w:lastRenderedPageBreak/>
        <w:t>указаний</w:t>
      </w:r>
      <w:proofErr w:type="gramEnd"/>
      <w:r w:rsidRPr="00D00B03">
        <w:rPr>
          <w:sz w:val="22"/>
          <w:szCs w:val="22"/>
        </w:rPr>
        <w:t xml:space="preserve">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Помещений несет СУБАРЕНДАТОР.</w:t>
      </w:r>
    </w:p>
    <w:p w14:paraId="53F9CA80"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2.2.21. 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14:paraId="30DA7D99"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 xml:space="preserve">2.2.22. Согласовывать с </w:t>
      </w:r>
      <w:r w:rsidRPr="00D00B03">
        <w:rPr>
          <w:caps/>
          <w:sz w:val="22"/>
          <w:szCs w:val="22"/>
        </w:rPr>
        <w:t>АрендАТОРОМ</w:t>
      </w:r>
      <w:r w:rsidRPr="00D00B03">
        <w:rPr>
          <w:sz w:val="22"/>
          <w:szCs w:val="22"/>
        </w:rPr>
        <w:t xml:space="preserve"> время и порядок доставки товаров (имущества, т.д.) в Помещение.</w:t>
      </w:r>
    </w:p>
    <w:p w14:paraId="49111C0A"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 xml:space="preserve">2.2.23. По согласованию с </w:t>
      </w:r>
      <w:r w:rsidRPr="00D00B03">
        <w:rPr>
          <w:caps/>
          <w:sz w:val="22"/>
          <w:szCs w:val="22"/>
        </w:rPr>
        <w:t>АрендАТОРОМ</w:t>
      </w:r>
      <w:r w:rsidRPr="00D00B03">
        <w:rPr>
          <w:sz w:val="22"/>
          <w:szCs w:val="22"/>
        </w:rPr>
        <w:t xml:space="preserve"> в случае пожара, аварии, инцидента, возникших по вине СУБ</w:t>
      </w:r>
      <w:r w:rsidRPr="00D00B03">
        <w:rPr>
          <w:caps/>
          <w:sz w:val="22"/>
          <w:szCs w:val="22"/>
        </w:rPr>
        <w:t>Арендатора</w:t>
      </w:r>
      <w:r w:rsidRPr="00D00B03">
        <w:rPr>
          <w:sz w:val="22"/>
          <w:szCs w:val="22"/>
        </w:rPr>
        <w:t xml:space="preserve">, возместить материальный ущерб </w:t>
      </w:r>
      <w:r w:rsidRPr="00D00B03">
        <w:rPr>
          <w:caps/>
          <w:sz w:val="22"/>
          <w:szCs w:val="22"/>
        </w:rPr>
        <w:t xml:space="preserve">АРЕНДАТОРУ </w:t>
      </w:r>
      <w:r w:rsidRPr="00D00B03">
        <w:rPr>
          <w:sz w:val="22"/>
          <w:szCs w:val="22"/>
        </w:rPr>
        <w:t>в полном объеме в течение 5 (пяти) рабочих дней с даты получения от АРЕНДАТОРА соответствующего требования или восстановить Помещение.</w:t>
      </w:r>
    </w:p>
    <w:p w14:paraId="306D9416"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 xml:space="preserve">2.2.24. Обеспечить беспрепятственный доступ в Помещение представителей </w:t>
      </w:r>
      <w:r w:rsidRPr="00D00B03">
        <w:rPr>
          <w:caps/>
          <w:sz w:val="22"/>
          <w:szCs w:val="22"/>
        </w:rPr>
        <w:t>АрендАТОРА</w:t>
      </w:r>
      <w:r w:rsidRPr="00D00B03">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D00B03">
        <w:rPr>
          <w:caps/>
          <w:sz w:val="22"/>
          <w:szCs w:val="22"/>
        </w:rPr>
        <w:t>Арендатора</w:t>
      </w:r>
      <w:r w:rsidRPr="00D00B03">
        <w:rPr>
          <w:sz w:val="22"/>
          <w:szCs w:val="22"/>
        </w:rPr>
        <w:t xml:space="preserve">. В случае возникновения стихийных бедствий, пожаров, производственных аварий представители </w:t>
      </w:r>
      <w:r w:rsidRPr="00D00B03">
        <w:rPr>
          <w:caps/>
          <w:sz w:val="22"/>
          <w:szCs w:val="22"/>
        </w:rPr>
        <w:t>АрендАТОРА</w:t>
      </w:r>
      <w:r w:rsidRPr="00D00B03">
        <w:rPr>
          <w:sz w:val="22"/>
          <w:szCs w:val="22"/>
        </w:rPr>
        <w:t xml:space="preserve"> имеют право доступа в Помещение вне зависимости от режима работы СУБ</w:t>
      </w:r>
      <w:r w:rsidRPr="00D00B03">
        <w:rPr>
          <w:caps/>
          <w:sz w:val="22"/>
          <w:szCs w:val="22"/>
        </w:rPr>
        <w:t>Арендатора</w:t>
      </w:r>
      <w:r w:rsidRPr="00D00B03">
        <w:rPr>
          <w:sz w:val="22"/>
          <w:szCs w:val="22"/>
        </w:rPr>
        <w:t>.</w:t>
      </w:r>
    </w:p>
    <w:p w14:paraId="76D6CB68"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 xml:space="preserve">2.2.25. 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D00B03">
        <w:rPr>
          <w:caps/>
          <w:sz w:val="22"/>
          <w:szCs w:val="22"/>
        </w:rPr>
        <w:t>АрендАТОРОМ</w:t>
      </w:r>
      <w:r w:rsidRPr="00D00B03">
        <w:rPr>
          <w:sz w:val="22"/>
          <w:szCs w:val="22"/>
        </w:rPr>
        <w:t xml:space="preserve"> технической документацией и сроками производства работ.</w:t>
      </w:r>
    </w:p>
    <w:p w14:paraId="2946568F"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 xml:space="preserve">В случае если ремонт в Помещении выполнен </w:t>
      </w:r>
      <w:r w:rsidRPr="00D00B03">
        <w:rPr>
          <w:caps/>
          <w:sz w:val="22"/>
          <w:szCs w:val="22"/>
        </w:rPr>
        <w:t xml:space="preserve">АрендАТОРОМ, </w:t>
      </w:r>
      <w:r w:rsidRPr="00D00B03">
        <w:rPr>
          <w:sz w:val="22"/>
          <w:szCs w:val="22"/>
        </w:rPr>
        <w:t xml:space="preserve">по отдельному согласованию Сторон, СУБАРЕНДАТОР обязуется возместить </w:t>
      </w:r>
      <w:r w:rsidRPr="00D00B03">
        <w:rPr>
          <w:caps/>
          <w:sz w:val="22"/>
          <w:szCs w:val="22"/>
        </w:rPr>
        <w:t>АрендАТОРУ</w:t>
      </w:r>
      <w:r w:rsidRPr="00D00B03">
        <w:rPr>
          <w:sz w:val="22"/>
          <w:szCs w:val="22"/>
        </w:rPr>
        <w:t xml:space="preserve"> расходы на ремонт и техническое переоснащение Помещений.</w:t>
      </w:r>
    </w:p>
    <w:p w14:paraId="0A737682"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 xml:space="preserve">2.2.26. За счет собственных средств содержать Помещение чистым и в состоянии, соответствующем требованиям санитарных норм и правил.  </w:t>
      </w:r>
    </w:p>
    <w:p w14:paraId="0A960271"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 xml:space="preserve">2.2.27. Немедленно извещать </w:t>
      </w:r>
      <w:r w:rsidRPr="00D00B03">
        <w:rPr>
          <w:caps/>
          <w:sz w:val="22"/>
          <w:szCs w:val="22"/>
        </w:rPr>
        <w:t>АрендАТОРА</w:t>
      </w:r>
      <w:r w:rsidRPr="00D00B03">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14:paraId="37E858C8"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 xml:space="preserve">2.2.28. В случае возникновения потребности в телекоммуникационных услугах (телефония, интернет и т.п.) заключить соответствующий Договор с оператором связи только с согласия </w:t>
      </w:r>
      <w:r w:rsidRPr="00D00B03">
        <w:rPr>
          <w:caps/>
          <w:sz w:val="22"/>
          <w:szCs w:val="22"/>
        </w:rPr>
        <w:t>АрендАТОРА</w:t>
      </w:r>
      <w:r w:rsidRPr="00D00B03">
        <w:rPr>
          <w:sz w:val="22"/>
          <w:szCs w:val="22"/>
        </w:rPr>
        <w:t>.</w:t>
      </w:r>
    </w:p>
    <w:p w14:paraId="67A2BF2E"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2.2.29. 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D00B03">
        <w:rPr>
          <w:caps/>
          <w:sz w:val="22"/>
          <w:szCs w:val="22"/>
        </w:rPr>
        <w:t>Арендатора</w:t>
      </w:r>
      <w:r w:rsidRPr="00D00B03">
        <w:rPr>
          <w:sz w:val="22"/>
          <w:szCs w:val="22"/>
        </w:rPr>
        <w:t xml:space="preserve"> в соответствии с условиями Договора. Ввоз (вывоз) СУБ</w:t>
      </w:r>
      <w:r w:rsidRPr="00D00B03">
        <w:rPr>
          <w:caps/>
          <w:sz w:val="22"/>
          <w:szCs w:val="22"/>
        </w:rPr>
        <w:t xml:space="preserve">арендатором </w:t>
      </w:r>
      <w:r w:rsidRPr="00D00B03">
        <w:rPr>
          <w:sz w:val="22"/>
          <w:szCs w:val="22"/>
        </w:rPr>
        <w:t xml:space="preserve">оборудования осуществляется с соблюдением установленного пропускного режима и выдачей </w:t>
      </w:r>
      <w:r w:rsidRPr="00D00B03">
        <w:rPr>
          <w:caps/>
          <w:sz w:val="22"/>
          <w:szCs w:val="22"/>
        </w:rPr>
        <w:t>АрендАТОРОМ</w:t>
      </w:r>
      <w:r w:rsidRPr="00D00B03">
        <w:rPr>
          <w:sz w:val="22"/>
          <w:szCs w:val="22"/>
        </w:rPr>
        <w:t xml:space="preserve"> соответствующего письменного разрешения.</w:t>
      </w:r>
    </w:p>
    <w:p w14:paraId="698D2F56"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 xml:space="preserve">2.2.30. Предоставлять по требованию </w:t>
      </w:r>
      <w:r w:rsidRPr="00D00B03">
        <w:rPr>
          <w:caps/>
          <w:sz w:val="22"/>
          <w:szCs w:val="22"/>
        </w:rPr>
        <w:t xml:space="preserve">АрендАТОРА </w:t>
      </w:r>
      <w:r w:rsidRPr="00D00B03">
        <w:rPr>
          <w:sz w:val="22"/>
          <w:szCs w:val="22"/>
        </w:rPr>
        <w:t>соответствующие документы о правомерности осуществления своей деятельности в Помещении.</w:t>
      </w:r>
    </w:p>
    <w:p w14:paraId="685DD819"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 xml:space="preserve">2.2.31. Своевременно оплачивать арендную плату за Помещение и предусмотренные Договором </w:t>
      </w:r>
      <w:r w:rsidRPr="00D00B03">
        <w:rPr>
          <w:sz w:val="22"/>
          <w:szCs w:val="22"/>
        </w:rPr>
        <w:lastRenderedPageBreak/>
        <w:t>платежи.</w:t>
      </w:r>
    </w:p>
    <w:p w14:paraId="73381976"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 xml:space="preserve">2.2.32. Выполнять в установленный срок предписания контролирующих органов, требований </w:t>
      </w:r>
      <w:r w:rsidRPr="00D00B03">
        <w:rPr>
          <w:caps/>
          <w:sz w:val="22"/>
          <w:szCs w:val="22"/>
        </w:rPr>
        <w:t>АрендАТОРА</w:t>
      </w:r>
      <w:r w:rsidRPr="00D00B03">
        <w:rPr>
          <w:sz w:val="22"/>
          <w:szCs w:val="22"/>
        </w:rPr>
        <w:t xml:space="preserve"> о принятии мер по ликвидации ситуаций, возникающих в результате деятельности СУБ</w:t>
      </w:r>
      <w:r w:rsidRPr="00D00B03">
        <w:rPr>
          <w:caps/>
          <w:sz w:val="22"/>
          <w:szCs w:val="22"/>
        </w:rPr>
        <w:t>Арендатора</w:t>
      </w:r>
      <w:r w:rsidRPr="00D00B03">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14:paraId="4A35B0AA"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2.2.33. По окончанию срока действия Договора или при досрочном расторжении Договора СУБ</w:t>
      </w:r>
      <w:r w:rsidRPr="00D00B03">
        <w:rPr>
          <w:caps/>
          <w:sz w:val="22"/>
          <w:szCs w:val="22"/>
        </w:rPr>
        <w:t>Арендатор</w:t>
      </w:r>
      <w:r w:rsidRPr="00D00B03">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Договора или при досрочном расторжении Договора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14:paraId="08C739B6"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2.2.34. В случае не подписания СУБАРЕНДАТОРОМ, либо не предоставления АРЕНДАТОРУ Акта приема-передачи по окончанию срока действия Договора или при досрочном расторжении Договора в пятидневный срок с даты расторжения Договора, Акт приема-передачи считается подписанным СУБАРЕНДАТОРОМ в редакции АРЕНДАТОРА.</w:t>
      </w:r>
    </w:p>
    <w:p w14:paraId="5DFDA753"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2.2.35. В течение срока, указанного в уведомлении АРЕНДАТОРА, предусмотренном п. 2.1.5 Договора, освободить Помещение и передать его АРЕНДАТОРУ по Акту приема-передачи.</w:t>
      </w:r>
    </w:p>
    <w:p w14:paraId="6708FB6F"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2.2.36. Образованные в результате своей деятельности отходы (мусор) СУБ</w:t>
      </w:r>
      <w:r w:rsidRPr="00D00B03">
        <w:rPr>
          <w:caps/>
          <w:sz w:val="22"/>
          <w:szCs w:val="22"/>
        </w:rPr>
        <w:t xml:space="preserve">Арендатор </w:t>
      </w:r>
      <w:r w:rsidRPr="00D00B03">
        <w:rPr>
          <w:sz w:val="22"/>
          <w:szCs w:val="22"/>
        </w:rPr>
        <w:t xml:space="preserve">самостоятельно (своими силами) перемещает на контейнерную площадку для сбора мусора. </w:t>
      </w:r>
    </w:p>
    <w:p w14:paraId="5EA2BAD2"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2.2.37. 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14:paraId="23E600E7"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2.2.38. 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p>
    <w:p w14:paraId="49BD6600"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2.2.39. Самостоятельно заключить договоры на электроснабжение/ водоснабжение/ водоотведение арендуемых площадей с ресурсоснабжающей организацией, в течение 14 (четырнадцати) календарных дней с даты подписания Договора,</w:t>
      </w:r>
      <w:r w:rsidRPr="00D00B03">
        <w:rPr>
          <w:sz w:val="22"/>
          <w:szCs w:val="22"/>
          <w:lang w:eastAsia="ar-SA"/>
        </w:rPr>
        <w:t xml:space="preserve"> при этом АРЕНДАТОР обязан уведомить АРЕНДАТОРА о факте заключения таких договоров и предоставить копию договора, заверенную уполномоченным лицом СУБАРЕНДАТОРА и печатью (при наличии)</w:t>
      </w:r>
      <w:r w:rsidRPr="00D00B03">
        <w:rPr>
          <w:sz w:val="22"/>
          <w:szCs w:val="22"/>
        </w:rPr>
        <w:t xml:space="preserve">. </w:t>
      </w:r>
      <w:r w:rsidRPr="00D00B03">
        <w:rPr>
          <w:sz w:val="22"/>
          <w:szCs w:val="22"/>
          <w:vertAlign w:val="superscript"/>
        </w:rPr>
        <w:footnoteReference w:id="12"/>
      </w:r>
      <w:r w:rsidRPr="00D00B03">
        <w:rPr>
          <w:sz w:val="22"/>
          <w:szCs w:val="22"/>
        </w:rPr>
        <w:t xml:space="preserve"> </w:t>
      </w:r>
    </w:p>
    <w:p w14:paraId="01FEDDCE"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lastRenderedPageBreak/>
        <w:t>2.2.40. Осуществлять прочистку вентиляционных и канализационных сетей, используемых для нужд общественного питания на площадях, арендуемых по Договору, своими силами и/или с привлечением специальных организаций за свой счет и по мере необходимости, но не реже 1 раза в квартал</w:t>
      </w:r>
      <w:r w:rsidRPr="00D00B03">
        <w:rPr>
          <w:sz w:val="22"/>
          <w:szCs w:val="22"/>
          <w:vertAlign w:val="superscript"/>
        </w:rPr>
        <w:footnoteReference w:id="13"/>
      </w:r>
      <w:r w:rsidRPr="00D00B03">
        <w:rPr>
          <w:sz w:val="22"/>
          <w:szCs w:val="22"/>
        </w:rPr>
        <w:t>.</w:t>
      </w:r>
    </w:p>
    <w:p w14:paraId="298FC61C" w14:textId="77777777" w:rsidR="00F70A5F" w:rsidRPr="00D00B03" w:rsidRDefault="00F70A5F" w:rsidP="00F70A5F">
      <w:pPr>
        <w:widowControl w:val="0"/>
        <w:shd w:val="clear" w:color="auto" w:fill="FFFFFF"/>
        <w:autoSpaceDE w:val="0"/>
        <w:autoSpaceDN w:val="0"/>
        <w:adjustRightInd w:val="0"/>
        <w:ind w:firstLine="709"/>
        <w:contextualSpacing/>
        <w:rPr>
          <w:sz w:val="22"/>
          <w:szCs w:val="22"/>
        </w:rPr>
      </w:pPr>
      <w:r w:rsidRPr="00D00B03">
        <w:rPr>
          <w:sz w:val="22"/>
          <w:szCs w:val="22"/>
        </w:rPr>
        <w:t xml:space="preserve">2.2.41. Согласовывать с АРЕНДАТОРОМ, путем получения письменного разрешения, перечень радиотехнических средств передачи информации (точка доступа </w:t>
      </w:r>
      <w:proofErr w:type="spellStart"/>
      <w:r w:rsidRPr="00D00B03">
        <w:rPr>
          <w:sz w:val="22"/>
          <w:szCs w:val="22"/>
        </w:rPr>
        <w:t>Wi</w:t>
      </w:r>
      <w:proofErr w:type="spellEnd"/>
      <w:r w:rsidRPr="00D00B03">
        <w:rPr>
          <w:sz w:val="22"/>
          <w:szCs w:val="22"/>
        </w:rPr>
        <w:t>-Fi), а также иных средств, позволяющих обеспечить беспроводной доступ к информационно-телекоммуникационной сети «Интернет», подлежащих установке и использованию в Помещении.</w:t>
      </w:r>
    </w:p>
    <w:p w14:paraId="0BAFE257" w14:textId="77777777" w:rsidR="00F70A5F" w:rsidRPr="00D00B03" w:rsidRDefault="00F70A5F" w:rsidP="00F70A5F">
      <w:pPr>
        <w:tabs>
          <w:tab w:val="left" w:pos="993"/>
        </w:tabs>
        <w:rPr>
          <w:color w:val="0070C0"/>
          <w:sz w:val="22"/>
          <w:szCs w:val="22"/>
        </w:rPr>
      </w:pPr>
      <w:r w:rsidRPr="00D00B03">
        <w:rPr>
          <w:color w:val="0070C0"/>
          <w:sz w:val="22"/>
          <w:szCs w:val="22"/>
        </w:rPr>
        <w:t>2.2.42.</w:t>
      </w:r>
      <w:r w:rsidRPr="00D00B03">
        <w:rPr>
          <w:color w:val="0070C0"/>
          <w:sz w:val="22"/>
          <w:szCs w:val="22"/>
          <w:vertAlign w:val="superscript"/>
        </w:rPr>
        <w:footnoteReference w:id="14"/>
      </w:r>
      <w:r w:rsidRPr="00D00B03">
        <w:rPr>
          <w:color w:val="0070C0"/>
          <w:sz w:val="22"/>
          <w:szCs w:val="22"/>
        </w:rPr>
        <w:t xml:space="preserve"> СУБАРЕНДАТОР дает согласие на передачу Данных о выручке СУБАРЕНДАТОРА АРЕНДАТОРУ и Представителю АРЕНДАТОРА (Подрядчик или иное третье лицо, привлеченное АРЕНДАТОРОМ</w:t>
      </w:r>
      <w:r w:rsidRPr="00D00B03">
        <w:rPr>
          <w:color w:val="0070C0"/>
          <w:sz w:val="20"/>
          <w:szCs w:val="20"/>
        </w:rPr>
        <w:t xml:space="preserve"> </w:t>
      </w:r>
      <w:r w:rsidRPr="00D00B03">
        <w:rPr>
          <w:color w:val="0070C0"/>
          <w:sz w:val="22"/>
          <w:szCs w:val="22"/>
        </w:rPr>
        <w:t>с целью установки и настройки системы автоматического сбора продаж) на весь период действия настоящего договора.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14:paraId="758AD6A1" w14:textId="77777777" w:rsidR="00F70A5F" w:rsidRPr="00D00B03" w:rsidRDefault="00F70A5F" w:rsidP="00F70A5F">
      <w:pPr>
        <w:tabs>
          <w:tab w:val="left" w:pos="993"/>
        </w:tabs>
        <w:rPr>
          <w:color w:val="0070C0"/>
          <w:sz w:val="22"/>
          <w:szCs w:val="22"/>
        </w:rPr>
      </w:pPr>
      <w:r w:rsidRPr="00D00B03">
        <w:rPr>
          <w:color w:val="0070C0"/>
          <w:sz w:val="22"/>
          <w:szCs w:val="22"/>
        </w:rPr>
        <w:t xml:space="preserve">  2.2.42.1. Не позднее 5 (пяти) календарных дней с момента обращения с запросом АРЕНДАТОРА и/или Представителя АРЕНДАТОРА СУБАРЕНДАТОР обязан подключить все установленные в Помещении ККМ (контрольно-кассовая техника, предназначенная для фиксации всех кассовых операций в фискальном блоке (фискальный накопитель), а также печати кассовых чеков) к системе автоматического сбора продаж (комплексное программное решение, состоящее из программ для ЭВМ, которое позволяет запрашивать, транспортировать, хранить Данные о выручке СУБАРЕНДАТОРОВ с их контрольно-кассовых машин) и обеспечить возможность получения АРЕНДАТОРОМ и Представителем АРЕНДАТОРА Данных о выручке с каждой установленной в Помещении ККМ, с детализацией до каждой кассовой операции, в развернутом виде (включая, в том числе: проданные, возвращенные товарные позиции (услуги, работы)) не реже одного раза в сутки и не позже 10:00 суток, следующих за отчетными.   Данные о выручке предоставляются АРЕНДАТОРУ и Представителю АРЕНДАТОРА посредством установки Клиентского модуля на компьютерное оборудование СУБАРЕНДАТОРА (Касса, кассовый сервер) и подключения его к базе данных компьютерно-кассовой системы, кассового сервера или сервера </w:t>
      </w:r>
      <w:proofErr w:type="spellStart"/>
      <w:r w:rsidRPr="00D00B03">
        <w:rPr>
          <w:color w:val="0070C0"/>
          <w:sz w:val="22"/>
          <w:szCs w:val="22"/>
        </w:rPr>
        <w:t>товаро</w:t>
      </w:r>
      <w:proofErr w:type="spellEnd"/>
      <w:r w:rsidRPr="00D00B03">
        <w:rPr>
          <w:color w:val="0070C0"/>
          <w:sz w:val="22"/>
          <w:szCs w:val="22"/>
        </w:rPr>
        <w:t xml:space="preserve">-учетной системы, а также, при наличии технической возможности, с использованием API кассового программного обеспечения. </w:t>
      </w:r>
    </w:p>
    <w:p w14:paraId="6A58D313" w14:textId="77777777" w:rsidR="00F70A5F" w:rsidRPr="00D00B03" w:rsidRDefault="00F70A5F" w:rsidP="00F70A5F">
      <w:pPr>
        <w:tabs>
          <w:tab w:val="left" w:pos="993"/>
        </w:tabs>
        <w:rPr>
          <w:color w:val="0070C0"/>
          <w:sz w:val="22"/>
          <w:szCs w:val="22"/>
        </w:rPr>
      </w:pPr>
      <w:r w:rsidRPr="00D00B03">
        <w:rPr>
          <w:color w:val="0070C0"/>
          <w:sz w:val="22"/>
          <w:szCs w:val="22"/>
        </w:rPr>
        <w:t xml:space="preserve">2.2.42.2 СУБАРЕНДАТОР обязуется предоставить АРЕНДАТОРУ и/или Представителю АРЕНДАТОРА доступ к программному интерфейсу ЛК ОФД (Оператор фискальных данных -  юридическое лицо, созданное специально для осуществления приёма, обработки, хранения и передачи </w:t>
      </w:r>
      <w:r w:rsidRPr="00D00B03">
        <w:rPr>
          <w:color w:val="0070C0"/>
          <w:sz w:val="22"/>
          <w:szCs w:val="22"/>
        </w:rPr>
        <w:lastRenderedPageBreak/>
        <w:t>фискальных данных в Федеральную налоговую службу (ФНС) для выгрузки Данных о выручке, одним из следующих способов, в зависимости от используемого ОФД:</w:t>
      </w:r>
    </w:p>
    <w:p w14:paraId="6CA67204" w14:textId="77777777" w:rsidR="00F70A5F" w:rsidRPr="00D00B03" w:rsidRDefault="00F70A5F" w:rsidP="00F70A5F">
      <w:pPr>
        <w:tabs>
          <w:tab w:val="left" w:pos="993"/>
        </w:tabs>
        <w:rPr>
          <w:color w:val="0070C0"/>
          <w:sz w:val="22"/>
          <w:szCs w:val="22"/>
        </w:rPr>
      </w:pPr>
      <w:r w:rsidRPr="00D00B03">
        <w:rPr>
          <w:color w:val="0070C0"/>
          <w:sz w:val="22"/>
          <w:szCs w:val="22"/>
        </w:rPr>
        <w:t>- Предоставление доступа к данным путем проставления согласия в ЛК ОФД;</w:t>
      </w:r>
    </w:p>
    <w:p w14:paraId="4870F5CB" w14:textId="77777777" w:rsidR="00F70A5F" w:rsidRPr="00D00B03" w:rsidRDefault="00F70A5F" w:rsidP="00F70A5F">
      <w:pPr>
        <w:tabs>
          <w:tab w:val="left" w:pos="993"/>
        </w:tabs>
        <w:rPr>
          <w:color w:val="0070C0"/>
          <w:sz w:val="22"/>
          <w:szCs w:val="22"/>
        </w:rPr>
      </w:pPr>
      <w:r w:rsidRPr="00D00B03">
        <w:rPr>
          <w:color w:val="0070C0"/>
          <w:sz w:val="22"/>
          <w:szCs w:val="22"/>
        </w:rPr>
        <w:t>- Создание выделенного пользователя в ЛК ОФД с последующим предоставлением доступов к данным этому пользователю и передачей логина и пароля от пользователя Представителю АРЕНДАТОРА;</w:t>
      </w:r>
    </w:p>
    <w:p w14:paraId="30924DC8" w14:textId="77777777" w:rsidR="00F70A5F" w:rsidRPr="00D00B03" w:rsidRDefault="00F70A5F" w:rsidP="00F70A5F">
      <w:pPr>
        <w:tabs>
          <w:tab w:val="left" w:pos="993"/>
        </w:tabs>
        <w:rPr>
          <w:color w:val="0070C0"/>
          <w:sz w:val="22"/>
          <w:szCs w:val="22"/>
        </w:rPr>
      </w:pPr>
      <w:r w:rsidRPr="00D00B03">
        <w:rPr>
          <w:color w:val="0070C0"/>
          <w:sz w:val="22"/>
          <w:szCs w:val="22"/>
        </w:rPr>
        <w:t xml:space="preserve"> - Предоставление ключа доступа к API (API – программный интерфейс для выгрузки Данных о выручке. API представляет из себя набор функций, позволяющих получить доступ к сервису и запросить у него Данные о выручке) ОФД;</w:t>
      </w:r>
    </w:p>
    <w:p w14:paraId="77BEADBF" w14:textId="77777777" w:rsidR="00F70A5F" w:rsidRPr="00D00B03" w:rsidRDefault="00F70A5F" w:rsidP="00F70A5F">
      <w:pPr>
        <w:tabs>
          <w:tab w:val="left" w:pos="993"/>
        </w:tabs>
        <w:rPr>
          <w:color w:val="0070C0"/>
          <w:sz w:val="22"/>
          <w:szCs w:val="22"/>
        </w:rPr>
      </w:pPr>
      <w:r w:rsidRPr="00D00B03">
        <w:rPr>
          <w:color w:val="0070C0"/>
          <w:sz w:val="22"/>
          <w:szCs w:val="22"/>
        </w:rPr>
        <w:t>Данные о выручке предоставляются посредством использования API ОФД.</w:t>
      </w:r>
    </w:p>
    <w:p w14:paraId="691C6C26" w14:textId="77777777" w:rsidR="00F70A5F" w:rsidRPr="00D00B03" w:rsidRDefault="00F70A5F" w:rsidP="00F70A5F">
      <w:pPr>
        <w:tabs>
          <w:tab w:val="left" w:pos="993"/>
        </w:tabs>
        <w:rPr>
          <w:color w:val="0070C0"/>
          <w:sz w:val="22"/>
          <w:szCs w:val="22"/>
        </w:rPr>
      </w:pPr>
      <w:r w:rsidRPr="00D00B03">
        <w:rPr>
          <w:color w:val="0070C0"/>
          <w:sz w:val="22"/>
          <w:szCs w:val="22"/>
        </w:rPr>
        <w:t>Данные о выручке должны вноситься в ЛК ОФД СУБАРЕНДАТОРА не реже одного раза в сутки и не позже 10:00 суток, следующих за отчетными.</w:t>
      </w:r>
    </w:p>
    <w:p w14:paraId="026DE013" w14:textId="77777777" w:rsidR="00F70A5F" w:rsidRPr="00D00B03" w:rsidRDefault="00F70A5F" w:rsidP="00F70A5F">
      <w:pPr>
        <w:tabs>
          <w:tab w:val="left" w:pos="993"/>
        </w:tabs>
        <w:rPr>
          <w:color w:val="0070C0"/>
          <w:sz w:val="22"/>
          <w:szCs w:val="22"/>
        </w:rPr>
      </w:pPr>
      <w:r w:rsidRPr="00D00B03">
        <w:rPr>
          <w:color w:val="0070C0"/>
          <w:sz w:val="22"/>
          <w:szCs w:val="22"/>
        </w:rPr>
        <w:t>2.2.42.3 СУБАРЕНДАТОР обязуется предоставить Представителю АРЕНДАТОРА удаленный доступ к компьютерно-кассовой системе и базе данных СУБАРЕНДАТОРА, а также в кассовый софт ЦО (ЦО – центральный офис, где находится база данных арендатора), где оформляются интернет-заказы и иные заказы для последующей отгрузки из арендуемого Помещения,  установленной у СУБАРЕНДАТОРА, а также передавать Представителю АРЕНДАТОРА необходимые права пользователя на установку Клиентского модуля (Клиентский модуль – это набор программных компонентов, обеспечивающих получение, обработку, хранение, шифрование данных о выручке СУБАРЕНДАТОРА и их передачу на сервер АРЕНДАТОРА и/или Представителя АРЕНДАТОРА).</w:t>
      </w:r>
    </w:p>
    <w:p w14:paraId="4C39EC74" w14:textId="77777777" w:rsidR="00F70A5F" w:rsidRPr="00D00B03" w:rsidRDefault="00F70A5F" w:rsidP="00F70A5F">
      <w:pPr>
        <w:tabs>
          <w:tab w:val="left" w:pos="993"/>
        </w:tabs>
        <w:rPr>
          <w:color w:val="0070C0"/>
          <w:sz w:val="22"/>
          <w:szCs w:val="22"/>
        </w:rPr>
      </w:pPr>
      <w:r w:rsidRPr="00D00B03">
        <w:rPr>
          <w:color w:val="0070C0"/>
          <w:sz w:val="22"/>
          <w:szCs w:val="22"/>
        </w:rPr>
        <w:t>2.2.42.4 При обнаружении АРЕНДАТОРОМ и/или Представителем АРЕНДАТОРА ошибок в Данных о выручке и/или технических ошибок СУБАРЕНДАТОР обязуется самостоятельно в течение 1 (одного) рабочего дня исправить их и/или допустить Представителя АРЕНДАТОРА к работам по их исправлению, оказывать АРЕНДАТОРУ и/или Представителю АРЕНДАТОРА содействие в устранении ошибок вплоть до выявления причин ошибок и их исправления.</w:t>
      </w:r>
    </w:p>
    <w:p w14:paraId="6530F6C8" w14:textId="77777777" w:rsidR="00F70A5F" w:rsidRPr="00D00B03" w:rsidRDefault="00F70A5F" w:rsidP="00F70A5F">
      <w:pPr>
        <w:tabs>
          <w:tab w:val="left" w:pos="993"/>
        </w:tabs>
        <w:rPr>
          <w:color w:val="0070C0"/>
          <w:sz w:val="22"/>
          <w:szCs w:val="22"/>
        </w:rPr>
      </w:pPr>
      <w:r w:rsidRPr="00D00B03">
        <w:rPr>
          <w:color w:val="0070C0"/>
          <w:sz w:val="22"/>
          <w:szCs w:val="22"/>
        </w:rPr>
        <w:t>2.2.42.5 По запросу АРЕНДАТОРА и/или Представителя АРЕНДАТОРА СУБАРЕНДАТОР обязан в течение 1 (одного) рабочего дня предоставить для сверки детализированный отчет по ККМ по форме которую предоставляет АРЕНДАТОР</w:t>
      </w:r>
      <w:r w:rsidRPr="00D00B03">
        <w:rPr>
          <w:color w:val="0070C0"/>
          <w:sz w:val="20"/>
          <w:szCs w:val="20"/>
        </w:rPr>
        <w:t xml:space="preserve"> </w:t>
      </w:r>
      <w:r w:rsidRPr="00D00B03">
        <w:rPr>
          <w:color w:val="0070C0"/>
          <w:sz w:val="22"/>
          <w:szCs w:val="22"/>
        </w:rPr>
        <w:t>и/или Представитель АРЕНДАТОРА, а также иную информацию, позволяющую установить размер выручки СУБАРЕНДАТОРА в Помещении, с детализацией до каждой кассовой операции.</w:t>
      </w:r>
    </w:p>
    <w:p w14:paraId="227842EE" w14:textId="77777777" w:rsidR="00F70A5F" w:rsidRPr="00D00B03" w:rsidRDefault="00F70A5F" w:rsidP="00F70A5F">
      <w:pPr>
        <w:tabs>
          <w:tab w:val="left" w:pos="993"/>
        </w:tabs>
        <w:rPr>
          <w:color w:val="0070C0"/>
          <w:sz w:val="22"/>
          <w:szCs w:val="22"/>
        </w:rPr>
      </w:pPr>
      <w:r w:rsidRPr="00D00B03">
        <w:rPr>
          <w:color w:val="0070C0"/>
          <w:sz w:val="22"/>
          <w:szCs w:val="22"/>
        </w:rPr>
        <w:t xml:space="preserve">2.2.42.6 СУБАРЕНДАТОР обязан проинформировать АРЕНДАТОРА и/или Представителя АРЕНДАТОРА о замене/неисправности/увеличении/уменьшении количества ККС, смене ККМ, ее интерфейса передачи данных, настроек порта или перепрограммировании ПЗУ, замене кассового программного обеспечения в течение 1 (одного) рабочего дня с момента замены/обнаружения неисправности/установки новой или отремонтированной/отключённой ККС, либо с момента принятия решения о замене/увеличении/уменьшении количества ККС/смене кассового программного обеспечения в Помещении. </w:t>
      </w:r>
    </w:p>
    <w:p w14:paraId="7AAC69FE" w14:textId="77777777" w:rsidR="00F70A5F" w:rsidRPr="00D00B03" w:rsidRDefault="00F70A5F" w:rsidP="00F70A5F">
      <w:pPr>
        <w:tabs>
          <w:tab w:val="left" w:pos="993"/>
        </w:tabs>
        <w:rPr>
          <w:color w:val="0070C0"/>
          <w:sz w:val="22"/>
          <w:szCs w:val="22"/>
        </w:rPr>
      </w:pPr>
      <w:r w:rsidRPr="00D00B03">
        <w:rPr>
          <w:color w:val="0070C0"/>
          <w:sz w:val="22"/>
          <w:szCs w:val="22"/>
        </w:rPr>
        <w:t xml:space="preserve">2.2.42.7 СУБАРЕНДАТОР соглашается, что любая информация, получаемая им от Представителя АРЕНДАТОРА, касающаяся внедрения системы автоматического сбора продаж, является конфиденциальной информацией. </w:t>
      </w:r>
    </w:p>
    <w:p w14:paraId="436B24B1" w14:textId="77777777" w:rsidR="00F70A5F" w:rsidRPr="00D00B03" w:rsidRDefault="00F70A5F" w:rsidP="00F70A5F">
      <w:pPr>
        <w:tabs>
          <w:tab w:val="left" w:pos="993"/>
        </w:tabs>
        <w:rPr>
          <w:color w:val="0070C0"/>
          <w:sz w:val="22"/>
          <w:szCs w:val="22"/>
        </w:rPr>
      </w:pPr>
      <w:r w:rsidRPr="00D00B03">
        <w:rPr>
          <w:color w:val="0070C0"/>
          <w:sz w:val="22"/>
          <w:szCs w:val="22"/>
        </w:rPr>
        <w:lastRenderedPageBreak/>
        <w:t>2.2.42.8 СУБАРЕНДАТОР обязуется не раскрывать Конфиденциальную информацию в части внедрения и обслуживания системы автоматического сбора продаж без предварительного письменного согласия АРЕНДАТОРА и/или Представителя АРЕНДАТОРА, за исключением случаев, когда раскрытие такой информации необходимо согласно применимому законодательству или согласно требованиям уполномоченных органов.</w:t>
      </w:r>
    </w:p>
    <w:p w14:paraId="006B780A" w14:textId="77777777" w:rsidR="00F70A5F" w:rsidRPr="00D00B03" w:rsidRDefault="00F70A5F" w:rsidP="00F70A5F">
      <w:pPr>
        <w:tabs>
          <w:tab w:val="left" w:pos="993"/>
        </w:tabs>
        <w:rPr>
          <w:color w:val="0070C0"/>
          <w:sz w:val="22"/>
          <w:szCs w:val="22"/>
        </w:rPr>
      </w:pPr>
    </w:p>
    <w:p w14:paraId="35E8D407" w14:textId="77777777" w:rsidR="00F70A5F" w:rsidRPr="00D00B03" w:rsidRDefault="00F70A5F" w:rsidP="00F70A5F">
      <w:pPr>
        <w:widowControl w:val="0"/>
        <w:shd w:val="clear" w:color="auto" w:fill="FFFFFF"/>
        <w:tabs>
          <w:tab w:val="left" w:pos="1276"/>
          <w:tab w:val="left" w:pos="1418"/>
          <w:tab w:val="left" w:pos="1651"/>
        </w:tabs>
        <w:autoSpaceDE w:val="0"/>
        <w:autoSpaceDN w:val="0"/>
        <w:adjustRightInd w:val="0"/>
        <w:rPr>
          <w:sz w:val="22"/>
          <w:szCs w:val="22"/>
        </w:rPr>
      </w:pPr>
      <w:r w:rsidRPr="00D00B03">
        <w:rPr>
          <w:sz w:val="22"/>
          <w:szCs w:val="22"/>
        </w:rPr>
        <w:t xml:space="preserve">   </w:t>
      </w:r>
    </w:p>
    <w:p w14:paraId="401AD375" w14:textId="77777777" w:rsidR="00F70A5F" w:rsidRPr="00D00B03" w:rsidRDefault="00F70A5F" w:rsidP="00F70A5F">
      <w:pPr>
        <w:widowControl w:val="0"/>
        <w:shd w:val="clear" w:color="auto" w:fill="FFFFFF"/>
        <w:tabs>
          <w:tab w:val="left" w:pos="1276"/>
          <w:tab w:val="left" w:pos="1418"/>
          <w:tab w:val="left" w:pos="1651"/>
        </w:tabs>
        <w:autoSpaceDE w:val="0"/>
        <w:autoSpaceDN w:val="0"/>
        <w:adjustRightInd w:val="0"/>
        <w:rPr>
          <w:b/>
          <w:sz w:val="22"/>
          <w:szCs w:val="22"/>
        </w:rPr>
      </w:pPr>
      <w:r w:rsidRPr="00D00B03">
        <w:rPr>
          <w:sz w:val="22"/>
          <w:szCs w:val="22"/>
        </w:rPr>
        <w:t xml:space="preserve">             </w:t>
      </w:r>
      <w:r w:rsidRPr="00D00B03">
        <w:rPr>
          <w:b/>
          <w:sz w:val="22"/>
          <w:szCs w:val="22"/>
        </w:rPr>
        <w:t xml:space="preserve">2.3. </w:t>
      </w:r>
      <w:r w:rsidRPr="00D00B03">
        <w:rPr>
          <w:b/>
          <w:caps/>
          <w:sz w:val="22"/>
          <w:szCs w:val="22"/>
        </w:rPr>
        <w:t>АрендАТОР</w:t>
      </w:r>
      <w:r w:rsidRPr="00D00B03">
        <w:rPr>
          <w:b/>
          <w:sz w:val="22"/>
          <w:szCs w:val="22"/>
        </w:rPr>
        <w:t xml:space="preserve"> имеет право: </w:t>
      </w:r>
    </w:p>
    <w:p w14:paraId="602EF64F" w14:textId="77777777" w:rsidR="00F70A5F" w:rsidRPr="00D00B03" w:rsidRDefault="00F70A5F" w:rsidP="00F70A5F">
      <w:pPr>
        <w:widowControl w:val="0"/>
        <w:shd w:val="clear" w:color="auto" w:fill="FFFFFF"/>
        <w:tabs>
          <w:tab w:val="left" w:pos="1418"/>
        </w:tabs>
        <w:autoSpaceDE w:val="0"/>
        <w:autoSpaceDN w:val="0"/>
        <w:adjustRightInd w:val="0"/>
        <w:ind w:firstLine="709"/>
        <w:contextualSpacing/>
        <w:rPr>
          <w:sz w:val="22"/>
          <w:szCs w:val="22"/>
        </w:rPr>
      </w:pPr>
      <w:r w:rsidRPr="00D00B03">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D00B03">
        <w:rPr>
          <w:caps/>
          <w:sz w:val="22"/>
          <w:szCs w:val="22"/>
        </w:rPr>
        <w:t>Арендатора</w:t>
      </w:r>
      <w:r w:rsidRPr="00D00B03">
        <w:rPr>
          <w:sz w:val="22"/>
          <w:szCs w:val="22"/>
        </w:rPr>
        <w:t xml:space="preserve">. В случае возникновения стихийных бедствий, пожаров, производственных аварий, представители </w:t>
      </w:r>
      <w:r w:rsidRPr="00D00B03">
        <w:rPr>
          <w:caps/>
          <w:sz w:val="22"/>
          <w:szCs w:val="22"/>
        </w:rPr>
        <w:t>АрендАТОРА</w:t>
      </w:r>
      <w:r w:rsidRPr="00D00B03">
        <w:rPr>
          <w:sz w:val="22"/>
          <w:szCs w:val="22"/>
        </w:rPr>
        <w:t xml:space="preserve"> имеют право доступа в Помещение вне зависимости от режима работы СУБ</w:t>
      </w:r>
      <w:r w:rsidRPr="00D00B03">
        <w:rPr>
          <w:caps/>
          <w:sz w:val="22"/>
          <w:szCs w:val="22"/>
        </w:rPr>
        <w:t>Арендатора</w:t>
      </w:r>
      <w:r w:rsidRPr="00D00B03">
        <w:rPr>
          <w:sz w:val="22"/>
          <w:szCs w:val="22"/>
        </w:rPr>
        <w:t>.</w:t>
      </w:r>
    </w:p>
    <w:p w14:paraId="04AC277E" w14:textId="77777777" w:rsidR="00F70A5F" w:rsidRPr="00D00B03" w:rsidRDefault="00F70A5F" w:rsidP="00F70A5F">
      <w:pPr>
        <w:widowControl w:val="0"/>
        <w:shd w:val="clear" w:color="auto" w:fill="FFFFFF"/>
        <w:tabs>
          <w:tab w:val="left" w:pos="1418"/>
        </w:tabs>
        <w:autoSpaceDE w:val="0"/>
        <w:autoSpaceDN w:val="0"/>
        <w:adjustRightInd w:val="0"/>
        <w:ind w:firstLine="709"/>
        <w:contextualSpacing/>
        <w:rPr>
          <w:sz w:val="22"/>
          <w:szCs w:val="22"/>
        </w:rPr>
      </w:pPr>
      <w:r w:rsidRPr="00D00B03">
        <w:rPr>
          <w:sz w:val="22"/>
          <w:szCs w:val="22"/>
        </w:rPr>
        <w:t>2.3.2. В случае задержки СУБ</w:t>
      </w:r>
      <w:r w:rsidRPr="00D00B03">
        <w:rPr>
          <w:caps/>
          <w:sz w:val="22"/>
          <w:szCs w:val="22"/>
        </w:rPr>
        <w:t>Арендатором</w:t>
      </w:r>
      <w:r w:rsidRPr="00D00B03">
        <w:rPr>
          <w:sz w:val="22"/>
          <w:szCs w:val="22"/>
        </w:rPr>
        <w:t xml:space="preserve"> оплаты арендной платы на 5 (пять) календарных дней и более, а также неоднократного нарушения СУБ</w:t>
      </w:r>
      <w:r w:rsidRPr="00D00B03">
        <w:rPr>
          <w:caps/>
          <w:sz w:val="22"/>
          <w:szCs w:val="22"/>
        </w:rPr>
        <w:t>Арендатором</w:t>
      </w:r>
      <w:r w:rsidRPr="00D00B03">
        <w:rPr>
          <w:sz w:val="22"/>
          <w:szCs w:val="22"/>
        </w:rPr>
        <w:t xml:space="preserve"> сроков ее  внесения (два и более раз подряд на срок более 10 (десяти) календарных дней суммарно от определенного Договором срока внесения арендной платы) потребовать от СУБ</w:t>
      </w:r>
      <w:r w:rsidRPr="00D00B03">
        <w:rPr>
          <w:caps/>
          <w:sz w:val="22"/>
          <w:szCs w:val="22"/>
        </w:rPr>
        <w:t>Арендатора</w:t>
      </w:r>
      <w:r w:rsidRPr="00D00B03">
        <w:rPr>
          <w:sz w:val="22"/>
          <w:szCs w:val="22"/>
        </w:rPr>
        <w:t xml:space="preserve"> досрочного внесения арендной платы, но не более чем за 2 (два)  отчетных периода подряд, либо расторгнуть Договор в одностороннем порядке, в соответствии с разделом 9 настоящего Договора.</w:t>
      </w:r>
    </w:p>
    <w:p w14:paraId="5B73CABD" w14:textId="77777777" w:rsidR="00F70A5F" w:rsidRPr="00D00B03" w:rsidRDefault="00F70A5F" w:rsidP="00F70A5F">
      <w:pPr>
        <w:widowControl w:val="0"/>
        <w:shd w:val="clear" w:color="auto" w:fill="FFFFFF"/>
        <w:tabs>
          <w:tab w:val="left" w:pos="1418"/>
        </w:tabs>
        <w:autoSpaceDE w:val="0"/>
        <w:autoSpaceDN w:val="0"/>
        <w:adjustRightInd w:val="0"/>
        <w:ind w:firstLine="709"/>
        <w:contextualSpacing/>
        <w:rPr>
          <w:sz w:val="22"/>
          <w:szCs w:val="22"/>
        </w:rPr>
      </w:pPr>
      <w:r w:rsidRPr="00D00B03">
        <w:rPr>
          <w:sz w:val="22"/>
          <w:szCs w:val="22"/>
        </w:rPr>
        <w:t>2.3.3. В соответствии с пунктом 1 статьи 359 ГК РФ, при наличии у СУБАРЕНДАТОРА непогашенной по Договору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неустойку, штрафы),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14:paraId="043596D2" w14:textId="77777777" w:rsidR="00F70A5F" w:rsidRPr="00D00B03" w:rsidRDefault="00F70A5F" w:rsidP="00F70A5F">
      <w:pPr>
        <w:tabs>
          <w:tab w:val="left" w:pos="993"/>
        </w:tabs>
        <w:rPr>
          <w:sz w:val="22"/>
          <w:szCs w:val="22"/>
        </w:rPr>
      </w:pPr>
      <w:r w:rsidRPr="00D00B03">
        <w:rPr>
          <w:sz w:val="22"/>
          <w:szCs w:val="22"/>
        </w:rPr>
        <w:t xml:space="preserve">Стороны договорились, что удержание имущества начинается с даты уведомления СУБАРЕНДАТОРА способами, указанными в Договоре.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14:paraId="16E7A7D2" w14:textId="77777777" w:rsidR="00F70A5F" w:rsidRPr="00D00B03" w:rsidRDefault="00F70A5F" w:rsidP="00F70A5F">
      <w:pPr>
        <w:tabs>
          <w:tab w:val="left" w:pos="993"/>
        </w:tabs>
        <w:rPr>
          <w:sz w:val="22"/>
          <w:szCs w:val="22"/>
        </w:rPr>
      </w:pPr>
      <w:r w:rsidRPr="00D00B03">
        <w:rPr>
          <w:sz w:val="22"/>
          <w:szCs w:val="22"/>
        </w:rPr>
        <w:t xml:space="preserve">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(статья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w:t>
      </w:r>
      <w:r w:rsidRPr="00D00B03">
        <w:rPr>
          <w:sz w:val="22"/>
          <w:szCs w:val="22"/>
        </w:rPr>
        <w:lastRenderedPageBreak/>
        <w:t>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14:paraId="501DD93D" w14:textId="77777777" w:rsidR="00F70A5F" w:rsidRPr="00D00B03" w:rsidRDefault="00F70A5F" w:rsidP="00F70A5F">
      <w:pPr>
        <w:tabs>
          <w:tab w:val="left" w:pos="993"/>
        </w:tabs>
        <w:rPr>
          <w:sz w:val="22"/>
          <w:szCs w:val="22"/>
        </w:rPr>
      </w:pPr>
      <w:r w:rsidRPr="00D00B03">
        <w:rPr>
          <w:sz w:val="22"/>
          <w:szCs w:val="22"/>
        </w:rPr>
        <w:t xml:space="preserve">В соответствии со статьёй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14:paraId="2423CA9C" w14:textId="77777777" w:rsidR="00F70A5F" w:rsidRPr="00D00B03" w:rsidRDefault="00F70A5F" w:rsidP="00F70A5F">
      <w:pPr>
        <w:widowControl w:val="0"/>
        <w:autoSpaceDE w:val="0"/>
        <w:autoSpaceDN w:val="0"/>
        <w:adjustRightInd w:val="0"/>
        <w:rPr>
          <w:b/>
          <w:sz w:val="22"/>
          <w:szCs w:val="22"/>
          <w:u w:val="single"/>
        </w:rPr>
      </w:pPr>
      <w:r w:rsidRPr="00D00B03">
        <w:rPr>
          <w:sz w:val="22"/>
          <w:szCs w:val="22"/>
        </w:rPr>
        <w:t>2.3.4. В случае нарушения СУБАРЕНДАТОРОМ сроков оплаты арендной платы и/или иных платежей, предусмотренных Договором, АРЕНДАТОР, в дополнении к иным правам, предусмотренным Договором или применимым законодательством, вправе по своему выбору до полного погашения СУБАРЕНДАТОРОМ задолженности:</w:t>
      </w:r>
    </w:p>
    <w:p w14:paraId="0C208729" w14:textId="77777777" w:rsidR="00F70A5F" w:rsidRPr="00D00B03" w:rsidRDefault="00F70A5F" w:rsidP="00F70A5F">
      <w:pPr>
        <w:widowControl w:val="0"/>
        <w:autoSpaceDE w:val="0"/>
        <w:autoSpaceDN w:val="0"/>
        <w:adjustRightInd w:val="0"/>
        <w:rPr>
          <w:sz w:val="22"/>
          <w:szCs w:val="22"/>
        </w:rPr>
      </w:pPr>
      <w:r w:rsidRPr="00D00B03">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14:paraId="56EDE41E" w14:textId="77777777" w:rsidR="00F70A5F" w:rsidRPr="00D00B03" w:rsidRDefault="00F70A5F" w:rsidP="00F70A5F">
      <w:pPr>
        <w:widowControl w:val="0"/>
        <w:autoSpaceDE w:val="0"/>
        <w:autoSpaceDN w:val="0"/>
        <w:adjustRightInd w:val="0"/>
        <w:rPr>
          <w:sz w:val="22"/>
          <w:szCs w:val="22"/>
        </w:rPr>
      </w:pPr>
      <w:r w:rsidRPr="00D00B03">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14:paraId="7F5543E3" w14:textId="77777777" w:rsidR="00F70A5F" w:rsidRPr="00D00B03" w:rsidRDefault="00F70A5F" w:rsidP="00F70A5F">
      <w:pPr>
        <w:widowControl w:val="0"/>
        <w:autoSpaceDE w:val="0"/>
        <w:autoSpaceDN w:val="0"/>
        <w:adjustRightInd w:val="0"/>
        <w:rPr>
          <w:sz w:val="22"/>
          <w:szCs w:val="22"/>
        </w:rPr>
      </w:pPr>
      <w:r w:rsidRPr="00D00B03">
        <w:rPr>
          <w:sz w:val="22"/>
          <w:szCs w:val="22"/>
        </w:rPr>
        <w:t>О введении вышеуказанных ограничений в Помещении АРЕНДАТОР уведомляет СУБАРЕНДАТОРА в письменном порядке не менее чем за 3 (три) календарных дня.</w:t>
      </w:r>
    </w:p>
    <w:p w14:paraId="051A5860" w14:textId="77777777" w:rsidR="00F70A5F" w:rsidRPr="00D00B03" w:rsidRDefault="00F70A5F" w:rsidP="00F70A5F">
      <w:pPr>
        <w:widowControl w:val="0"/>
        <w:autoSpaceDE w:val="0"/>
        <w:autoSpaceDN w:val="0"/>
        <w:adjustRightInd w:val="0"/>
        <w:rPr>
          <w:sz w:val="22"/>
          <w:szCs w:val="22"/>
        </w:rPr>
      </w:pPr>
      <w:r w:rsidRPr="00D00B03">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принадлежащему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статьи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14:paraId="5EBD068F" w14:textId="77777777" w:rsidR="00F70A5F" w:rsidRPr="00D00B03" w:rsidRDefault="00F70A5F" w:rsidP="00F70A5F">
      <w:pPr>
        <w:widowControl w:val="0"/>
        <w:autoSpaceDE w:val="0"/>
        <w:autoSpaceDN w:val="0"/>
        <w:adjustRightInd w:val="0"/>
        <w:ind w:firstLine="709"/>
        <w:rPr>
          <w:sz w:val="22"/>
          <w:szCs w:val="22"/>
        </w:rPr>
      </w:pPr>
      <w:r w:rsidRPr="00D00B03">
        <w:rPr>
          <w:sz w:val="22"/>
          <w:szCs w:val="22"/>
        </w:rPr>
        <w:t xml:space="preserve">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w:t>
      </w:r>
      <w:proofErr w:type="gramStart"/>
      <w:r w:rsidRPr="00D00B03">
        <w:rPr>
          <w:sz w:val="22"/>
          <w:szCs w:val="22"/>
        </w:rPr>
        <w:t>числе  ограничение</w:t>
      </w:r>
      <w:proofErr w:type="gramEnd"/>
      <w:r w:rsidRPr="00D00B03">
        <w:rPr>
          <w:sz w:val="22"/>
          <w:szCs w:val="22"/>
        </w:rPr>
        <w:t xml:space="preserve"> в использовании Помещением, не является последствием нарушения АРЕНДАТОРОМ обязательств по Договору, не является основание для компенсации каких-либо убытков СУБАРЕНДАТОРА, не влечет возможность расторжения Договора по инициативе СУБАРЕНДАТОРА, а также не является основание для не начисления и/или неоплаты арендной платы, а также иных платежей по Договору.</w:t>
      </w:r>
    </w:p>
    <w:p w14:paraId="14B171D2" w14:textId="77777777" w:rsidR="00F70A5F" w:rsidRPr="00D00B03" w:rsidRDefault="00F70A5F" w:rsidP="00F70A5F">
      <w:pPr>
        <w:widowControl w:val="0"/>
        <w:autoSpaceDE w:val="0"/>
        <w:autoSpaceDN w:val="0"/>
        <w:adjustRightInd w:val="0"/>
        <w:ind w:firstLine="709"/>
        <w:rPr>
          <w:color w:val="0070C0"/>
          <w:sz w:val="22"/>
          <w:szCs w:val="22"/>
        </w:rPr>
      </w:pPr>
      <w:r w:rsidRPr="00D00B03">
        <w:rPr>
          <w:color w:val="0070C0"/>
          <w:sz w:val="22"/>
          <w:szCs w:val="22"/>
        </w:rPr>
        <w:t>2.3.5. В целях установки и настройки системы автоматического сбора продаж АРЕНДАТОР вправе привлекать Подрядчика, иных третьих лиц (представитель АРЕНДАТОРА).</w:t>
      </w:r>
      <w:r w:rsidRPr="00D00B03">
        <w:rPr>
          <w:color w:val="0070C0"/>
          <w:sz w:val="22"/>
          <w:szCs w:val="22"/>
          <w:vertAlign w:val="superscript"/>
        </w:rPr>
        <w:footnoteReference w:id="15"/>
      </w:r>
    </w:p>
    <w:p w14:paraId="76683EE8" w14:textId="77777777" w:rsidR="00F70A5F" w:rsidRPr="00D00B03" w:rsidRDefault="00F70A5F" w:rsidP="00F70A5F">
      <w:pPr>
        <w:widowControl w:val="0"/>
        <w:autoSpaceDE w:val="0"/>
        <w:autoSpaceDN w:val="0"/>
        <w:adjustRightInd w:val="0"/>
        <w:rPr>
          <w:sz w:val="22"/>
          <w:szCs w:val="22"/>
        </w:rPr>
      </w:pPr>
    </w:p>
    <w:p w14:paraId="18423E46" w14:textId="77777777" w:rsidR="00F70A5F" w:rsidRPr="00D00B03" w:rsidRDefault="00F70A5F" w:rsidP="00F70A5F">
      <w:pPr>
        <w:widowControl w:val="0"/>
        <w:shd w:val="clear" w:color="auto" w:fill="FFFFFF"/>
        <w:tabs>
          <w:tab w:val="left" w:pos="1418"/>
        </w:tabs>
        <w:autoSpaceDE w:val="0"/>
        <w:autoSpaceDN w:val="0"/>
        <w:adjustRightInd w:val="0"/>
        <w:ind w:firstLine="709"/>
        <w:contextualSpacing/>
        <w:rPr>
          <w:b/>
          <w:sz w:val="22"/>
          <w:szCs w:val="22"/>
        </w:rPr>
      </w:pPr>
      <w:r w:rsidRPr="00D00B03">
        <w:rPr>
          <w:b/>
          <w:sz w:val="22"/>
          <w:szCs w:val="22"/>
        </w:rPr>
        <w:t>2.4. СУБ</w:t>
      </w:r>
      <w:r w:rsidRPr="00D00B03">
        <w:rPr>
          <w:b/>
          <w:caps/>
          <w:sz w:val="22"/>
          <w:szCs w:val="22"/>
        </w:rPr>
        <w:t>Арендатор</w:t>
      </w:r>
      <w:r w:rsidRPr="00D00B03">
        <w:rPr>
          <w:b/>
          <w:sz w:val="22"/>
          <w:szCs w:val="22"/>
        </w:rPr>
        <w:t xml:space="preserve"> имеет право:</w:t>
      </w:r>
    </w:p>
    <w:p w14:paraId="405BBDCD" w14:textId="77777777" w:rsidR="00F70A5F" w:rsidRPr="00D00B03" w:rsidRDefault="00F70A5F" w:rsidP="00F70A5F">
      <w:pPr>
        <w:widowControl w:val="0"/>
        <w:shd w:val="clear" w:color="auto" w:fill="FFFFFF"/>
        <w:tabs>
          <w:tab w:val="left" w:pos="1418"/>
        </w:tabs>
        <w:autoSpaceDE w:val="0"/>
        <w:autoSpaceDN w:val="0"/>
        <w:adjustRightInd w:val="0"/>
        <w:ind w:firstLine="709"/>
        <w:contextualSpacing/>
        <w:rPr>
          <w:sz w:val="22"/>
          <w:szCs w:val="22"/>
        </w:rPr>
      </w:pPr>
      <w:r w:rsidRPr="00D00B03">
        <w:rPr>
          <w:sz w:val="22"/>
          <w:szCs w:val="22"/>
        </w:rPr>
        <w:t>2.4.1. В случае необходимости подключения оборудования СУБ</w:t>
      </w:r>
      <w:r w:rsidRPr="00D00B03">
        <w:rPr>
          <w:caps/>
          <w:sz w:val="22"/>
          <w:szCs w:val="22"/>
        </w:rPr>
        <w:t>Арендатора</w:t>
      </w:r>
      <w:r w:rsidRPr="00D00B03">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14:paraId="1A8D280F" w14:textId="77777777" w:rsidR="00F70A5F" w:rsidRPr="00D00B03" w:rsidRDefault="00F70A5F" w:rsidP="00F70A5F">
      <w:pPr>
        <w:widowControl w:val="0"/>
        <w:shd w:val="clear" w:color="auto" w:fill="FFFFFF"/>
        <w:autoSpaceDE w:val="0"/>
        <w:autoSpaceDN w:val="0"/>
        <w:adjustRightInd w:val="0"/>
        <w:ind w:firstLine="709"/>
        <w:contextualSpacing/>
        <w:rPr>
          <w:b/>
          <w:bCs/>
          <w:sz w:val="22"/>
          <w:szCs w:val="22"/>
          <w:highlight w:val="green"/>
        </w:rPr>
      </w:pPr>
    </w:p>
    <w:p w14:paraId="34467EF9" w14:textId="77777777" w:rsidR="00F70A5F" w:rsidRPr="00D00B03" w:rsidRDefault="00F70A5F" w:rsidP="00F70A5F">
      <w:pPr>
        <w:widowControl w:val="0"/>
        <w:shd w:val="clear" w:color="auto" w:fill="FFFFFF"/>
        <w:autoSpaceDE w:val="0"/>
        <w:autoSpaceDN w:val="0"/>
        <w:adjustRightInd w:val="0"/>
        <w:ind w:firstLine="709"/>
        <w:contextualSpacing/>
        <w:rPr>
          <w:b/>
          <w:bCs/>
          <w:sz w:val="22"/>
          <w:szCs w:val="22"/>
        </w:rPr>
      </w:pPr>
      <w:r w:rsidRPr="00D00B03">
        <w:rPr>
          <w:b/>
          <w:bCs/>
          <w:sz w:val="22"/>
          <w:szCs w:val="22"/>
        </w:rPr>
        <w:t>2.5. СУБАРЕНДАТОРУ запрещается:</w:t>
      </w:r>
    </w:p>
    <w:p w14:paraId="0F81E0CA" w14:textId="77777777" w:rsidR="00F70A5F" w:rsidRPr="00D00B03" w:rsidRDefault="00F70A5F" w:rsidP="00F70A5F">
      <w:pPr>
        <w:widowControl w:val="0"/>
        <w:autoSpaceDE w:val="0"/>
        <w:autoSpaceDN w:val="0"/>
        <w:adjustRightInd w:val="0"/>
        <w:ind w:firstLine="709"/>
        <w:rPr>
          <w:color w:val="000000"/>
          <w:sz w:val="22"/>
          <w:szCs w:val="22"/>
        </w:rPr>
      </w:pPr>
      <w:r w:rsidRPr="00D00B03">
        <w:rPr>
          <w:color w:val="000000"/>
          <w:sz w:val="22"/>
          <w:szCs w:val="22"/>
        </w:rPr>
        <w:t>2.5.1. Использовать багажные тележки для пассажиров для доставки и перевозки грузов и товаров.</w:t>
      </w:r>
    </w:p>
    <w:p w14:paraId="0499600E" w14:textId="77777777" w:rsidR="00F70A5F" w:rsidRPr="00D00B03" w:rsidRDefault="00F70A5F" w:rsidP="00F70A5F">
      <w:pPr>
        <w:widowControl w:val="0"/>
        <w:autoSpaceDE w:val="0"/>
        <w:autoSpaceDN w:val="0"/>
        <w:adjustRightInd w:val="0"/>
        <w:ind w:firstLine="709"/>
        <w:rPr>
          <w:color w:val="000000"/>
          <w:sz w:val="22"/>
          <w:szCs w:val="22"/>
        </w:rPr>
      </w:pPr>
      <w:r w:rsidRPr="00D00B03">
        <w:rPr>
          <w:color w:val="000000"/>
          <w:sz w:val="22"/>
          <w:szCs w:val="22"/>
        </w:rPr>
        <w:t>2.5.2. Складировать мусор в местах, не предназначенных для этих целей.</w:t>
      </w:r>
    </w:p>
    <w:p w14:paraId="0B06B52F" w14:textId="77777777" w:rsidR="00F70A5F" w:rsidRPr="00D00B03" w:rsidRDefault="00F70A5F" w:rsidP="00F70A5F">
      <w:pPr>
        <w:widowControl w:val="0"/>
        <w:autoSpaceDE w:val="0"/>
        <w:autoSpaceDN w:val="0"/>
        <w:adjustRightInd w:val="0"/>
        <w:ind w:firstLine="709"/>
        <w:rPr>
          <w:color w:val="000000"/>
          <w:sz w:val="22"/>
          <w:szCs w:val="22"/>
        </w:rPr>
      </w:pPr>
      <w:r w:rsidRPr="00D00B03">
        <w:rPr>
          <w:color w:val="000000"/>
          <w:sz w:val="22"/>
          <w:szCs w:val="22"/>
        </w:rPr>
        <w:t>2.5.3. Транспортировать баллоны с газом на непредназначенных для перевозки баллонов багажных тележках.</w:t>
      </w:r>
    </w:p>
    <w:p w14:paraId="1B61731D" w14:textId="77777777" w:rsidR="00F70A5F" w:rsidRPr="00D00B03" w:rsidRDefault="00F70A5F" w:rsidP="00F70A5F">
      <w:pPr>
        <w:widowControl w:val="0"/>
        <w:autoSpaceDE w:val="0"/>
        <w:autoSpaceDN w:val="0"/>
        <w:adjustRightInd w:val="0"/>
        <w:ind w:firstLine="709"/>
        <w:rPr>
          <w:color w:val="000000"/>
          <w:sz w:val="22"/>
          <w:szCs w:val="22"/>
        </w:rPr>
      </w:pPr>
      <w:r w:rsidRPr="00D00B03">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14:paraId="0489EB5E" w14:textId="77777777" w:rsidR="00F70A5F" w:rsidRPr="00D00B03" w:rsidRDefault="00F70A5F" w:rsidP="00F70A5F">
      <w:pPr>
        <w:widowControl w:val="0"/>
        <w:autoSpaceDE w:val="0"/>
        <w:autoSpaceDN w:val="0"/>
        <w:adjustRightInd w:val="0"/>
        <w:ind w:firstLine="709"/>
        <w:rPr>
          <w:color w:val="000000"/>
          <w:sz w:val="22"/>
          <w:szCs w:val="22"/>
        </w:rPr>
      </w:pPr>
      <w:r w:rsidRPr="00D00B03">
        <w:rPr>
          <w:color w:val="000000"/>
          <w:sz w:val="22"/>
          <w:szCs w:val="22"/>
        </w:rPr>
        <w:t xml:space="preserve">2.5.5. </w:t>
      </w:r>
      <w:r w:rsidRPr="00D00B03">
        <w:rPr>
          <w:sz w:val="22"/>
          <w:szCs w:val="22"/>
        </w:rPr>
        <w:t>Воспрепятствовать АРЕНДАТОРУ при осуществлении им контрольно-управленческих функций</w:t>
      </w:r>
      <w:r w:rsidRPr="00D00B03">
        <w:rPr>
          <w:color w:val="000000"/>
          <w:sz w:val="22"/>
          <w:szCs w:val="22"/>
        </w:rPr>
        <w:t>.</w:t>
      </w:r>
    </w:p>
    <w:p w14:paraId="3A1721BB" w14:textId="77777777" w:rsidR="00F70A5F" w:rsidRPr="00D00B03" w:rsidRDefault="00F70A5F" w:rsidP="00F70A5F">
      <w:pPr>
        <w:widowControl w:val="0"/>
        <w:autoSpaceDE w:val="0"/>
        <w:autoSpaceDN w:val="0"/>
        <w:adjustRightInd w:val="0"/>
        <w:ind w:firstLine="709"/>
        <w:rPr>
          <w:color w:val="000000"/>
          <w:sz w:val="22"/>
          <w:szCs w:val="22"/>
        </w:rPr>
      </w:pPr>
      <w:r w:rsidRPr="00D00B03">
        <w:rPr>
          <w:color w:val="000000"/>
          <w:sz w:val="22"/>
          <w:szCs w:val="22"/>
        </w:rPr>
        <w:t>2.5.6. Портить имущество АРЕНДАТОРА и/или иных третьих лиц.</w:t>
      </w:r>
    </w:p>
    <w:p w14:paraId="2475DFB2" w14:textId="77777777" w:rsidR="00F70A5F" w:rsidRPr="00D00B03" w:rsidRDefault="00F70A5F" w:rsidP="00F70A5F">
      <w:pPr>
        <w:widowControl w:val="0"/>
        <w:shd w:val="clear" w:color="auto" w:fill="FFFFFF"/>
        <w:tabs>
          <w:tab w:val="left" w:pos="1418"/>
        </w:tabs>
        <w:autoSpaceDE w:val="0"/>
        <w:autoSpaceDN w:val="0"/>
        <w:adjustRightInd w:val="0"/>
        <w:ind w:firstLine="709"/>
        <w:contextualSpacing/>
        <w:rPr>
          <w:sz w:val="22"/>
          <w:szCs w:val="22"/>
        </w:rPr>
      </w:pPr>
    </w:p>
    <w:p w14:paraId="5913848E" w14:textId="77777777" w:rsidR="00F70A5F" w:rsidRPr="00D00B03" w:rsidRDefault="00F70A5F" w:rsidP="00F70A5F">
      <w:pPr>
        <w:widowControl w:val="0"/>
        <w:shd w:val="clear" w:color="auto" w:fill="FFFFFF"/>
        <w:tabs>
          <w:tab w:val="left" w:pos="0"/>
        </w:tabs>
        <w:autoSpaceDE w:val="0"/>
        <w:autoSpaceDN w:val="0"/>
        <w:adjustRightInd w:val="0"/>
        <w:contextualSpacing/>
        <w:jc w:val="center"/>
        <w:rPr>
          <w:b/>
          <w:sz w:val="22"/>
          <w:szCs w:val="22"/>
        </w:rPr>
      </w:pPr>
      <w:r w:rsidRPr="00D00B03">
        <w:rPr>
          <w:b/>
          <w:sz w:val="22"/>
          <w:szCs w:val="22"/>
        </w:rPr>
        <w:t>3. ПЛАТЕЖИ И ПОРЯДОК РАСЧЕТОВ</w:t>
      </w:r>
    </w:p>
    <w:p w14:paraId="5CD13412" w14:textId="77777777" w:rsidR="00F70A5F" w:rsidRPr="00D00B03" w:rsidRDefault="00F70A5F" w:rsidP="00F70A5F">
      <w:pPr>
        <w:widowControl w:val="0"/>
        <w:shd w:val="clear" w:color="auto" w:fill="FFFFFF"/>
        <w:tabs>
          <w:tab w:val="left" w:pos="0"/>
        </w:tabs>
        <w:autoSpaceDE w:val="0"/>
        <w:autoSpaceDN w:val="0"/>
        <w:adjustRightInd w:val="0"/>
        <w:ind w:firstLine="709"/>
        <w:contextualSpacing/>
        <w:rPr>
          <w:sz w:val="22"/>
          <w:szCs w:val="22"/>
        </w:rPr>
      </w:pPr>
      <w:r w:rsidRPr="00D00B03">
        <w:rPr>
          <w:caps/>
          <w:sz w:val="22"/>
          <w:szCs w:val="22"/>
        </w:rPr>
        <w:t xml:space="preserve">3.1. </w:t>
      </w:r>
      <w:r w:rsidRPr="00D00B03">
        <w:rPr>
          <w:sz w:val="22"/>
          <w:szCs w:val="22"/>
        </w:rPr>
        <w:t xml:space="preserve">За пользование Помещением, указанным в п. 1.1. Договора, СУБАРЕНДАТОР оплачивает АРЕНДАТОРУ арендную плату в размере, указанном в Приложении № 3 к Договору, которое является его неотъемлемой частью.  </w:t>
      </w:r>
    </w:p>
    <w:p w14:paraId="60C77360" w14:textId="77777777" w:rsidR="00F70A5F" w:rsidRPr="00D00B03" w:rsidRDefault="00F70A5F" w:rsidP="00F70A5F">
      <w:pPr>
        <w:widowControl w:val="0"/>
        <w:shd w:val="clear" w:color="auto" w:fill="FFFFFF"/>
        <w:tabs>
          <w:tab w:val="left" w:pos="0"/>
        </w:tabs>
        <w:autoSpaceDE w:val="0"/>
        <w:autoSpaceDN w:val="0"/>
        <w:adjustRightInd w:val="0"/>
        <w:ind w:firstLine="709"/>
        <w:contextualSpacing/>
        <w:rPr>
          <w:sz w:val="22"/>
          <w:szCs w:val="22"/>
        </w:rPr>
      </w:pPr>
      <w:r w:rsidRPr="00D00B03">
        <w:rPr>
          <w:sz w:val="22"/>
          <w:szCs w:val="22"/>
        </w:rPr>
        <w:t>3.2. СУБ</w:t>
      </w:r>
      <w:r w:rsidRPr="00D00B03">
        <w:rPr>
          <w:caps/>
          <w:sz w:val="22"/>
          <w:szCs w:val="22"/>
        </w:rPr>
        <w:t>Арендатор</w:t>
      </w:r>
      <w:r w:rsidRPr="00D00B03">
        <w:rPr>
          <w:sz w:val="22"/>
          <w:szCs w:val="22"/>
        </w:rPr>
        <w:t xml:space="preserve"> производит оплату арендной платы по Договору ежемесячно. Внесение арендной платы производится авансовыми платежами до первого числа оплачиваемого (расчетного) месяца.</w:t>
      </w:r>
    </w:p>
    <w:p w14:paraId="5EA205BC" w14:textId="77777777" w:rsidR="00F70A5F" w:rsidRPr="00D00B03" w:rsidRDefault="00F70A5F" w:rsidP="00F70A5F">
      <w:pPr>
        <w:widowControl w:val="0"/>
        <w:shd w:val="clear" w:color="auto" w:fill="FFFFFF"/>
        <w:tabs>
          <w:tab w:val="left" w:pos="0"/>
        </w:tabs>
        <w:autoSpaceDE w:val="0"/>
        <w:autoSpaceDN w:val="0"/>
        <w:adjustRightInd w:val="0"/>
        <w:ind w:firstLine="709"/>
        <w:contextualSpacing/>
        <w:rPr>
          <w:sz w:val="22"/>
          <w:szCs w:val="22"/>
        </w:rPr>
      </w:pPr>
      <w:r w:rsidRPr="00D00B03">
        <w:rPr>
          <w:rFonts w:eastAsia="MS Mincho"/>
          <w:sz w:val="22"/>
          <w:szCs w:val="22"/>
        </w:rPr>
        <w:t>Размер арендной платы за первый и последний месяцы аренды определяется из расчета фактического нахождения Помещения у СУБАРЕНДАТОРА в соответствии с Актами приема-передачи, подписанными обеими Сторонами. Оплата первого месяца происходит в течение 5 (пяти) рабочих дней с даты подписания Акта приема-передачи.</w:t>
      </w:r>
    </w:p>
    <w:p w14:paraId="08C2F1AA" w14:textId="77777777" w:rsidR="00F70A5F" w:rsidRPr="00D00B03" w:rsidRDefault="00F70A5F" w:rsidP="00F70A5F">
      <w:pPr>
        <w:widowControl w:val="0"/>
        <w:shd w:val="clear" w:color="auto" w:fill="FFFFFF"/>
        <w:tabs>
          <w:tab w:val="left" w:pos="0"/>
        </w:tabs>
        <w:autoSpaceDE w:val="0"/>
        <w:autoSpaceDN w:val="0"/>
        <w:adjustRightInd w:val="0"/>
        <w:ind w:firstLine="709"/>
        <w:contextualSpacing/>
        <w:rPr>
          <w:sz w:val="22"/>
          <w:szCs w:val="22"/>
        </w:rPr>
      </w:pPr>
      <w:r w:rsidRPr="00D00B03">
        <w:rPr>
          <w:sz w:val="22"/>
          <w:szCs w:val="22"/>
        </w:rPr>
        <w:t xml:space="preserve">Платежное поручение СУБАРЕНДАТОРА должно содержать ссылку на номер и дату Договора. При отсутствии ссылки на номер и дату Договора АРЕНДАТОР имеет право направить денежные средства СУБАРЕНДАТОРА на погашение любой имеющейся задолженности СУБАРЕНДАТОРА перед АРЕНДАТОРОМ по своему усмотрению.  </w:t>
      </w:r>
    </w:p>
    <w:p w14:paraId="39BDBD9B" w14:textId="77777777" w:rsidR="00F70A5F" w:rsidRPr="00D00B03" w:rsidRDefault="00F70A5F" w:rsidP="00F70A5F">
      <w:pPr>
        <w:widowControl w:val="0"/>
        <w:ind w:firstLine="709"/>
        <w:rPr>
          <w:spacing w:val="1"/>
          <w:sz w:val="22"/>
          <w:szCs w:val="22"/>
        </w:rPr>
      </w:pPr>
      <w:r w:rsidRPr="00D00B03">
        <w:rPr>
          <w:spacing w:val="1"/>
          <w:sz w:val="22"/>
          <w:szCs w:val="22"/>
        </w:rPr>
        <w:t xml:space="preserve">3.3. Днем оплаты по Договору считается день зачисления денежных средств на расчетный счет </w:t>
      </w:r>
      <w:r w:rsidRPr="00D00B03">
        <w:rPr>
          <w:caps/>
          <w:spacing w:val="1"/>
          <w:sz w:val="22"/>
          <w:szCs w:val="22"/>
        </w:rPr>
        <w:t>АрендАТОРА</w:t>
      </w:r>
      <w:r w:rsidRPr="00D00B03">
        <w:rPr>
          <w:spacing w:val="1"/>
          <w:sz w:val="22"/>
          <w:szCs w:val="22"/>
        </w:rPr>
        <w:t>.</w:t>
      </w:r>
    </w:p>
    <w:p w14:paraId="3F1FBBA6" w14:textId="77777777" w:rsidR="00F70A5F" w:rsidRPr="00D00B03" w:rsidRDefault="00F70A5F" w:rsidP="00F70A5F">
      <w:pPr>
        <w:widowControl w:val="0"/>
        <w:shd w:val="clear" w:color="auto" w:fill="FFFFFF"/>
        <w:tabs>
          <w:tab w:val="left" w:pos="0"/>
        </w:tabs>
        <w:autoSpaceDE w:val="0"/>
        <w:autoSpaceDN w:val="0"/>
        <w:adjustRightInd w:val="0"/>
        <w:ind w:firstLine="709"/>
        <w:rPr>
          <w:caps/>
          <w:sz w:val="22"/>
          <w:szCs w:val="22"/>
        </w:rPr>
      </w:pPr>
      <w:r w:rsidRPr="00D00B03">
        <w:rPr>
          <w:caps/>
          <w:sz w:val="22"/>
          <w:szCs w:val="22"/>
        </w:rPr>
        <w:t xml:space="preserve">3.4. АрендАТОР </w:t>
      </w:r>
      <w:r w:rsidRPr="00D00B03">
        <w:rPr>
          <w:sz w:val="22"/>
          <w:szCs w:val="22"/>
        </w:rPr>
        <w:t>ежемесячно предоставляет СУБ</w:t>
      </w:r>
      <w:r w:rsidRPr="00D00B03">
        <w:rPr>
          <w:caps/>
          <w:sz w:val="22"/>
          <w:szCs w:val="22"/>
        </w:rPr>
        <w:t xml:space="preserve">Арендатору </w:t>
      </w:r>
      <w:r w:rsidRPr="00D00B03">
        <w:rPr>
          <w:sz w:val="22"/>
          <w:szCs w:val="22"/>
        </w:rPr>
        <w:t xml:space="preserve">не позднее 5 (пятого) числа каждого 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счет-фактуры. СУБАРЕНДАТОР обязан в течение 5 (пяти) рабочих дней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w:t>
      </w:r>
      <w:r w:rsidRPr="00D00B03">
        <w:rPr>
          <w:sz w:val="22"/>
          <w:szCs w:val="22"/>
        </w:rPr>
        <w:lastRenderedPageBreak/>
        <w:t xml:space="preserve">принятым Сторонами. </w:t>
      </w:r>
    </w:p>
    <w:p w14:paraId="3F6EAF10" w14:textId="77777777" w:rsidR="00F70A5F" w:rsidRPr="00D00B03" w:rsidRDefault="00F70A5F" w:rsidP="00F70A5F">
      <w:pPr>
        <w:widowControl w:val="0"/>
        <w:shd w:val="clear" w:color="auto" w:fill="FFFFFF"/>
        <w:tabs>
          <w:tab w:val="left" w:pos="0"/>
        </w:tabs>
        <w:autoSpaceDE w:val="0"/>
        <w:autoSpaceDN w:val="0"/>
        <w:adjustRightInd w:val="0"/>
        <w:ind w:firstLine="709"/>
        <w:rPr>
          <w:sz w:val="22"/>
          <w:szCs w:val="22"/>
        </w:rPr>
      </w:pPr>
      <w:r w:rsidRPr="00D00B03">
        <w:rPr>
          <w:sz w:val="22"/>
          <w:szCs w:val="22"/>
        </w:rPr>
        <w:t>Стороны договорились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14:paraId="143ED7E6" w14:textId="77777777" w:rsidR="00F70A5F" w:rsidRPr="00D00B03" w:rsidRDefault="00F70A5F" w:rsidP="00F70A5F">
      <w:pPr>
        <w:widowControl w:val="0"/>
        <w:shd w:val="clear" w:color="auto" w:fill="FFFFFF"/>
        <w:tabs>
          <w:tab w:val="left" w:pos="0"/>
        </w:tabs>
        <w:autoSpaceDE w:val="0"/>
        <w:autoSpaceDN w:val="0"/>
        <w:adjustRightInd w:val="0"/>
        <w:ind w:firstLine="709"/>
        <w:rPr>
          <w:sz w:val="22"/>
          <w:szCs w:val="22"/>
        </w:rPr>
      </w:pPr>
      <w:r w:rsidRPr="00D00B03">
        <w:rPr>
          <w:sz w:val="22"/>
          <w:szCs w:val="22"/>
        </w:rPr>
        <w:t xml:space="preserve">3.5. </w:t>
      </w:r>
      <w:r w:rsidRPr="00D00B03">
        <w:rPr>
          <w:caps/>
          <w:sz w:val="22"/>
          <w:szCs w:val="22"/>
        </w:rPr>
        <w:t xml:space="preserve">АрендАТОР </w:t>
      </w:r>
      <w:r w:rsidRPr="00D00B03">
        <w:rPr>
          <w:sz w:val="22"/>
          <w:szCs w:val="22"/>
        </w:rPr>
        <w:t>ежеквартально представляет СУБ</w:t>
      </w:r>
      <w:r w:rsidRPr="00D00B03">
        <w:rPr>
          <w:caps/>
          <w:sz w:val="22"/>
          <w:szCs w:val="22"/>
        </w:rPr>
        <w:t xml:space="preserve">Арендатору </w:t>
      </w:r>
      <w:r w:rsidRPr="00D00B03">
        <w:rPr>
          <w:sz w:val="22"/>
          <w:szCs w:val="22"/>
        </w:rPr>
        <w:t>в 2 (двух) экземплярах акт сверки за истекший квартал.</w:t>
      </w:r>
    </w:p>
    <w:p w14:paraId="49ED5949" w14:textId="77777777" w:rsidR="00F70A5F" w:rsidRPr="00D00B03" w:rsidRDefault="00F70A5F" w:rsidP="00F70A5F">
      <w:pPr>
        <w:widowControl w:val="0"/>
        <w:shd w:val="clear" w:color="auto" w:fill="FFFFFF"/>
        <w:tabs>
          <w:tab w:val="left" w:pos="0"/>
        </w:tabs>
        <w:autoSpaceDE w:val="0"/>
        <w:autoSpaceDN w:val="0"/>
        <w:adjustRightInd w:val="0"/>
        <w:ind w:firstLine="709"/>
        <w:rPr>
          <w:sz w:val="22"/>
          <w:szCs w:val="22"/>
        </w:rPr>
      </w:pPr>
      <w:r w:rsidRPr="00D00B03">
        <w:rPr>
          <w:sz w:val="22"/>
          <w:szCs w:val="22"/>
        </w:rPr>
        <w:t>3.6. СУБ</w:t>
      </w:r>
      <w:r w:rsidRPr="00D00B03">
        <w:rPr>
          <w:caps/>
          <w:sz w:val="22"/>
          <w:szCs w:val="22"/>
        </w:rPr>
        <w:t>Арендатор</w:t>
      </w:r>
      <w:r w:rsidRPr="00D00B03">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D00B03">
        <w:rPr>
          <w:caps/>
          <w:sz w:val="22"/>
          <w:szCs w:val="22"/>
        </w:rPr>
        <w:t>АрендАТОРУ</w:t>
      </w:r>
      <w:r w:rsidRPr="00D00B03">
        <w:rPr>
          <w:sz w:val="22"/>
          <w:szCs w:val="22"/>
        </w:rPr>
        <w:t xml:space="preserve"> либо направляет мотивированный отказ от его подписания.</w:t>
      </w:r>
    </w:p>
    <w:p w14:paraId="31873158" w14:textId="77777777" w:rsidR="00F70A5F" w:rsidRPr="00D00B03" w:rsidRDefault="00F70A5F" w:rsidP="00F70A5F">
      <w:pPr>
        <w:widowControl w:val="0"/>
        <w:shd w:val="clear" w:color="auto" w:fill="FFFFFF"/>
        <w:tabs>
          <w:tab w:val="left" w:pos="0"/>
        </w:tabs>
        <w:autoSpaceDE w:val="0"/>
        <w:autoSpaceDN w:val="0"/>
        <w:adjustRightInd w:val="0"/>
        <w:ind w:firstLine="709"/>
        <w:rPr>
          <w:sz w:val="22"/>
          <w:szCs w:val="22"/>
        </w:rPr>
      </w:pPr>
      <w:r w:rsidRPr="00D00B03">
        <w:rPr>
          <w:sz w:val="22"/>
          <w:szCs w:val="22"/>
        </w:rPr>
        <w:t>При невозвращении СУБ</w:t>
      </w:r>
      <w:r w:rsidRPr="00D00B03">
        <w:rPr>
          <w:caps/>
          <w:sz w:val="22"/>
          <w:szCs w:val="22"/>
        </w:rPr>
        <w:t>Арендатором</w:t>
      </w:r>
      <w:r w:rsidRPr="00D00B03">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D00B03">
        <w:rPr>
          <w:caps/>
          <w:sz w:val="22"/>
          <w:szCs w:val="22"/>
        </w:rPr>
        <w:t>Арендатором</w:t>
      </w:r>
      <w:r w:rsidRPr="00D00B03">
        <w:rPr>
          <w:sz w:val="22"/>
          <w:szCs w:val="22"/>
        </w:rPr>
        <w:t xml:space="preserve"> без разногласий.</w:t>
      </w:r>
    </w:p>
    <w:p w14:paraId="2A7CBF0F" w14:textId="77777777" w:rsidR="00F70A5F" w:rsidRPr="00D00B03" w:rsidRDefault="00F70A5F" w:rsidP="00F70A5F">
      <w:pPr>
        <w:widowControl w:val="0"/>
        <w:shd w:val="clear" w:color="auto" w:fill="FFFFFF"/>
        <w:tabs>
          <w:tab w:val="left" w:pos="0"/>
        </w:tabs>
        <w:autoSpaceDE w:val="0"/>
        <w:autoSpaceDN w:val="0"/>
        <w:adjustRightInd w:val="0"/>
        <w:ind w:firstLine="709"/>
        <w:rPr>
          <w:sz w:val="22"/>
          <w:szCs w:val="22"/>
        </w:rPr>
      </w:pPr>
      <w:r w:rsidRPr="00D00B03">
        <w:rPr>
          <w:sz w:val="22"/>
          <w:szCs w:val="22"/>
        </w:rPr>
        <w:t>3.7. При наличии задолженности по Договору СУБ</w:t>
      </w:r>
      <w:r w:rsidRPr="00D00B03">
        <w:rPr>
          <w:caps/>
          <w:sz w:val="22"/>
          <w:szCs w:val="22"/>
        </w:rPr>
        <w:t>Арендатор</w:t>
      </w:r>
      <w:r w:rsidRPr="00D00B03">
        <w:rPr>
          <w:sz w:val="22"/>
          <w:szCs w:val="22"/>
        </w:rPr>
        <w:t xml:space="preserve"> обязан производить оплату последовательно, начиная с более ранних периодов.</w:t>
      </w:r>
    </w:p>
    <w:p w14:paraId="0EBA5DDF" w14:textId="77777777" w:rsidR="00F70A5F" w:rsidRPr="00D00B03" w:rsidRDefault="00F70A5F" w:rsidP="00F70A5F">
      <w:pPr>
        <w:ind w:firstLine="709"/>
        <w:rPr>
          <w:color w:val="0070C0"/>
          <w:sz w:val="22"/>
          <w:szCs w:val="22"/>
          <w:lang w:eastAsia="ar-SA"/>
        </w:rPr>
      </w:pPr>
      <w:r w:rsidRPr="00D00B03">
        <w:rPr>
          <w:color w:val="0070C0"/>
          <w:sz w:val="22"/>
          <w:szCs w:val="22"/>
          <w:lang w:eastAsia="ar-SA"/>
        </w:rPr>
        <w:t xml:space="preserve">3.8. В стоимость арендной платы по Договору не включены расходы по вывозу твердых коммунальных отходов (далее – ТКО) СУБАРЕНДАТОРА. </w:t>
      </w:r>
    </w:p>
    <w:p w14:paraId="1EAFE910" w14:textId="77777777" w:rsidR="00F70A5F" w:rsidRPr="00D00B03" w:rsidRDefault="00F70A5F" w:rsidP="00F70A5F">
      <w:pPr>
        <w:ind w:firstLine="709"/>
        <w:rPr>
          <w:color w:val="0070C0"/>
          <w:sz w:val="22"/>
          <w:szCs w:val="22"/>
          <w:lang w:eastAsia="ar-SA"/>
        </w:rPr>
      </w:pPr>
      <w:r w:rsidRPr="00D00B03">
        <w:rPr>
          <w:color w:val="0070C0"/>
          <w:sz w:val="22"/>
          <w:szCs w:val="22"/>
          <w:lang w:eastAsia="ar-SA"/>
        </w:rPr>
        <w:t>СУБАРЕНДАТОР обязуется:</w:t>
      </w:r>
    </w:p>
    <w:p w14:paraId="5D8CD55D" w14:textId="77777777" w:rsidR="00F70A5F" w:rsidRPr="00D00B03" w:rsidRDefault="00F70A5F" w:rsidP="00F70A5F">
      <w:pPr>
        <w:ind w:firstLine="709"/>
        <w:rPr>
          <w:color w:val="0070C0"/>
          <w:sz w:val="22"/>
          <w:szCs w:val="22"/>
          <w:lang w:eastAsia="ar-SA"/>
        </w:rPr>
      </w:pPr>
      <w:r w:rsidRPr="00D00B03">
        <w:rPr>
          <w:color w:val="0070C0"/>
          <w:sz w:val="22"/>
          <w:szCs w:val="22"/>
          <w:lang w:eastAsia="ar-SA"/>
        </w:rPr>
        <w:t>- заключить договор с региональным оператором (в течение 14 дней с даты подписания Договора),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p>
    <w:p w14:paraId="7EE246B8" w14:textId="77777777" w:rsidR="00F70A5F" w:rsidRPr="00D00B03" w:rsidRDefault="00F70A5F" w:rsidP="00F70A5F">
      <w:pPr>
        <w:ind w:firstLine="709"/>
        <w:rPr>
          <w:color w:val="0070C0"/>
          <w:sz w:val="22"/>
          <w:szCs w:val="22"/>
          <w:lang w:eastAsia="ar-SA"/>
        </w:rPr>
      </w:pPr>
      <w:r w:rsidRPr="00D00B03">
        <w:rPr>
          <w:color w:val="0070C0"/>
          <w:sz w:val="22"/>
          <w:szCs w:val="22"/>
          <w:lang w:eastAsia="ar-SA"/>
        </w:rPr>
        <w:t>-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 ТКО (контейнерная площадка), расположенного на территории АРЕНДАТОРА, и не допускать складирование отходов вне установленных АРЕНДАТОРОМ мест;</w:t>
      </w:r>
    </w:p>
    <w:p w14:paraId="49BFFD4D" w14:textId="77777777" w:rsidR="00F70A5F" w:rsidRPr="00D00B03" w:rsidRDefault="00F70A5F" w:rsidP="00F70A5F">
      <w:pPr>
        <w:ind w:firstLine="709"/>
        <w:rPr>
          <w:color w:val="0070C0"/>
          <w:sz w:val="22"/>
          <w:szCs w:val="22"/>
          <w:lang w:eastAsia="ar-SA"/>
        </w:rPr>
      </w:pPr>
      <w:r w:rsidRPr="00D00B03">
        <w:rPr>
          <w:color w:val="0070C0"/>
          <w:sz w:val="22"/>
          <w:szCs w:val="22"/>
          <w:lang w:eastAsia="ar-SA"/>
        </w:rPr>
        <w:t xml:space="preserve">- не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w:t>
      </w:r>
      <w:proofErr w:type="gramStart"/>
      <w:r w:rsidRPr="00D00B03">
        <w:rPr>
          <w:color w:val="0070C0"/>
          <w:sz w:val="22"/>
          <w:szCs w:val="22"/>
          <w:lang w:eastAsia="ar-SA"/>
        </w:rPr>
        <w:t>жиры  отработанные</w:t>
      </w:r>
      <w:proofErr w:type="gramEnd"/>
      <w:r w:rsidRPr="00D00B03">
        <w:rPr>
          <w:color w:val="0070C0"/>
          <w:sz w:val="22"/>
          <w:szCs w:val="22"/>
          <w:lang w:eastAsia="ar-SA"/>
        </w:rPr>
        <w:t>, промасленная ветошь, материалы и изделия, содержащие ртуть, другие тяжелые металлы, лакокрасочные материалы);</w:t>
      </w:r>
    </w:p>
    <w:p w14:paraId="65654192" w14:textId="77777777" w:rsidR="00F70A5F" w:rsidRPr="00D00B03" w:rsidRDefault="00F70A5F" w:rsidP="00F70A5F">
      <w:pPr>
        <w:ind w:firstLine="709"/>
        <w:rPr>
          <w:color w:val="0070C0"/>
          <w:sz w:val="22"/>
          <w:szCs w:val="22"/>
          <w:lang w:eastAsia="ar-SA"/>
        </w:rPr>
      </w:pPr>
      <w:r w:rsidRPr="00D00B03">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 которые подлежат возмещению в течение 10 (десяти) 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D00B03">
        <w:rPr>
          <w:color w:val="0070C0"/>
          <w:sz w:val="22"/>
          <w:szCs w:val="22"/>
          <w:vertAlign w:val="superscript"/>
          <w:lang w:eastAsia="ar-SA"/>
        </w:rPr>
        <w:footnoteReference w:id="16"/>
      </w:r>
    </w:p>
    <w:p w14:paraId="78916CA1" w14:textId="77777777" w:rsidR="00F70A5F" w:rsidRPr="00D00B03" w:rsidRDefault="00F70A5F" w:rsidP="00F70A5F">
      <w:pPr>
        <w:widowControl w:val="0"/>
        <w:shd w:val="clear" w:color="auto" w:fill="FFFFFF"/>
        <w:tabs>
          <w:tab w:val="left" w:pos="1276"/>
        </w:tabs>
        <w:autoSpaceDE w:val="0"/>
        <w:autoSpaceDN w:val="0"/>
        <w:adjustRightInd w:val="0"/>
        <w:ind w:firstLine="709"/>
        <w:rPr>
          <w:color w:val="0070C0"/>
          <w:sz w:val="22"/>
          <w:szCs w:val="22"/>
          <w:lang w:eastAsia="ar-SA"/>
        </w:rPr>
      </w:pPr>
      <w:r w:rsidRPr="00D00B03">
        <w:rPr>
          <w:color w:val="0070C0"/>
          <w:sz w:val="22"/>
          <w:szCs w:val="22"/>
          <w:lang w:eastAsia="ar-SA"/>
        </w:rPr>
        <w:lastRenderedPageBreak/>
        <w:t>3.8. Арендная плата, указанная в Приложении № 3 к Договору, включает в себя компенсацию расходов СУБАРЕНДАТОРА по вывозу ТКО. Плату за негативное воздействие на окружающую среду осуществляет СУБАРЕНДАТОР.</w:t>
      </w:r>
    </w:p>
    <w:p w14:paraId="7E016095" w14:textId="77777777" w:rsidR="00F70A5F" w:rsidRPr="00D00B03" w:rsidRDefault="00F70A5F" w:rsidP="00F70A5F">
      <w:pPr>
        <w:widowControl w:val="0"/>
        <w:shd w:val="clear" w:color="auto" w:fill="FFFFFF"/>
        <w:tabs>
          <w:tab w:val="left" w:pos="1276"/>
        </w:tabs>
        <w:autoSpaceDE w:val="0"/>
        <w:autoSpaceDN w:val="0"/>
        <w:adjustRightInd w:val="0"/>
        <w:ind w:firstLine="709"/>
        <w:rPr>
          <w:color w:val="0070C0"/>
          <w:sz w:val="22"/>
          <w:szCs w:val="22"/>
          <w:lang w:eastAsia="ar-SA"/>
        </w:rPr>
      </w:pPr>
      <w:r w:rsidRPr="00D00B03">
        <w:rPr>
          <w:color w:val="0070C0"/>
          <w:sz w:val="22"/>
          <w:szCs w:val="22"/>
          <w:lang w:eastAsia="ar-SA"/>
        </w:rPr>
        <w:t xml:space="preserve">Расчетный среднемесячный объем ТКО АРЕНДАТОРА в месяц составляет _____м3. </w:t>
      </w:r>
      <w:r w:rsidRPr="00D00B03">
        <w:rPr>
          <w:color w:val="0070C0"/>
          <w:sz w:val="22"/>
          <w:szCs w:val="22"/>
          <w:vertAlign w:val="superscript"/>
          <w:lang w:eastAsia="ar-SA"/>
        </w:rPr>
        <w:footnoteReference w:id="17"/>
      </w:r>
    </w:p>
    <w:p w14:paraId="15E33D53" w14:textId="77777777" w:rsidR="00F70A5F" w:rsidRPr="00D00B03" w:rsidRDefault="00F70A5F" w:rsidP="00F70A5F">
      <w:pPr>
        <w:widowControl w:val="0"/>
        <w:shd w:val="clear" w:color="auto" w:fill="FFFFFF"/>
        <w:tabs>
          <w:tab w:val="left" w:pos="1276"/>
        </w:tabs>
        <w:autoSpaceDE w:val="0"/>
        <w:autoSpaceDN w:val="0"/>
        <w:adjustRightInd w:val="0"/>
        <w:ind w:firstLine="709"/>
        <w:rPr>
          <w:sz w:val="22"/>
          <w:szCs w:val="22"/>
        </w:rPr>
      </w:pPr>
      <w:r w:rsidRPr="00D00B03">
        <w:rPr>
          <w:sz w:val="22"/>
          <w:szCs w:val="22"/>
        </w:rPr>
        <w:t xml:space="preserve">3.9. В стоимость арендной платы по Договору </w:t>
      </w:r>
      <w:r w:rsidRPr="00D00B03">
        <w:rPr>
          <w:color w:val="0070C0"/>
          <w:sz w:val="22"/>
          <w:szCs w:val="22"/>
        </w:rPr>
        <w:t>не включена/ включена</w:t>
      </w:r>
      <w:r w:rsidRPr="00D00B03">
        <w:rPr>
          <w:color w:val="0070C0"/>
          <w:sz w:val="22"/>
          <w:szCs w:val="22"/>
          <w:vertAlign w:val="superscript"/>
        </w:rPr>
        <w:footnoteReference w:id="18"/>
      </w:r>
      <w:r w:rsidRPr="00D00B03">
        <w:rPr>
          <w:color w:val="0070C0"/>
          <w:sz w:val="22"/>
          <w:szCs w:val="22"/>
        </w:rPr>
        <w:t xml:space="preserve"> </w:t>
      </w:r>
      <w:r w:rsidRPr="00D00B03">
        <w:rPr>
          <w:sz w:val="22"/>
          <w:szCs w:val="22"/>
        </w:rPr>
        <w:t xml:space="preserve">стоимость потребленной СУБАРЕНДАТОРОМ электроэнергии. </w:t>
      </w:r>
    </w:p>
    <w:p w14:paraId="49B4631B" w14:textId="77777777" w:rsidR="00F70A5F" w:rsidRPr="00D00B03" w:rsidRDefault="00F70A5F" w:rsidP="00F70A5F">
      <w:pPr>
        <w:widowControl w:val="0"/>
        <w:shd w:val="clear" w:color="auto" w:fill="FFFFFF"/>
        <w:tabs>
          <w:tab w:val="left" w:pos="1276"/>
        </w:tabs>
        <w:autoSpaceDE w:val="0"/>
        <w:autoSpaceDN w:val="0"/>
        <w:adjustRightInd w:val="0"/>
        <w:ind w:firstLine="709"/>
        <w:rPr>
          <w:sz w:val="22"/>
          <w:szCs w:val="22"/>
        </w:rPr>
      </w:pPr>
      <w:r w:rsidRPr="00D00B03">
        <w:rPr>
          <w:color w:val="000000"/>
          <w:sz w:val="22"/>
          <w:szCs w:val="22"/>
        </w:rPr>
        <w:t xml:space="preserve">3.10. </w:t>
      </w:r>
      <w:bookmarkStart w:id="22" w:name="_Hlk113525852"/>
      <w:r w:rsidRPr="00D00B03">
        <w:rPr>
          <w:sz w:val="22"/>
          <w:szCs w:val="22"/>
        </w:rPr>
        <w:t xml:space="preserve">СУБАРЕНДАТОР ежемесячно в срок до 20 (двадцатого) числа месяца, следующего за отчетным месяцем, компенсирует АРЕНДАТОРУ по ценам (тарифам) </w:t>
      </w:r>
      <w:proofErr w:type="spellStart"/>
      <w:r w:rsidRPr="00D00B03">
        <w:rPr>
          <w:sz w:val="22"/>
          <w:szCs w:val="22"/>
        </w:rPr>
        <w:t>электроснабжающей</w:t>
      </w:r>
      <w:proofErr w:type="spellEnd"/>
      <w:r w:rsidRPr="00D00B03">
        <w:rPr>
          <w:sz w:val="22"/>
          <w:szCs w:val="22"/>
        </w:rPr>
        <w:t xml:space="preserve">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bookmarkEnd w:id="22"/>
      <w:r w:rsidRPr="00D00B03">
        <w:rPr>
          <w:sz w:val="22"/>
          <w:szCs w:val="22"/>
        </w:rPr>
        <w:t xml:space="preserve">. </w:t>
      </w:r>
    </w:p>
    <w:p w14:paraId="284AE75D" w14:textId="77777777" w:rsidR="00F70A5F" w:rsidRPr="00D00B03" w:rsidRDefault="00F70A5F" w:rsidP="00F70A5F">
      <w:pPr>
        <w:widowControl w:val="0"/>
        <w:ind w:firstLine="709"/>
        <w:rPr>
          <w:color w:val="0070C0"/>
          <w:sz w:val="22"/>
          <w:szCs w:val="22"/>
        </w:rPr>
      </w:pPr>
      <w:r w:rsidRPr="00D00B03">
        <w:rPr>
          <w:color w:val="0070C0"/>
          <w:sz w:val="22"/>
          <w:szCs w:val="22"/>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14:paraId="5C9AAB7B" w14:textId="77777777" w:rsidR="00F70A5F" w:rsidRPr="00D00B03" w:rsidRDefault="00F70A5F" w:rsidP="00F70A5F">
      <w:pPr>
        <w:widowControl w:val="0"/>
        <w:rPr>
          <w:color w:val="0070C0"/>
          <w:sz w:val="22"/>
          <w:szCs w:val="22"/>
        </w:rPr>
      </w:pPr>
      <w:r w:rsidRPr="00D00B03">
        <w:rPr>
          <w:color w:val="0070C0"/>
          <w:sz w:val="22"/>
          <w:szCs w:val="22"/>
        </w:rPr>
        <w:t>ТИП _________ №________________ класс точности __________________________________</w:t>
      </w:r>
    </w:p>
    <w:p w14:paraId="34B17F93" w14:textId="77777777" w:rsidR="00F70A5F" w:rsidRPr="00D00B03" w:rsidRDefault="00F70A5F" w:rsidP="00F70A5F">
      <w:pPr>
        <w:widowControl w:val="0"/>
        <w:rPr>
          <w:color w:val="0070C0"/>
          <w:sz w:val="22"/>
          <w:szCs w:val="22"/>
        </w:rPr>
      </w:pPr>
      <w:r w:rsidRPr="00D00B03">
        <w:rPr>
          <w:color w:val="0070C0"/>
          <w:sz w:val="22"/>
          <w:szCs w:val="22"/>
        </w:rPr>
        <w:t>Первоначальные показания _______________.</w:t>
      </w:r>
    </w:p>
    <w:p w14:paraId="187807D7" w14:textId="77777777" w:rsidR="00F70A5F" w:rsidRPr="00D00B03" w:rsidRDefault="00F70A5F" w:rsidP="00F70A5F">
      <w:pPr>
        <w:widowControl w:val="0"/>
        <w:shd w:val="clear" w:color="auto" w:fill="FFFFFF"/>
        <w:tabs>
          <w:tab w:val="left" w:pos="0"/>
        </w:tabs>
        <w:autoSpaceDE w:val="0"/>
        <w:autoSpaceDN w:val="0"/>
        <w:adjustRightInd w:val="0"/>
        <w:ind w:firstLine="709"/>
        <w:rPr>
          <w:color w:val="0070C0"/>
          <w:sz w:val="22"/>
          <w:szCs w:val="22"/>
        </w:rPr>
      </w:pPr>
      <w:r w:rsidRPr="00D00B03">
        <w:rPr>
          <w:color w:val="0070C0"/>
          <w:sz w:val="22"/>
          <w:szCs w:val="22"/>
        </w:rPr>
        <w:t>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_____________________ в размере ___% (_________________________) от общего расхода электроэнергии СУБ</w:t>
      </w:r>
      <w:r w:rsidRPr="00D00B03">
        <w:rPr>
          <w:caps/>
          <w:color w:val="0070C0"/>
          <w:sz w:val="22"/>
          <w:szCs w:val="22"/>
        </w:rPr>
        <w:t>Арендатора</w:t>
      </w:r>
      <w:r w:rsidRPr="00D00B03">
        <w:rPr>
          <w:color w:val="0070C0"/>
          <w:sz w:val="22"/>
          <w:szCs w:val="22"/>
        </w:rPr>
        <w:t>.</w:t>
      </w:r>
    </w:p>
    <w:p w14:paraId="4FD189FD" w14:textId="77777777" w:rsidR="00F70A5F" w:rsidRPr="00D00B03" w:rsidRDefault="00F70A5F" w:rsidP="00F70A5F">
      <w:pPr>
        <w:widowControl w:val="0"/>
        <w:shd w:val="clear" w:color="auto" w:fill="FFFFFF"/>
        <w:tabs>
          <w:tab w:val="left" w:pos="0"/>
        </w:tabs>
        <w:autoSpaceDE w:val="0"/>
        <w:autoSpaceDN w:val="0"/>
        <w:adjustRightInd w:val="0"/>
        <w:ind w:firstLine="709"/>
        <w:rPr>
          <w:color w:val="0070C0"/>
          <w:sz w:val="22"/>
          <w:szCs w:val="22"/>
        </w:rPr>
      </w:pPr>
      <w:r w:rsidRPr="00D00B03">
        <w:rPr>
          <w:color w:val="0070C0"/>
          <w:sz w:val="22"/>
          <w:szCs w:val="22"/>
        </w:rPr>
        <w:t>При обнаружении нарушений работы прибора учета электроэнергии СУБ</w:t>
      </w:r>
      <w:r w:rsidRPr="00D00B03">
        <w:rPr>
          <w:caps/>
          <w:color w:val="0070C0"/>
          <w:sz w:val="22"/>
          <w:szCs w:val="22"/>
        </w:rPr>
        <w:t>Арендатора</w:t>
      </w:r>
      <w:r w:rsidRPr="00D00B03">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D00B03">
        <w:rPr>
          <w:caps/>
          <w:color w:val="0070C0"/>
          <w:sz w:val="22"/>
          <w:szCs w:val="22"/>
          <w:vertAlign w:val="superscript"/>
        </w:rPr>
        <w:footnoteReference w:id="19"/>
      </w:r>
    </w:p>
    <w:p w14:paraId="34A7824E" w14:textId="77777777" w:rsidR="00F70A5F" w:rsidRPr="00D00B03" w:rsidRDefault="00F70A5F" w:rsidP="00F70A5F">
      <w:pPr>
        <w:widowControl w:val="0"/>
        <w:tabs>
          <w:tab w:val="left" w:pos="1276"/>
        </w:tabs>
        <w:autoSpaceDE w:val="0"/>
        <w:autoSpaceDN w:val="0"/>
        <w:adjustRightInd w:val="0"/>
        <w:ind w:firstLine="709"/>
        <w:rPr>
          <w:sz w:val="22"/>
          <w:szCs w:val="22"/>
        </w:rPr>
      </w:pPr>
      <w:r w:rsidRPr="00D00B03">
        <w:rPr>
          <w:sz w:val="22"/>
          <w:szCs w:val="22"/>
        </w:rPr>
        <w:t xml:space="preserve">3.11. В стоимость арендной платы по Договору </w:t>
      </w:r>
      <w:r w:rsidRPr="00D00B03">
        <w:rPr>
          <w:color w:val="0070C0"/>
          <w:sz w:val="22"/>
          <w:szCs w:val="22"/>
        </w:rPr>
        <w:t>не включена/ включена</w:t>
      </w:r>
      <w:r w:rsidRPr="00D00B03">
        <w:rPr>
          <w:color w:val="0070C0"/>
          <w:sz w:val="22"/>
          <w:szCs w:val="22"/>
          <w:vertAlign w:val="superscript"/>
        </w:rPr>
        <w:footnoteReference w:id="20"/>
      </w:r>
      <w:r w:rsidRPr="00D00B03">
        <w:rPr>
          <w:color w:val="0070C0"/>
          <w:sz w:val="22"/>
          <w:szCs w:val="22"/>
        </w:rPr>
        <w:t xml:space="preserve"> </w:t>
      </w:r>
      <w:r w:rsidRPr="00D00B03">
        <w:rPr>
          <w:sz w:val="22"/>
          <w:szCs w:val="22"/>
        </w:rPr>
        <w:t xml:space="preserve">стоимость потребленного СУБАРЕНДАТОРОМ водоснабжения/водоотведения. </w:t>
      </w:r>
    </w:p>
    <w:p w14:paraId="193ECA8C" w14:textId="77777777" w:rsidR="00F70A5F" w:rsidRPr="00D00B03" w:rsidRDefault="00F70A5F" w:rsidP="00F70A5F">
      <w:pPr>
        <w:widowControl w:val="0"/>
        <w:shd w:val="clear" w:color="auto" w:fill="FFFFFF"/>
        <w:tabs>
          <w:tab w:val="left" w:pos="1276"/>
        </w:tabs>
        <w:autoSpaceDE w:val="0"/>
        <w:autoSpaceDN w:val="0"/>
        <w:adjustRightInd w:val="0"/>
        <w:ind w:firstLine="709"/>
        <w:rPr>
          <w:color w:val="0070C0"/>
          <w:sz w:val="22"/>
          <w:szCs w:val="22"/>
        </w:rPr>
      </w:pPr>
      <w:r w:rsidRPr="00D00B03">
        <w:rPr>
          <w:sz w:val="22"/>
          <w:szCs w:val="22"/>
        </w:rPr>
        <w:t xml:space="preserve">3.12. </w:t>
      </w:r>
      <w:r w:rsidRPr="00D00B03">
        <w:rPr>
          <w:color w:val="0070C0"/>
          <w:sz w:val="22"/>
          <w:szCs w:val="22"/>
        </w:rPr>
        <w:t xml:space="preserve">Стоимость потребленного СУБАРЕНДАТОРОМ водоснабжения/водоотведения определяется по показаниям установленных приборов учета, по ценам (тарифам) ресурсоснабжающей организации </w:t>
      </w:r>
      <w:r w:rsidRPr="00D00B03">
        <w:rPr>
          <w:b/>
          <w:color w:val="0070C0"/>
          <w:sz w:val="22"/>
          <w:szCs w:val="22"/>
        </w:rPr>
        <w:t>/</w:t>
      </w:r>
      <w:r w:rsidRPr="00D00B03">
        <w:rPr>
          <w:color w:val="0070C0"/>
          <w:sz w:val="22"/>
          <w:szCs w:val="22"/>
        </w:rPr>
        <w:t xml:space="preserve"> СУБ</w:t>
      </w:r>
      <w:r w:rsidRPr="00D00B03">
        <w:rPr>
          <w:color w:val="0070C0"/>
          <w:sz w:val="22"/>
          <w:szCs w:val="22"/>
          <w:lang w:eastAsia="ar-SA"/>
        </w:rPr>
        <w:t>АРЕНДАТОР обязуется</w:t>
      </w:r>
      <w:r w:rsidRPr="00D00B03">
        <w:rPr>
          <w:color w:val="0070C0"/>
          <w:sz w:val="22"/>
          <w:szCs w:val="22"/>
        </w:rPr>
        <w:t xml:space="preserve"> заключить договор с ресурсоснабжающей организацией (в течение 10 дней с даты подписания Договора),</w:t>
      </w:r>
      <w:r w:rsidRPr="00D00B03">
        <w:rPr>
          <w:color w:val="0070C0"/>
          <w:sz w:val="22"/>
          <w:szCs w:val="22"/>
          <w:lang w:eastAsia="ar-SA"/>
        </w:rPr>
        <w:t xml:space="preserve">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r w:rsidRPr="00D00B03">
        <w:rPr>
          <w:color w:val="0070C0"/>
          <w:sz w:val="22"/>
          <w:szCs w:val="22"/>
          <w:vertAlign w:val="superscript"/>
        </w:rPr>
        <w:footnoteReference w:id="21"/>
      </w:r>
      <w:r w:rsidRPr="00D00B03">
        <w:rPr>
          <w:color w:val="0070C0"/>
          <w:sz w:val="22"/>
          <w:szCs w:val="22"/>
        </w:rPr>
        <w:t>.</w:t>
      </w:r>
    </w:p>
    <w:p w14:paraId="18ED1908" w14:textId="77777777" w:rsidR="00F70A5F" w:rsidRPr="00D00B03" w:rsidRDefault="00F70A5F" w:rsidP="00F70A5F">
      <w:pPr>
        <w:widowControl w:val="0"/>
        <w:shd w:val="clear" w:color="auto" w:fill="FFFFFF"/>
        <w:tabs>
          <w:tab w:val="left" w:pos="1276"/>
        </w:tabs>
        <w:autoSpaceDE w:val="0"/>
        <w:autoSpaceDN w:val="0"/>
        <w:adjustRightInd w:val="0"/>
        <w:ind w:firstLine="709"/>
        <w:rPr>
          <w:sz w:val="22"/>
          <w:szCs w:val="22"/>
        </w:rPr>
      </w:pPr>
      <w:r w:rsidRPr="00D00B03">
        <w:rPr>
          <w:sz w:val="22"/>
          <w:szCs w:val="22"/>
        </w:rPr>
        <w:lastRenderedPageBreak/>
        <w:t>3.13. Стоимость потребленного СУБАРЕНДАТОРОМ теплоснабжения включается в арендную плату, указанную в Приложении №3 к Договору.</w:t>
      </w:r>
    </w:p>
    <w:p w14:paraId="5AE5F5E9" w14:textId="77777777" w:rsidR="00F70A5F" w:rsidRPr="00D00B03" w:rsidRDefault="00F70A5F" w:rsidP="00F70A5F">
      <w:pPr>
        <w:widowControl w:val="0"/>
        <w:shd w:val="clear" w:color="auto" w:fill="FFFFFF"/>
        <w:tabs>
          <w:tab w:val="left" w:pos="0"/>
        </w:tabs>
        <w:autoSpaceDE w:val="0"/>
        <w:autoSpaceDN w:val="0"/>
        <w:adjustRightInd w:val="0"/>
        <w:ind w:firstLine="709"/>
        <w:rPr>
          <w:sz w:val="22"/>
          <w:szCs w:val="22"/>
        </w:rPr>
      </w:pPr>
      <w:r w:rsidRPr="00D00B03">
        <w:rPr>
          <w:sz w:val="22"/>
          <w:szCs w:val="22"/>
        </w:rPr>
        <w:t>3.14.</w:t>
      </w:r>
      <w:bookmarkStart w:id="23" w:name="_Hlk113524436"/>
      <w:r w:rsidRPr="00D00B03">
        <w:rPr>
          <w:sz w:val="22"/>
          <w:szCs w:val="22"/>
        </w:rPr>
        <w:t xml:space="preserve"> Оплата электроэнергии/ водоснабжения/ водоотведения осуществляется СУБАРЕНДАТОРОМ по прямому договору с ресурсоснабжающей организацией в соответствии с п. 2.2.39. Договора</w:t>
      </w:r>
      <w:r w:rsidRPr="00D00B03">
        <w:rPr>
          <w:sz w:val="22"/>
          <w:szCs w:val="22"/>
          <w:vertAlign w:val="superscript"/>
        </w:rPr>
        <w:t xml:space="preserve"> </w:t>
      </w:r>
      <w:r w:rsidRPr="00D00B03">
        <w:rPr>
          <w:sz w:val="22"/>
          <w:szCs w:val="22"/>
          <w:vertAlign w:val="superscript"/>
        </w:rPr>
        <w:footnoteReference w:id="22"/>
      </w:r>
      <w:r w:rsidRPr="00D00B03">
        <w:rPr>
          <w:sz w:val="22"/>
          <w:szCs w:val="22"/>
        </w:rPr>
        <w:t>.</w:t>
      </w:r>
      <w:bookmarkEnd w:id="23"/>
    </w:p>
    <w:p w14:paraId="4317D9B7" w14:textId="77777777" w:rsidR="00F70A5F" w:rsidRPr="00D00B03" w:rsidRDefault="00F70A5F" w:rsidP="00F70A5F">
      <w:pPr>
        <w:widowControl w:val="0"/>
        <w:shd w:val="clear" w:color="auto" w:fill="FFFFFF"/>
        <w:tabs>
          <w:tab w:val="left" w:pos="0"/>
        </w:tabs>
        <w:autoSpaceDE w:val="0"/>
        <w:autoSpaceDN w:val="0"/>
        <w:adjustRightInd w:val="0"/>
        <w:ind w:firstLine="709"/>
        <w:rPr>
          <w:sz w:val="22"/>
          <w:szCs w:val="22"/>
        </w:rPr>
      </w:pPr>
      <w:r w:rsidRPr="00D00B03">
        <w:rPr>
          <w:sz w:val="22"/>
          <w:szCs w:val="22"/>
        </w:rPr>
        <w:t xml:space="preserve">3.15. Общей суммой (стоимостью) Договора является сумма начисленных </w:t>
      </w:r>
      <w:r w:rsidRPr="00D00B03">
        <w:rPr>
          <w:caps/>
          <w:sz w:val="22"/>
          <w:szCs w:val="22"/>
        </w:rPr>
        <w:t>АрендАТОРОМ</w:t>
      </w:r>
      <w:r w:rsidRPr="00D00B03">
        <w:rPr>
          <w:sz w:val="22"/>
          <w:szCs w:val="22"/>
        </w:rPr>
        <w:t xml:space="preserve"> платежей по Договору в течение всего срока его действия.</w:t>
      </w:r>
    </w:p>
    <w:p w14:paraId="050814CE" w14:textId="77777777" w:rsidR="00F70A5F" w:rsidRPr="00D00B03" w:rsidRDefault="00F70A5F" w:rsidP="00F70A5F">
      <w:pPr>
        <w:widowControl w:val="0"/>
        <w:shd w:val="clear" w:color="auto" w:fill="FFFFFF"/>
        <w:tabs>
          <w:tab w:val="left" w:pos="0"/>
        </w:tabs>
        <w:autoSpaceDE w:val="0"/>
        <w:autoSpaceDN w:val="0"/>
        <w:adjustRightInd w:val="0"/>
        <w:ind w:firstLine="709"/>
        <w:rPr>
          <w:sz w:val="22"/>
          <w:szCs w:val="22"/>
        </w:rPr>
      </w:pPr>
      <w:r w:rsidRPr="00D00B03">
        <w:rPr>
          <w:caps/>
          <w:sz w:val="22"/>
          <w:szCs w:val="22"/>
        </w:rPr>
        <w:t>3.16. СУБАрендатор</w:t>
      </w:r>
      <w:r w:rsidRPr="00D00B03">
        <w:rPr>
          <w:sz w:val="22"/>
          <w:szCs w:val="22"/>
        </w:rPr>
        <w:t xml:space="preserve"> самостоятельно получает счета, УПД по адресу: </w:t>
      </w:r>
      <w:r w:rsidRPr="00D00B03">
        <w:rPr>
          <w:sz w:val="22"/>
          <w:szCs w:val="22"/>
          <w:highlight w:val="yellow"/>
        </w:rPr>
        <w:t>_________________________________________________</w:t>
      </w:r>
      <w:r w:rsidRPr="00D00B03">
        <w:rPr>
          <w:sz w:val="22"/>
          <w:szCs w:val="22"/>
        </w:rPr>
        <w:t xml:space="preserve">, либо соглашается на отправку АРЕНДАТОРОМ указанных документов на почтовый адрес </w:t>
      </w:r>
      <w:r w:rsidRPr="00D00B03">
        <w:rPr>
          <w:sz w:val="22"/>
          <w:szCs w:val="22"/>
          <w:highlight w:val="yellow"/>
        </w:rPr>
        <w:t>_________________________________________________</w:t>
      </w:r>
      <w:r w:rsidRPr="00D00B03">
        <w:rPr>
          <w:sz w:val="22"/>
          <w:szCs w:val="22"/>
        </w:rPr>
        <w:t>.</w:t>
      </w:r>
    </w:p>
    <w:p w14:paraId="2212D5B7" w14:textId="77777777" w:rsidR="00F70A5F" w:rsidRPr="00D00B03" w:rsidRDefault="00F70A5F" w:rsidP="00F70A5F">
      <w:pPr>
        <w:widowControl w:val="0"/>
        <w:shd w:val="clear" w:color="auto" w:fill="FFFFFF"/>
        <w:tabs>
          <w:tab w:val="left" w:pos="0"/>
        </w:tabs>
        <w:autoSpaceDE w:val="0"/>
        <w:autoSpaceDN w:val="0"/>
        <w:adjustRightInd w:val="0"/>
        <w:jc w:val="center"/>
        <w:rPr>
          <w:b/>
          <w:sz w:val="22"/>
          <w:szCs w:val="22"/>
        </w:rPr>
      </w:pPr>
    </w:p>
    <w:p w14:paraId="479D8DC5" w14:textId="77777777" w:rsidR="00F70A5F" w:rsidRPr="00D00B03" w:rsidRDefault="00F70A5F" w:rsidP="00F70A5F">
      <w:pPr>
        <w:widowControl w:val="0"/>
        <w:shd w:val="clear" w:color="auto" w:fill="FFFFFF"/>
        <w:tabs>
          <w:tab w:val="left" w:pos="0"/>
        </w:tabs>
        <w:autoSpaceDE w:val="0"/>
        <w:autoSpaceDN w:val="0"/>
        <w:adjustRightInd w:val="0"/>
        <w:jc w:val="center"/>
        <w:rPr>
          <w:b/>
          <w:sz w:val="22"/>
          <w:szCs w:val="22"/>
        </w:rPr>
      </w:pPr>
      <w:r w:rsidRPr="00D00B03">
        <w:rPr>
          <w:b/>
          <w:sz w:val="22"/>
          <w:szCs w:val="22"/>
        </w:rPr>
        <w:t>4. ОБЕСПЕЧИТЕЛЬНЫЙ ПЛАТЕЖ</w:t>
      </w:r>
    </w:p>
    <w:p w14:paraId="02549291" w14:textId="77777777" w:rsidR="00F70A5F" w:rsidRPr="00D00B03" w:rsidRDefault="00F70A5F" w:rsidP="00F70A5F">
      <w:pPr>
        <w:widowControl w:val="0"/>
        <w:shd w:val="clear" w:color="auto" w:fill="FFFFFF"/>
        <w:tabs>
          <w:tab w:val="left" w:pos="0"/>
        </w:tabs>
        <w:autoSpaceDE w:val="0"/>
        <w:autoSpaceDN w:val="0"/>
        <w:adjustRightInd w:val="0"/>
        <w:ind w:firstLine="709"/>
        <w:rPr>
          <w:sz w:val="22"/>
          <w:szCs w:val="22"/>
        </w:rPr>
      </w:pPr>
      <w:r w:rsidRPr="00D00B03">
        <w:rPr>
          <w:sz w:val="22"/>
          <w:szCs w:val="22"/>
        </w:rPr>
        <w:t>4.1. В обеспечение исполнения СУБ</w:t>
      </w:r>
      <w:r w:rsidRPr="00D00B03">
        <w:rPr>
          <w:caps/>
          <w:sz w:val="22"/>
          <w:szCs w:val="22"/>
        </w:rPr>
        <w:t>АрендаторОМ</w:t>
      </w:r>
      <w:r w:rsidRPr="00D00B03">
        <w:rPr>
          <w:sz w:val="22"/>
          <w:szCs w:val="22"/>
        </w:rPr>
        <w:t xml:space="preserve"> своих обязательств по Договору, включая обязанность возмещения ущерба, нанесенного СУБ</w:t>
      </w:r>
      <w:r w:rsidRPr="00D00B03">
        <w:rPr>
          <w:caps/>
          <w:sz w:val="22"/>
          <w:szCs w:val="22"/>
        </w:rPr>
        <w:t>АрендаторОМ</w:t>
      </w:r>
      <w:r w:rsidRPr="00D00B03">
        <w:rPr>
          <w:sz w:val="22"/>
          <w:szCs w:val="22"/>
        </w:rPr>
        <w:t>, СУБ</w:t>
      </w:r>
      <w:r w:rsidRPr="00D00B03">
        <w:rPr>
          <w:caps/>
          <w:sz w:val="22"/>
          <w:szCs w:val="22"/>
        </w:rPr>
        <w:t>АРЕНДАТОР</w:t>
      </w:r>
      <w:r w:rsidRPr="00D00B03">
        <w:rPr>
          <w:sz w:val="22"/>
          <w:szCs w:val="22"/>
        </w:rPr>
        <w:t xml:space="preserve"> перечисляет на расчетный счет АРЕНДАТОРА обеспечительный платеж в сумме, указанной в Приложении № 3 к Договору (далее – обеспечительный платеж). Обеспечительный платеж подлежит перечислению СУБ</w:t>
      </w:r>
      <w:r w:rsidRPr="00D00B03">
        <w:rPr>
          <w:caps/>
          <w:sz w:val="22"/>
          <w:szCs w:val="22"/>
        </w:rPr>
        <w:t>АРЕНДАТОРОМ</w:t>
      </w:r>
      <w:r w:rsidRPr="00D00B03">
        <w:rPr>
          <w:sz w:val="22"/>
          <w:szCs w:val="22"/>
        </w:rPr>
        <w:t xml:space="preserve"> на расчетный счет </w:t>
      </w:r>
      <w:r w:rsidRPr="00D00B03">
        <w:rPr>
          <w:caps/>
          <w:sz w:val="22"/>
          <w:szCs w:val="22"/>
        </w:rPr>
        <w:t>АрендАТОРА</w:t>
      </w:r>
      <w:r w:rsidRPr="00D00B03">
        <w:rPr>
          <w:sz w:val="22"/>
          <w:szCs w:val="22"/>
        </w:rPr>
        <w:t xml:space="preserve"> в течение 5 (пяти) рабочих дней с даты заключения Договора. В случае увеличения размера арендной платы в течение срока действия Договора, сумма обеспечительного платежа также подлежит увеличению, в связи с чем СУБАРЕНДАТОР обязан перечислить возникшую разницу в течение 5 (пяти) рабочих дней с даты его уведомления АРЕНДАТОРОМ. В случае не перечисления СУБАРЕНДАТОРОМ обеспечительного платежа в установленные в настоящем пункте сроки АРЕНДАТОР вправе расторгнуть Договор, направив СУБАРЕНДАТОРУ соответствующее уведомление.</w:t>
      </w:r>
    </w:p>
    <w:p w14:paraId="0187698B" w14:textId="77777777" w:rsidR="00F70A5F" w:rsidRPr="00D00B03" w:rsidRDefault="00F70A5F" w:rsidP="00F70A5F">
      <w:pPr>
        <w:widowControl w:val="0"/>
        <w:shd w:val="clear" w:color="auto" w:fill="FFFFFF"/>
        <w:tabs>
          <w:tab w:val="left" w:pos="1445"/>
        </w:tabs>
        <w:suppressAutoHyphens/>
        <w:autoSpaceDE w:val="0"/>
        <w:autoSpaceDN w:val="0"/>
        <w:adjustRightInd w:val="0"/>
        <w:ind w:firstLine="709"/>
        <w:rPr>
          <w:sz w:val="22"/>
          <w:szCs w:val="22"/>
        </w:rPr>
      </w:pPr>
      <w:r w:rsidRPr="00D00B03">
        <w:rPr>
          <w:sz w:val="22"/>
          <w:szCs w:val="22"/>
        </w:rPr>
        <w:t xml:space="preserve">4.2. Стороны договорились, что термин «обеспечительный платеж» по смыслу Договора означает способ обеспечения исполнения обязательств, предусмотренный статьей 329 Гражданского кодекса Российской Федерации. </w:t>
      </w:r>
    </w:p>
    <w:p w14:paraId="42E8BB10" w14:textId="77777777" w:rsidR="00F70A5F" w:rsidRPr="00D00B03" w:rsidRDefault="00F70A5F" w:rsidP="00F70A5F">
      <w:pPr>
        <w:widowControl w:val="0"/>
        <w:shd w:val="clear" w:color="auto" w:fill="FFFFFF"/>
        <w:tabs>
          <w:tab w:val="left" w:pos="1445"/>
        </w:tabs>
        <w:suppressAutoHyphens/>
        <w:autoSpaceDE w:val="0"/>
        <w:autoSpaceDN w:val="0"/>
        <w:adjustRightInd w:val="0"/>
        <w:ind w:firstLine="709"/>
        <w:rPr>
          <w:sz w:val="22"/>
          <w:szCs w:val="22"/>
        </w:rPr>
      </w:pPr>
      <w:r w:rsidRPr="00D00B03">
        <w:rPr>
          <w:sz w:val="22"/>
          <w:szCs w:val="22"/>
        </w:rPr>
        <w:t xml:space="preserve">4.3. На сумму обеспечительного платежа не подлежат начислению проценты за время нахождения денежных средств у </w:t>
      </w:r>
      <w:r w:rsidRPr="00D00B03">
        <w:rPr>
          <w:caps/>
          <w:sz w:val="22"/>
          <w:szCs w:val="22"/>
        </w:rPr>
        <w:t>АрендАТОРА</w:t>
      </w:r>
      <w:r w:rsidRPr="00D00B03">
        <w:rPr>
          <w:sz w:val="22"/>
          <w:szCs w:val="22"/>
        </w:rPr>
        <w:t>, и СУБ</w:t>
      </w:r>
      <w:r w:rsidRPr="00D00B03">
        <w:rPr>
          <w:caps/>
          <w:sz w:val="22"/>
          <w:szCs w:val="22"/>
        </w:rPr>
        <w:t>Арендатор</w:t>
      </w:r>
      <w:r w:rsidRPr="00D00B03">
        <w:rPr>
          <w:sz w:val="22"/>
          <w:szCs w:val="22"/>
        </w:rPr>
        <w:t xml:space="preserve"> не имеет права на получение процентов по обеспечительному платежу.</w:t>
      </w:r>
    </w:p>
    <w:p w14:paraId="755D1CCF" w14:textId="77777777" w:rsidR="00F70A5F" w:rsidRPr="00D00B03" w:rsidRDefault="00F70A5F" w:rsidP="00F70A5F">
      <w:pPr>
        <w:widowControl w:val="0"/>
        <w:shd w:val="clear" w:color="auto" w:fill="FFFFFF"/>
        <w:suppressAutoHyphens/>
        <w:autoSpaceDE w:val="0"/>
        <w:autoSpaceDN w:val="0"/>
        <w:adjustRightInd w:val="0"/>
        <w:ind w:firstLine="709"/>
        <w:rPr>
          <w:sz w:val="22"/>
          <w:szCs w:val="22"/>
        </w:rPr>
      </w:pPr>
      <w:r w:rsidRPr="00D00B03">
        <w:rPr>
          <w:sz w:val="22"/>
          <w:szCs w:val="22"/>
        </w:rPr>
        <w:t>4.4 Стороны согласовали, что в случае нарушения СУБ</w:t>
      </w:r>
      <w:r w:rsidRPr="00D00B03">
        <w:rPr>
          <w:caps/>
          <w:sz w:val="22"/>
          <w:szCs w:val="22"/>
        </w:rPr>
        <w:t>АрендаторОМ</w:t>
      </w:r>
      <w:r w:rsidRPr="00D00B03">
        <w:rPr>
          <w:sz w:val="22"/>
          <w:szCs w:val="22"/>
        </w:rPr>
        <w:t xml:space="preserve"> срока оплаты по Договору, а также при возникновении обязанности СУБ</w:t>
      </w:r>
      <w:r w:rsidRPr="00D00B03">
        <w:rPr>
          <w:caps/>
          <w:sz w:val="22"/>
          <w:szCs w:val="22"/>
        </w:rPr>
        <w:t>АРЕНДАТОРА</w:t>
      </w:r>
      <w:r w:rsidRPr="00D00B03">
        <w:rPr>
          <w:sz w:val="22"/>
          <w:szCs w:val="22"/>
        </w:rPr>
        <w:t xml:space="preserve"> по возмещению причиненного вреда </w:t>
      </w:r>
      <w:r w:rsidRPr="00D00B03">
        <w:rPr>
          <w:caps/>
          <w:sz w:val="22"/>
          <w:szCs w:val="22"/>
        </w:rPr>
        <w:t>АрендАТОРУ, АрендАТОР</w:t>
      </w:r>
      <w:r w:rsidRPr="00D00B03">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D00B03">
        <w:rPr>
          <w:caps/>
          <w:sz w:val="22"/>
          <w:szCs w:val="22"/>
        </w:rPr>
        <w:t>АрендАТОР</w:t>
      </w:r>
      <w:r w:rsidRPr="00D00B03">
        <w:rPr>
          <w:sz w:val="22"/>
          <w:szCs w:val="22"/>
        </w:rPr>
        <w:t xml:space="preserve"> в течение 5 (пяти) рабочих дней направляет СУБ</w:t>
      </w:r>
      <w:r w:rsidRPr="00D00B03">
        <w:rPr>
          <w:caps/>
          <w:sz w:val="22"/>
          <w:szCs w:val="22"/>
        </w:rPr>
        <w:t>АрендаторУ</w:t>
      </w:r>
      <w:r w:rsidRPr="00D00B03">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D00B03">
        <w:rPr>
          <w:caps/>
          <w:sz w:val="22"/>
          <w:szCs w:val="22"/>
        </w:rPr>
        <w:t>Арендатор</w:t>
      </w:r>
      <w:r w:rsidRPr="00D00B03">
        <w:rPr>
          <w:sz w:val="22"/>
          <w:szCs w:val="22"/>
        </w:rPr>
        <w:t xml:space="preserve"> обязан восстановить сумму обеспечительного платежа до установленного Договором размера в срок не более 5 (пяти) рабочих дней с даты получения от АРЕНДАТОРА соответствующего уведомления.</w:t>
      </w:r>
    </w:p>
    <w:p w14:paraId="102733A7" w14:textId="77777777" w:rsidR="00F70A5F" w:rsidRPr="00D00B03" w:rsidRDefault="00F70A5F" w:rsidP="00F70A5F">
      <w:pPr>
        <w:widowControl w:val="0"/>
        <w:shd w:val="clear" w:color="auto" w:fill="FFFFFF"/>
        <w:suppressAutoHyphens/>
        <w:autoSpaceDE w:val="0"/>
        <w:autoSpaceDN w:val="0"/>
        <w:adjustRightInd w:val="0"/>
        <w:ind w:firstLine="709"/>
        <w:rPr>
          <w:sz w:val="22"/>
          <w:szCs w:val="22"/>
        </w:rPr>
      </w:pPr>
      <w:r w:rsidRPr="00D00B03">
        <w:rPr>
          <w:sz w:val="22"/>
          <w:szCs w:val="22"/>
        </w:rPr>
        <w:t xml:space="preserve">4.5. При истечении срока действия Договора или в случае досрочного расторжения Договора по </w:t>
      </w:r>
      <w:r w:rsidRPr="00D00B03">
        <w:rPr>
          <w:sz w:val="22"/>
          <w:szCs w:val="22"/>
        </w:rPr>
        <w:lastRenderedPageBreak/>
        <w:t xml:space="preserve">инициативе СУБАРЕНДАТОРА (если такое досрочное расторжение предусмотрено Приложением № 3 к Договору) </w:t>
      </w:r>
      <w:r w:rsidRPr="00D00B03">
        <w:rPr>
          <w:caps/>
          <w:sz w:val="22"/>
          <w:szCs w:val="22"/>
        </w:rPr>
        <w:t>АрендАТОР</w:t>
      </w:r>
      <w:r w:rsidRPr="00D00B03">
        <w:rPr>
          <w:sz w:val="22"/>
          <w:szCs w:val="22"/>
        </w:rPr>
        <w:t xml:space="preserve"> возвращает СУБ</w:t>
      </w:r>
      <w:r w:rsidRPr="00D00B03">
        <w:rPr>
          <w:caps/>
          <w:sz w:val="22"/>
          <w:szCs w:val="22"/>
        </w:rPr>
        <w:t>АрендаторУ</w:t>
      </w:r>
      <w:r w:rsidRPr="00D00B03">
        <w:rPr>
          <w:sz w:val="22"/>
          <w:szCs w:val="22"/>
        </w:rPr>
        <w:t xml:space="preserve"> сумму обеспечительного платежа за вычетом сумм, правомерно удержанных АРЕНДАТОРОМ в соответствии с условиями Договора, в течение 5 (пяти) рабочих дней со дня получения от СУБ</w:t>
      </w:r>
      <w:r w:rsidRPr="00D00B03">
        <w:rPr>
          <w:caps/>
          <w:sz w:val="22"/>
          <w:szCs w:val="22"/>
        </w:rPr>
        <w:t>АрендаторА</w:t>
      </w:r>
      <w:r w:rsidRPr="00D00B03">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14:paraId="4AF54A49" w14:textId="77777777" w:rsidR="00F70A5F" w:rsidRPr="00D00B03" w:rsidRDefault="00F70A5F" w:rsidP="00F70A5F">
      <w:pPr>
        <w:widowControl w:val="0"/>
        <w:shd w:val="clear" w:color="auto" w:fill="FFFFFF"/>
        <w:suppressAutoHyphens/>
        <w:autoSpaceDE w:val="0"/>
        <w:autoSpaceDN w:val="0"/>
        <w:adjustRightInd w:val="0"/>
        <w:ind w:firstLine="709"/>
        <w:rPr>
          <w:sz w:val="22"/>
          <w:szCs w:val="22"/>
        </w:rPr>
      </w:pPr>
      <w:r w:rsidRPr="00D00B03">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D00B03">
        <w:rPr>
          <w:caps/>
          <w:sz w:val="22"/>
          <w:szCs w:val="22"/>
        </w:rPr>
        <w:t>АрендаторА</w:t>
      </w:r>
      <w:r w:rsidRPr="00D00B03">
        <w:rPr>
          <w:sz w:val="22"/>
          <w:szCs w:val="22"/>
        </w:rPr>
        <w:t xml:space="preserve"> перед </w:t>
      </w:r>
      <w:r w:rsidRPr="00D00B03">
        <w:rPr>
          <w:caps/>
          <w:sz w:val="22"/>
          <w:szCs w:val="22"/>
        </w:rPr>
        <w:t>АрендАТОРОМ</w:t>
      </w:r>
      <w:r w:rsidRPr="00D00B03">
        <w:rPr>
          <w:sz w:val="22"/>
          <w:szCs w:val="22"/>
        </w:rPr>
        <w:t xml:space="preserve">, в том числе по внесению основных платежей, по выплате неустоек (пени, штрафов), по возмещению вреда, причиненного </w:t>
      </w:r>
      <w:r w:rsidRPr="00D00B03">
        <w:rPr>
          <w:caps/>
          <w:sz w:val="22"/>
          <w:szCs w:val="22"/>
        </w:rPr>
        <w:t>АрендАТОРУ</w:t>
      </w:r>
      <w:r w:rsidRPr="00D00B03">
        <w:rPr>
          <w:sz w:val="22"/>
          <w:szCs w:val="22"/>
        </w:rPr>
        <w:t>, по выплате иных платежей, предусмотренных или вытекающих из исполнения Договора.</w:t>
      </w:r>
    </w:p>
    <w:p w14:paraId="3F2FAA56" w14:textId="77777777" w:rsidR="00F70A5F" w:rsidRPr="00D00B03" w:rsidRDefault="00F70A5F" w:rsidP="00F70A5F">
      <w:pPr>
        <w:widowControl w:val="0"/>
        <w:shd w:val="clear" w:color="auto" w:fill="FFFFFF"/>
        <w:suppressAutoHyphens/>
        <w:autoSpaceDE w:val="0"/>
        <w:autoSpaceDN w:val="0"/>
        <w:adjustRightInd w:val="0"/>
        <w:ind w:firstLine="709"/>
        <w:rPr>
          <w:sz w:val="22"/>
          <w:szCs w:val="22"/>
        </w:rPr>
      </w:pPr>
      <w:r w:rsidRPr="00D00B03">
        <w:rPr>
          <w:sz w:val="22"/>
          <w:szCs w:val="22"/>
        </w:rPr>
        <w:t>4.6.</w:t>
      </w:r>
      <w:r w:rsidRPr="00D00B03">
        <w:rPr>
          <w:sz w:val="22"/>
          <w:szCs w:val="22"/>
        </w:rPr>
        <w:tab/>
        <w:t>При надлежащем исполнении СУБАРЕНДАТОРОМ обязанностей по Договору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обеспечительного платежа.</w:t>
      </w:r>
    </w:p>
    <w:p w14:paraId="22A67A96" w14:textId="77777777" w:rsidR="00F70A5F" w:rsidRPr="00D00B03" w:rsidRDefault="00F70A5F" w:rsidP="00F70A5F">
      <w:pPr>
        <w:widowControl w:val="0"/>
        <w:autoSpaceDE w:val="0"/>
        <w:autoSpaceDN w:val="0"/>
        <w:adjustRightInd w:val="0"/>
        <w:jc w:val="center"/>
        <w:rPr>
          <w:b/>
          <w:spacing w:val="-6"/>
          <w:sz w:val="22"/>
          <w:szCs w:val="22"/>
        </w:rPr>
      </w:pPr>
    </w:p>
    <w:p w14:paraId="67B9A20F" w14:textId="77777777" w:rsidR="00F70A5F" w:rsidRPr="00D00B03" w:rsidRDefault="00F70A5F" w:rsidP="00F70A5F">
      <w:pPr>
        <w:widowControl w:val="0"/>
        <w:autoSpaceDE w:val="0"/>
        <w:autoSpaceDN w:val="0"/>
        <w:adjustRightInd w:val="0"/>
        <w:jc w:val="center"/>
        <w:rPr>
          <w:b/>
          <w:sz w:val="22"/>
          <w:szCs w:val="22"/>
        </w:rPr>
      </w:pPr>
      <w:r w:rsidRPr="00D00B03">
        <w:rPr>
          <w:b/>
          <w:sz w:val="22"/>
          <w:szCs w:val="22"/>
        </w:rPr>
        <w:t>5. ОТВЕТСТВЕННОСТЬ СТОРОН</w:t>
      </w:r>
    </w:p>
    <w:p w14:paraId="578B03EC" w14:textId="77777777" w:rsidR="00F70A5F" w:rsidRPr="00D00B03" w:rsidRDefault="00F70A5F" w:rsidP="00F70A5F">
      <w:pPr>
        <w:widowControl w:val="0"/>
        <w:shd w:val="clear" w:color="auto" w:fill="FFFFFF"/>
        <w:tabs>
          <w:tab w:val="left" w:pos="1320"/>
        </w:tabs>
        <w:autoSpaceDE w:val="0"/>
        <w:autoSpaceDN w:val="0"/>
        <w:adjustRightInd w:val="0"/>
        <w:ind w:firstLine="709"/>
        <w:contextualSpacing/>
        <w:rPr>
          <w:sz w:val="22"/>
          <w:szCs w:val="22"/>
        </w:rPr>
      </w:pPr>
      <w:r w:rsidRPr="00D00B03">
        <w:rPr>
          <w:sz w:val="22"/>
          <w:szCs w:val="22"/>
        </w:rPr>
        <w:t>5.1. При невыполнении или ненадлежащем выполнении обязательств по Договору Стороны несут ответственность в соответствии с действующим законодательством Российской Федерации и Договором.</w:t>
      </w:r>
    </w:p>
    <w:p w14:paraId="0B2252D9" w14:textId="77777777" w:rsidR="00F70A5F" w:rsidRPr="00D00B03" w:rsidRDefault="00F70A5F" w:rsidP="00F70A5F">
      <w:pPr>
        <w:widowControl w:val="0"/>
        <w:shd w:val="clear" w:color="auto" w:fill="FFFFFF"/>
        <w:tabs>
          <w:tab w:val="left" w:pos="1320"/>
          <w:tab w:val="left" w:pos="1550"/>
        </w:tabs>
        <w:autoSpaceDE w:val="0"/>
        <w:autoSpaceDN w:val="0"/>
        <w:adjustRightInd w:val="0"/>
        <w:ind w:firstLine="709"/>
        <w:contextualSpacing/>
        <w:rPr>
          <w:sz w:val="22"/>
          <w:szCs w:val="22"/>
        </w:rPr>
      </w:pPr>
      <w:r w:rsidRPr="00D00B03">
        <w:rPr>
          <w:sz w:val="22"/>
          <w:szCs w:val="22"/>
        </w:rPr>
        <w:t xml:space="preserve">5.2. Невыполнение Сторонами условий Договора,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14:paraId="3ED107B4" w14:textId="77777777" w:rsidR="00F70A5F" w:rsidRPr="00D00B03" w:rsidRDefault="00F70A5F" w:rsidP="00F70A5F">
      <w:pPr>
        <w:widowControl w:val="0"/>
        <w:shd w:val="clear" w:color="auto" w:fill="FFFFFF"/>
        <w:tabs>
          <w:tab w:val="left" w:pos="1320"/>
          <w:tab w:val="left" w:pos="1378"/>
        </w:tabs>
        <w:autoSpaceDE w:val="0"/>
        <w:autoSpaceDN w:val="0"/>
        <w:adjustRightInd w:val="0"/>
        <w:ind w:firstLine="709"/>
        <w:contextualSpacing/>
        <w:rPr>
          <w:sz w:val="22"/>
          <w:szCs w:val="22"/>
        </w:rPr>
      </w:pPr>
      <w:r w:rsidRPr="00D00B03">
        <w:rPr>
          <w:caps/>
          <w:sz w:val="22"/>
          <w:szCs w:val="22"/>
        </w:rPr>
        <w:t>5.3. СУБАрендатор</w:t>
      </w:r>
      <w:r w:rsidRPr="00D00B03">
        <w:rPr>
          <w:sz w:val="22"/>
          <w:szCs w:val="22"/>
        </w:rPr>
        <w:t xml:space="preserve"> возмещает </w:t>
      </w:r>
      <w:r w:rsidRPr="00D00B03">
        <w:rPr>
          <w:caps/>
          <w:sz w:val="22"/>
          <w:szCs w:val="22"/>
        </w:rPr>
        <w:t>Аренд</w:t>
      </w:r>
      <w:r w:rsidRPr="00D00B03">
        <w:rPr>
          <w:sz w:val="22"/>
          <w:szCs w:val="22"/>
        </w:rPr>
        <w:t>АТОРУ реальный ущерб, причиненный Помещению в период субаренды СУБ</w:t>
      </w:r>
      <w:r w:rsidRPr="00D00B03">
        <w:rPr>
          <w:caps/>
          <w:sz w:val="22"/>
          <w:szCs w:val="22"/>
        </w:rPr>
        <w:t>АрендаторОМ</w:t>
      </w:r>
      <w:r w:rsidRPr="00D00B03">
        <w:rPr>
          <w:sz w:val="22"/>
          <w:szCs w:val="22"/>
        </w:rPr>
        <w:t>.</w:t>
      </w:r>
    </w:p>
    <w:p w14:paraId="7421590F" w14:textId="77777777" w:rsidR="00F70A5F" w:rsidRPr="00D00B03" w:rsidRDefault="00F70A5F" w:rsidP="00F70A5F">
      <w:pPr>
        <w:widowControl w:val="0"/>
        <w:shd w:val="clear" w:color="auto" w:fill="FFFFFF"/>
        <w:tabs>
          <w:tab w:val="left" w:pos="1276"/>
          <w:tab w:val="left" w:pos="1418"/>
          <w:tab w:val="left" w:pos="1651"/>
        </w:tabs>
        <w:autoSpaceDE w:val="0"/>
        <w:autoSpaceDN w:val="0"/>
        <w:adjustRightInd w:val="0"/>
        <w:ind w:firstLine="709"/>
        <w:contextualSpacing/>
        <w:rPr>
          <w:sz w:val="22"/>
          <w:szCs w:val="22"/>
        </w:rPr>
      </w:pPr>
      <w:r w:rsidRPr="00D00B03">
        <w:rPr>
          <w:sz w:val="22"/>
          <w:szCs w:val="22"/>
        </w:rPr>
        <w:t>5.4. В случае не вывоза в установленный Договором срок СУБ</w:t>
      </w:r>
      <w:r w:rsidRPr="00D00B03">
        <w:rPr>
          <w:caps/>
          <w:sz w:val="22"/>
          <w:szCs w:val="22"/>
        </w:rPr>
        <w:t xml:space="preserve">Арендатором </w:t>
      </w:r>
      <w:r w:rsidRPr="00D00B03">
        <w:rPr>
          <w:sz w:val="22"/>
          <w:szCs w:val="22"/>
        </w:rPr>
        <w:t xml:space="preserve">принадлежащего ему имущества из Помещения при прекращении срока действия Договора (в том числе при досрочном расторжении), </w:t>
      </w:r>
      <w:r w:rsidRPr="00D00B03">
        <w:rPr>
          <w:caps/>
          <w:sz w:val="22"/>
          <w:szCs w:val="22"/>
        </w:rPr>
        <w:t xml:space="preserve">АрендАТОР </w:t>
      </w:r>
      <w:r w:rsidRPr="00D00B03">
        <w:rPr>
          <w:sz w:val="22"/>
          <w:szCs w:val="22"/>
        </w:rPr>
        <w:t>имеет право удалить его из Помещения своими силами и за свой счет, а СУБ</w:t>
      </w:r>
      <w:r w:rsidRPr="00D00B03">
        <w:rPr>
          <w:caps/>
          <w:sz w:val="22"/>
          <w:szCs w:val="22"/>
        </w:rPr>
        <w:t>Арендатор</w:t>
      </w:r>
      <w:r w:rsidRPr="00D00B03">
        <w:rPr>
          <w:sz w:val="22"/>
          <w:szCs w:val="22"/>
        </w:rPr>
        <w:t xml:space="preserve"> обязан возместить </w:t>
      </w:r>
      <w:r w:rsidRPr="00D00B03">
        <w:rPr>
          <w:caps/>
          <w:sz w:val="22"/>
          <w:szCs w:val="22"/>
        </w:rPr>
        <w:t xml:space="preserve">АрендАТОРУ </w:t>
      </w:r>
      <w:r w:rsidRPr="00D00B03">
        <w:rPr>
          <w:sz w:val="22"/>
          <w:szCs w:val="22"/>
        </w:rPr>
        <w:t xml:space="preserve">расходы по вывозу имущества, а также иные расходы, которые понес </w:t>
      </w:r>
      <w:r w:rsidRPr="00D00B03">
        <w:rPr>
          <w:caps/>
          <w:sz w:val="22"/>
          <w:szCs w:val="22"/>
        </w:rPr>
        <w:t>АрендАТОР</w:t>
      </w:r>
      <w:r w:rsidRPr="00D00B03">
        <w:rPr>
          <w:sz w:val="22"/>
          <w:szCs w:val="22"/>
        </w:rPr>
        <w:t xml:space="preserve"> в связи с неисполнением СУБАРЕНДАТОРОМ условий Договора и нанесенным ущербом, а также внести арендную плату за период фактического нахождения имущества в Помещении в течение 7 (семи) календарных дней с даты предъявления </w:t>
      </w:r>
      <w:r w:rsidRPr="00D00B03">
        <w:rPr>
          <w:caps/>
          <w:sz w:val="22"/>
          <w:szCs w:val="22"/>
        </w:rPr>
        <w:t xml:space="preserve">АрендАТОРОМ </w:t>
      </w:r>
      <w:r w:rsidRPr="00D00B03">
        <w:rPr>
          <w:sz w:val="22"/>
          <w:szCs w:val="22"/>
        </w:rPr>
        <w:t xml:space="preserve">письменного требования. </w:t>
      </w:r>
    </w:p>
    <w:p w14:paraId="3E627808" w14:textId="77777777" w:rsidR="00F70A5F" w:rsidRPr="00D00B03" w:rsidRDefault="00F70A5F" w:rsidP="00F70A5F">
      <w:pPr>
        <w:widowControl w:val="0"/>
        <w:shd w:val="clear" w:color="auto" w:fill="FFFFFF"/>
        <w:tabs>
          <w:tab w:val="left" w:pos="1320"/>
        </w:tabs>
        <w:autoSpaceDE w:val="0"/>
        <w:autoSpaceDN w:val="0"/>
        <w:adjustRightInd w:val="0"/>
        <w:ind w:firstLine="709"/>
        <w:contextualSpacing/>
        <w:rPr>
          <w:sz w:val="22"/>
          <w:szCs w:val="22"/>
        </w:rPr>
      </w:pPr>
      <w:r w:rsidRPr="00D00B03">
        <w:rPr>
          <w:sz w:val="22"/>
          <w:szCs w:val="22"/>
        </w:rPr>
        <w:t>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Договору и имеются в наличии у каждой из сторон.</w:t>
      </w:r>
    </w:p>
    <w:p w14:paraId="62A38DD1" w14:textId="77777777" w:rsidR="00F70A5F" w:rsidRPr="00D00B03" w:rsidRDefault="00F70A5F" w:rsidP="00F70A5F">
      <w:pPr>
        <w:widowControl w:val="0"/>
        <w:shd w:val="clear" w:color="auto" w:fill="FFFFFF"/>
        <w:tabs>
          <w:tab w:val="left" w:pos="1320"/>
        </w:tabs>
        <w:autoSpaceDE w:val="0"/>
        <w:autoSpaceDN w:val="0"/>
        <w:adjustRightInd w:val="0"/>
        <w:ind w:firstLine="709"/>
        <w:contextualSpacing/>
        <w:rPr>
          <w:sz w:val="22"/>
          <w:szCs w:val="22"/>
        </w:rPr>
      </w:pPr>
      <w:r w:rsidRPr="00D00B03">
        <w:rPr>
          <w:sz w:val="22"/>
          <w:szCs w:val="22"/>
        </w:rPr>
        <w:t xml:space="preserve">5.6. </w:t>
      </w:r>
      <w:r w:rsidRPr="00D00B03">
        <w:rPr>
          <w:iCs/>
          <w:sz w:val="22"/>
          <w:szCs w:val="22"/>
        </w:rPr>
        <w:t xml:space="preserve">В </w:t>
      </w:r>
      <w:r w:rsidRPr="00D00B03">
        <w:rPr>
          <w:sz w:val="22"/>
          <w:szCs w:val="22"/>
        </w:rPr>
        <w:t>случае нарушения сроков внесения платежей, в том числе но не ограничиваясь, авансовых и обеспечительных, по настоящему Договору, СУБ</w:t>
      </w:r>
      <w:r w:rsidRPr="00D00B03">
        <w:rPr>
          <w:caps/>
          <w:sz w:val="22"/>
          <w:szCs w:val="22"/>
        </w:rPr>
        <w:t>Арендатор</w:t>
      </w:r>
      <w:r w:rsidRPr="00D00B03">
        <w:rPr>
          <w:sz w:val="22"/>
          <w:szCs w:val="22"/>
        </w:rPr>
        <w:t xml:space="preserve"> обязан уплатить пени в размере: если период просрочки составляет от 1 до 30 дней – 0,1%, от 31 до 60 дней - 0,2%, от 61 до 90 дней - 0,4%, более 90 дней - 0,8%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 Уплата неустойки не освобождает СУБАРЕНДАТОРА от надлежащего исполнения обязательств по Договору.</w:t>
      </w:r>
    </w:p>
    <w:p w14:paraId="37846CA2" w14:textId="77777777" w:rsidR="00F70A5F" w:rsidRPr="00D00B03" w:rsidRDefault="00F70A5F" w:rsidP="00F70A5F">
      <w:pPr>
        <w:widowControl w:val="0"/>
        <w:shd w:val="clear" w:color="auto" w:fill="FFFFFF"/>
        <w:tabs>
          <w:tab w:val="left" w:pos="1320"/>
        </w:tabs>
        <w:autoSpaceDE w:val="0"/>
        <w:autoSpaceDN w:val="0"/>
        <w:adjustRightInd w:val="0"/>
        <w:ind w:firstLine="709"/>
        <w:contextualSpacing/>
        <w:rPr>
          <w:sz w:val="22"/>
          <w:szCs w:val="22"/>
        </w:rPr>
      </w:pPr>
      <w:r w:rsidRPr="00D00B03">
        <w:rPr>
          <w:caps/>
          <w:sz w:val="22"/>
          <w:szCs w:val="22"/>
        </w:rPr>
        <w:t>5.7. СУБАрендатор</w:t>
      </w:r>
      <w:r w:rsidRPr="00D00B03">
        <w:rPr>
          <w:sz w:val="22"/>
          <w:szCs w:val="22"/>
        </w:rPr>
        <w:t xml:space="preserve"> несет полную ответственность за соблюдение Федерального закона от </w:t>
      </w:r>
      <w:r w:rsidRPr="00D00B03">
        <w:rPr>
          <w:sz w:val="22"/>
          <w:szCs w:val="22"/>
        </w:rPr>
        <w:lastRenderedPageBreak/>
        <w:t>10.01.2002 г. № 7-ФЗ «Об охране окружающей среды» и другого природоохранного законодательства.</w:t>
      </w:r>
    </w:p>
    <w:p w14:paraId="6E48574B" w14:textId="77777777" w:rsidR="00F70A5F" w:rsidRPr="00D00B03" w:rsidRDefault="00F70A5F" w:rsidP="00F70A5F">
      <w:pPr>
        <w:widowControl w:val="0"/>
        <w:shd w:val="clear" w:color="auto" w:fill="FFFFFF"/>
        <w:tabs>
          <w:tab w:val="left" w:pos="1320"/>
        </w:tabs>
        <w:autoSpaceDE w:val="0"/>
        <w:autoSpaceDN w:val="0"/>
        <w:adjustRightInd w:val="0"/>
        <w:ind w:firstLine="709"/>
        <w:contextualSpacing/>
        <w:rPr>
          <w:sz w:val="22"/>
          <w:szCs w:val="22"/>
        </w:rPr>
      </w:pPr>
      <w:r w:rsidRPr="00D00B03">
        <w:rPr>
          <w:caps/>
          <w:sz w:val="22"/>
          <w:szCs w:val="22"/>
        </w:rPr>
        <w:t>5.8. АрендАТОР</w:t>
      </w:r>
      <w:r w:rsidRPr="00D00B03">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D00B03">
        <w:rPr>
          <w:caps/>
          <w:sz w:val="22"/>
          <w:szCs w:val="22"/>
        </w:rPr>
        <w:t>Арендатору</w:t>
      </w:r>
      <w:r w:rsidRPr="00D00B03">
        <w:rPr>
          <w:sz w:val="22"/>
          <w:szCs w:val="22"/>
        </w:rPr>
        <w:t xml:space="preserve"> и помещенных им в занимаемом Помещении или за его пределами.</w:t>
      </w:r>
    </w:p>
    <w:p w14:paraId="6849CD48" w14:textId="77777777" w:rsidR="00F70A5F" w:rsidRPr="00D00B03" w:rsidRDefault="00F70A5F" w:rsidP="00F70A5F">
      <w:pPr>
        <w:widowControl w:val="0"/>
        <w:shd w:val="clear" w:color="auto" w:fill="FFFFFF"/>
        <w:tabs>
          <w:tab w:val="left" w:pos="1320"/>
        </w:tabs>
        <w:autoSpaceDE w:val="0"/>
        <w:autoSpaceDN w:val="0"/>
        <w:adjustRightInd w:val="0"/>
        <w:ind w:firstLine="709"/>
        <w:contextualSpacing/>
        <w:rPr>
          <w:sz w:val="22"/>
          <w:szCs w:val="22"/>
        </w:rPr>
      </w:pPr>
      <w:r w:rsidRPr="00D00B03">
        <w:rPr>
          <w:caps/>
          <w:sz w:val="22"/>
          <w:szCs w:val="22"/>
        </w:rPr>
        <w:t>5.9. АрендАТОР</w:t>
      </w:r>
      <w:r w:rsidRPr="00D00B03">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D00B03">
        <w:rPr>
          <w:caps/>
          <w:sz w:val="22"/>
          <w:szCs w:val="22"/>
        </w:rPr>
        <w:t>Арендатора</w:t>
      </w:r>
      <w:r w:rsidRPr="00D00B03">
        <w:rPr>
          <w:sz w:val="22"/>
          <w:szCs w:val="22"/>
        </w:rPr>
        <w:t xml:space="preserve">, либо их отсутствие обусловлено другими, независящими от </w:t>
      </w:r>
      <w:r w:rsidRPr="00D00B03">
        <w:rPr>
          <w:caps/>
          <w:sz w:val="22"/>
          <w:szCs w:val="22"/>
        </w:rPr>
        <w:t>АрендАТОРА</w:t>
      </w:r>
      <w:r w:rsidRPr="00D00B03">
        <w:rPr>
          <w:sz w:val="22"/>
          <w:szCs w:val="22"/>
        </w:rPr>
        <w:t xml:space="preserve"> обстоятельствами, либо СУБАРЕНДАТОРУ на момент заключения Договора было известно </w:t>
      </w:r>
      <w:proofErr w:type="gramStart"/>
      <w:r w:rsidRPr="00D00B03">
        <w:rPr>
          <w:sz w:val="22"/>
          <w:szCs w:val="22"/>
        </w:rPr>
        <w:t>об их отсутствии</w:t>
      </w:r>
      <w:proofErr w:type="gramEnd"/>
      <w:r w:rsidRPr="00D00B03">
        <w:rPr>
          <w:sz w:val="22"/>
          <w:szCs w:val="22"/>
        </w:rPr>
        <w:t xml:space="preserve"> и он согласился с данным обстоятельством.</w:t>
      </w:r>
    </w:p>
    <w:p w14:paraId="725538DE" w14:textId="77777777" w:rsidR="00F70A5F" w:rsidRPr="00D00B03" w:rsidRDefault="00F70A5F" w:rsidP="00F70A5F">
      <w:pPr>
        <w:widowControl w:val="0"/>
        <w:shd w:val="clear" w:color="auto" w:fill="FFFFFF"/>
        <w:tabs>
          <w:tab w:val="left" w:pos="1442"/>
        </w:tabs>
        <w:ind w:firstLine="709"/>
        <w:contextualSpacing/>
        <w:rPr>
          <w:sz w:val="22"/>
          <w:szCs w:val="22"/>
        </w:rPr>
      </w:pPr>
      <w:r w:rsidRPr="00D00B03">
        <w:rPr>
          <w:caps/>
          <w:sz w:val="22"/>
          <w:szCs w:val="22"/>
        </w:rPr>
        <w:t xml:space="preserve">5.10. СУБАрендатор </w:t>
      </w:r>
      <w:r w:rsidRPr="00D00B03">
        <w:rPr>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D00B03">
        <w:rPr>
          <w:caps/>
          <w:sz w:val="22"/>
          <w:szCs w:val="22"/>
        </w:rPr>
        <w:t>Арендатором</w:t>
      </w:r>
      <w:r w:rsidRPr="00D00B03">
        <w:rPr>
          <w:sz w:val="22"/>
          <w:szCs w:val="22"/>
        </w:rPr>
        <w:t xml:space="preserve"> и его работниками действующего законодательства Российской Федерации.</w:t>
      </w:r>
    </w:p>
    <w:p w14:paraId="4A738433" w14:textId="77777777" w:rsidR="00F70A5F" w:rsidRPr="00D00B03" w:rsidRDefault="00F70A5F" w:rsidP="00F70A5F">
      <w:pPr>
        <w:widowControl w:val="0"/>
        <w:ind w:firstLine="709"/>
        <w:rPr>
          <w:sz w:val="22"/>
          <w:szCs w:val="22"/>
        </w:rPr>
      </w:pPr>
      <w:r w:rsidRPr="00D00B03">
        <w:rPr>
          <w:caps/>
          <w:sz w:val="22"/>
          <w:szCs w:val="22"/>
        </w:rPr>
        <w:t>5.11. СУБАрендатор</w:t>
      </w:r>
      <w:r w:rsidRPr="00D00B03">
        <w:rPr>
          <w:sz w:val="22"/>
          <w:szCs w:val="22"/>
        </w:rPr>
        <w:t xml:space="preserve"> обязуется возместить </w:t>
      </w:r>
      <w:r w:rsidRPr="00D00B03">
        <w:rPr>
          <w:caps/>
          <w:sz w:val="22"/>
          <w:szCs w:val="22"/>
        </w:rPr>
        <w:t>АрендАТОРУ</w:t>
      </w:r>
      <w:r w:rsidRPr="00D00B03">
        <w:rPr>
          <w:sz w:val="22"/>
          <w:szCs w:val="22"/>
        </w:rPr>
        <w:t xml:space="preserve"> в полном объеме убытки, понесенные </w:t>
      </w:r>
      <w:r w:rsidRPr="00D00B03">
        <w:rPr>
          <w:caps/>
          <w:sz w:val="22"/>
          <w:szCs w:val="22"/>
        </w:rPr>
        <w:t>АрендАТОРОМ</w:t>
      </w:r>
      <w:r w:rsidRPr="00D00B03">
        <w:rPr>
          <w:sz w:val="22"/>
          <w:szCs w:val="22"/>
        </w:rPr>
        <w:t xml:space="preserve"> в результате проведения проверок органами власти и выявления нарушений СУБ</w:t>
      </w:r>
      <w:r w:rsidRPr="00D00B03">
        <w:rPr>
          <w:caps/>
          <w:sz w:val="22"/>
          <w:szCs w:val="22"/>
        </w:rPr>
        <w:t>Арендатором</w:t>
      </w:r>
      <w:r w:rsidRPr="00D00B03">
        <w:rPr>
          <w:sz w:val="22"/>
          <w:szCs w:val="22"/>
        </w:rPr>
        <w:t xml:space="preserve"> действующего законодательства Российской Федерации, в том числе сумму административных штрафов, наложенных на </w:t>
      </w:r>
      <w:r w:rsidRPr="00D00B03">
        <w:rPr>
          <w:caps/>
          <w:sz w:val="22"/>
          <w:szCs w:val="22"/>
        </w:rPr>
        <w:t>АрендАТОРА</w:t>
      </w:r>
      <w:r w:rsidRPr="00D00B03">
        <w:rPr>
          <w:sz w:val="22"/>
          <w:szCs w:val="22"/>
        </w:rPr>
        <w:t xml:space="preserve"> по вине СУБ</w:t>
      </w:r>
      <w:r w:rsidRPr="00D00B03">
        <w:rPr>
          <w:caps/>
          <w:sz w:val="22"/>
          <w:szCs w:val="22"/>
        </w:rPr>
        <w:t xml:space="preserve">Арендатора </w:t>
      </w:r>
      <w:r w:rsidRPr="00D00B03">
        <w:rPr>
          <w:sz w:val="22"/>
          <w:szCs w:val="22"/>
        </w:rPr>
        <w:t>в течение 5 (пяти) рабочих дней с даты получения от АРЕНДАТОРА соответствующего требования.</w:t>
      </w:r>
    </w:p>
    <w:p w14:paraId="4CA37391" w14:textId="77777777" w:rsidR="00F70A5F" w:rsidRPr="00D00B03" w:rsidRDefault="00F70A5F" w:rsidP="00F70A5F">
      <w:pPr>
        <w:widowControl w:val="0"/>
        <w:ind w:firstLine="709"/>
        <w:rPr>
          <w:sz w:val="22"/>
          <w:szCs w:val="22"/>
        </w:rPr>
      </w:pPr>
      <w:r w:rsidRPr="00D00B03">
        <w:rPr>
          <w:sz w:val="22"/>
          <w:szCs w:val="22"/>
        </w:rPr>
        <w:t xml:space="preserve">5.12. </w:t>
      </w:r>
      <w:r w:rsidRPr="00D00B03">
        <w:rPr>
          <w:caps/>
          <w:sz w:val="22"/>
          <w:szCs w:val="22"/>
        </w:rPr>
        <w:t xml:space="preserve">СУБАрендатор </w:t>
      </w:r>
      <w:r w:rsidRPr="00D00B03">
        <w:rPr>
          <w:sz w:val="22"/>
          <w:szCs w:val="22"/>
        </w:rPr>
        <w:t>несет ответственность за:</w:t>
      </w:r>
    </w:p>
    <w:p w14:paraId="35954FC1" w14:textId="77777777" w:rsidR="00F70A5F" w:rsidRPr="00D00B03" w:rsidRDefault="00F70A5F" w:rsidP="00F70A5F">
      <w:pPr>
        <w:widowControl w:val="0"/>
        <w:tabs>
          <w:tab w:val="left" w:pos="981"/>
        </w:tabs>
        <w:ind w:firstLine="709"/>
        <w:rPr>
          <w:sz w:val="22"/>
          <w:szCs w:val="22"/>
        </w:rPr>
      </w:pPr>
      <w:r w:rsidRPr="00D00B03">
        <w:rPr>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14:paraId="3C215CEE" w14:textId="77777777" w:rsidR="00F70A5F" w:rsidRPr="00D00B03" w:rsidRDefault="00F70A5F" w:rsidP="00F70A5F">
      <w:pPr>
        <w:widowControl w:val="0"/>
        <w:tabs>
          <w:tab w:val="left" w:pos="902"/>
        </w:tabs>
        <w:ind w:firstLine="709"/>
        <w:rPr>
          <w:sz w:val="22"/>
          <w:szCs w:val="22"/>
        </w:rPr>
      </w:pPr>
      <w:r w:rsidRPr="00D00B03">
        <w:rPr>
          <w:sz w:val="22"/>
          <w:szCs w:val="22"/>
        </w:rPr>
        <w:t>- обоснованность подачи заявок на оформление пропусков и достоверность данных, указанных в заявках;</w:t>
      </w:r>
    </w:p>
    <w:p w14:paraId="66F6EAAE" w14:textId="77777777" w:rsidR="00F70A5F" w:rsidRPr="00D00B03" w:rsidRDefault="00F70A5F" w:rsidP="00F70A5F">
      <w:pPr>
        <w:widowControl w:val="0"/>
        <w:tabs>
          <w:tab w:val="left" w:pos="902"/>
        </w:tabs>
        <w:ind w:firstLine="709"/>
        <w:rPr>
          <w:sz w:val="22"/>
          <w:szCs w:val="22"/>
        </w:rPr>
      </w:pPr>
      <w:r w:rsidRPr="00D00B03">
        <w:rPr>
          <w:sz w:val="22"/>
          <w:szCs w:val="22"/>
        </w:rPr>
        <w:t>- охрану Помещения;</w:t>
      </w:r>
    </w:p>
    <w:p w14:paraId="2995F558" w14:textId="77777777" w:rsidR="00F70A5F" w:rsidRPr="00D00B03" w:rsidRDefault="00F70A5F" w:rsidP="00F70A5F">
      <w:pPr>
        <w:widowControl w:val="0"/>
        <w:tabs>
          <w:tab w:val="left" w:pos="880"/>
        </w:tabs>
        <w:ind w:firstLine="709"/>
        <w:rPr>
          <w:sz w:val="22"/>
          <w:szCs w:val="22"/>
        </w:rPr>
      </w:pPr>
      <w:r w:rsidRPr="00D00B03">
        <w:rPr>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D00B03">
        <w:rPr>
          <w:caps/>
          <w:sz w:val="22"/>
          <w:szCs w:val="22"/>
        </w:rPr>
        <w:t>АрендАТОРА</w:t>
      </w:r>
      <w:r w:rsidRPr="00D00B03">
        <w:rPr>
          <w:sz w:val="22"/>
          <w:szCs w:val="22"/>
        </w:rPr>
        <w:t xml:space="preserve"> либо третьих лиц.</w:t>
      </w:r>
    </w:p>
    <w:p w14:paraId="78F20C87" w14:textId="77777777" w:rsidR="00F70A5F" w:rsidRPr="00D00B03" w:rsidRDefault="00F70A5F" w:rsidP="00F70A5F">
      <w:pPr>
        <w:widowControl w:val="0"/>
        <w:tabs>
          <w:tab w:val="left" w:pos="877"/>
        </w:tabs>
        <w:ind w:firstLine="709"/>
        <w:rPr>
          <w:sz w:val="22"/>
          <w:szCs w:val="22"/>
        </w:rPr>
      </w:pPr>
      <w:r w:rsidRPr="00D00B03">
        <w:rPr>
          <w:caps/>
          <w:sz w:val="22"/>
          <w:szCs w:val="22"/>
        </w:rPr>
        <w:t>5.13. СУБАрендатор</w:t>
      </w:r>
      <w:r w:rsidRPr="00D00B03">
        <w:rPr>
          <w:sz w:val="22"/>
          <w:szCs w:val="22"/>
        </w:rPr>
        <w:t xml:space="preserve"> обязан возместить ущерб имуществу </w:t>
      </w:r>
      <w:r w:rsidRPr="00D00B03">
        <w:rPr>
          <w:caps/>
          <w:sz w:val="22"/>
          <w:szCs w:val="22"/>
        </w:rPr>
        <w:t>АрендАТОРА</w:t>
      </w:r>
      <w:r w:rsidRPr="00D00B03">
        <w:rPr>
          <w:sz w:val="22"/>
          <w:szCs w:val="22"/>
        </w:rPr>
        <w:t xml:space="preserve"> и/или третьим лицам, вред здоровью работникам </w:t>
      </w:r>
      <w:r w:rsidRPr="00D00B03">
        <w:rPr>
          <w:caps/>
          <w:sz w:val="22"/>
          <w:szCs w:val="22"/>
        </w:rPr>
        <w:t>АрендАТОРА</w:t>
      </w:r>
      <w:r w:rsidRPr="00D00B03">
        <w:rPr>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14:paraId="78D795E5" w14:textId="77777777" w:rsidR="00F70A5F" w:rsidRPr="00D00B03" w:rsidRDefault="00F70A5F" w:rsidP="00F70A5F">
      <w:pPr>
        <w:widowControl w:val="0"/>
        <w:shd w:val="clear" w:color="auto" w:fill="FFFFFF"/>
        <w:tabs>
          <w:tab w:val="left" w:pos="1442"/>
        </w:tabs>
        <w:ind w:firstLine="709"/>
        <w:contextualSpacing/>
        <w:rPr>
          <w:sz w:val="22"/>
          <w:szCs w:val="22"/>
        </w:rPr>
      </w:pPr>
      <w:r w:rsidRPr="00D00B03">
        <w:rPr>
          <w:caps/>
          <w:sz w:val="22"/>
          <w:szCs w:val="22"/>
        </w:rPr>
        <w:t>5.14. СУБАрендатор</w:t>
      </w:r>
      <w:r w:rsidRPr="00D00B03">
        <w:rPr>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14:paraId="019E5FF7" w14:textId="77777777" w:rsidR="00F70A5F" w:rsidRPr="00D00B03" w:rsidRDefault="00F70A5F" w:rsidP="00F70A5F">
      <w:pPr>
        <w:widowControl w:val="0"/>
        <w:shd w:val="clear" w:color="auto" w:fill="FFFFFF"/>
        <w:tabs>
          <w:tab w:val="left" w:pos="1442"/>
        </w:tabs>
        <w:ind w:firstLine="709"/>
        <w:contextualSpacing/>
        <w:rPr>
          <w:sz w:val="22"/>
          <w:szCs w:val="22"/>
        </w:rPr>
      </w:pPr>
      <w:r w:rsidRPr="00D00B03">
        <w:rPr>
          <w:caps/>
          <w:sz w:val="22"/>
          <w:szCs w:val="22"/>
        </w:rPr>
        <w:t>5.15. СУБАрендатор</w:t>
      </w:r>
      <w:r w:rsidRPr="00D00B03">
        <w:rPr>
          <w:sz w:val="22"/>
          <w:szCs w:val="22"/>
        </w:rPr>
        <w:t xml:space="preserve"> несет материальную ответственность за все убытки, причиненные </w:t>
      </w:r>
      <w:r w:rsidRPr="00D00B03">
        <w:rPr>
          <w:caps/>
          <w:sz w:val="22"/>
          <w:szCs w:val="22"/>
        </w:rPr>
        <w:t>АрендАТОРУ</w:t>
      </w:r>
      <w:r w:rsidRPr="00D00B03">
        <w:rPr>
          <w:sz w:val="22"/>
          <w:szCs w:val="22"/>
        </w:rPr>
        <w:t>, в полном объеме причиненного ущерба.</w:t>
      </w:r>
    </w:p>
    <w:p w14:paraId="33D43E41" w14:textId="77777777" w:rsidR="00F70A5F" w:rsidRPr="00D00B03" w:rsidRDefault="00F70A5F" w:rsidP="00F70A5F">
      <w:pPr>
        <w:widowControl w:val="0"/>
        <w:shd w:val="clear" w:color="auto" w:fill="FFFFFF"/>
        <w:tabs>
          <w:tab w:val="left" w:pos="1442"/>
        </w:tabs>
        <w:ind w:firstLine="709"/>
        <w:contextualSpacing/>
        <w:rPr>
          <w:sz w:val="22"/>
          <w:szCs w:val="22"/>
        </w:rPr>
      </w:pPr>
      <w:r w:rsidRPr="00D00B03">
        <w:rPr>
          <w:sz w:val="22"/>
          <w:szCs w:val="22"/>
        </w:rPr>
        <w:t xml:space="preserve">5.16. Дополнительная ответственность Сторон может быть предусмотрена Приложением № 3 к Договору. </w:t>
      </w:r>
    </w:p>
    <w:p w14:paraId="70650DF1" w14:textId="77777777" w:rsidR="00F70A5F" w:rsidRPr="00D00B03" w:rsidRDefault="00F70A5F" w:rsidP="00F70A5F">
      <w:pPr>
        <w:widowControl w:val="0"/>
        <w:shd w:val="clear" w:color="auto" w:fill="FFFFFF"/>
        <w:tabs>
          <w:tab w:val="left" w:pos="1442"/>
        </w:tabs>
        <w:ind w:firstLine="709"/>
        <w:contextualSpacing/>
        <w:rPr>
          <w:sz w:val="22"/>
          <w:szCs w:val="22"/>
        </w:rPr>
      </w:pPr>
      <w:r w:rsidRPr="00D00B03">
        <w:rPr>
          <w:sz w:val="22"/>
          <w:szCs w:val="22"/>
        </w:rPr>
        <w:t>5.17. В случае не возвратил Помещение или возвратил его несвоевременно, он обязан внести арендную плату за все время просрочки в размере и в порядке, установленном Договором. За нарушение срока возврата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Договора на неопределенный срок.</w:t>
      </w:r>
    </w:p>
    <w:p w14:paraId="6FD4C315" w14:textId="77777777" w:rsidR="00F70A5F" w:rsidRPr="00D00B03" w:rsidRDefault="00F70A5F" w:rsidP="00F70A5F">
      <w:pPr>
        <w:widowControl w:val="0"/>
        <w:shd w:val="clear" w:color="auto" w:fill="FFFFFF"/>
        <w:tabs>
          <w:tab w:val="left" w:pos="1442"/>
        </w:tabs>
        <w:ind w:firstLine="709"/>
        <w:contextualSpacing/>
        <w:rPr>
          <w:sz w:val="22"/>
          <w:szCs w:val="22"/>
        </w:rPr>
      </w:pPr>
      <w:r w:rsidRPr="00D00B03">
        <w:rPr>
          <w:sz w:val="22"/>
          <w:szCs w:val="22"/>
        </w:rPr>
        <w:lastRenderedPageBreak/>
        <w:t>5.18. В случае несообщения СУБ</w:t>
      </w:r>
      <w:r w:rsidRPr="00D00B03">
        <w:rPr>
          <w:caps/>
          <w:sz w:val="22"/>
          <w:szCs w:val="22"/>
        </w:rPr>
        <w:t>Арендатором</w:t>
      </w:r>
      <w:r w:rsidRPr="00D00B03">
        <w:rPr>
          <w:sz w:val="22"/>
          <w:szCs w:val="22"/>
        </w:rPr>
        <w:t xml:space="preserve"> показаний приборов учета электроэнергии в определенный Договором срок, расчет за электроэнергию производится </w:t>
      </w:r>
      <w:r w:rsidRPr="00D00B03">
        <w:rPr>
          <w:caps/>
          <w:sz w:val="22"/>
          <w:szCs w:val="22"/>
        </w:rPr>
        <w:t>АрендАТОРОМ</w:t>
      </w:r>
      <w:r w:rsidRPr="00D00B03">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D00B03">
        <w:rPr>
          <w:sz w:val="22"/>
          <w:szCs w:val="22"/>
          <w:vertAlign w:val="superscript"/>
        </w:rPr>
        <w:footnoteReference w:id="23"/>
      </w:r>
      <w:r w:rsidRPr="00D00B03">
        <w:rPr>
          <w:sz w:val="22"/>
          <w:szCs w:val="22"/>
        </w:rPr>
        <w:t>.</w:t>
      </w:r>
    </w:p>
    <w:p w14:paraId="504CEDD8" w14:textId="77777777" w:rsidR="00F70A5F" w:rsidRPr="00D00B03" w:rsidRDefault="00F70A5F" w:rsidP="00F70A5F">
      <w:pPr>
        <w:widowControl w:val="0"/>
        <w:shd w:val="clear" w:color="auto" w:fill="FFFFFF"/>
        <w:tabs>
          <w:tab w:val="left" w:pos="1442"/>
        </w:tabs>
        <w:ind w:firstLine="709"/>
        <w:contextualSpacing/>
        <w:rPr>
          <w:sz w:val="22"/>
          <w:szCs w:val="22"/>
        </w:rPr>
      </w:pPr>
      <w:r w:rsidRPr="00D00B03">
        <w:rPr>
          <w:sz w:val="22"/>
          <w:szCs w:val="22"/>
        </w:rPr>
        <w:t xml:space="preserve">5.19. </w:t>
      </w:r>
      <w:r w:rsidRPr="00D00B03">
        <w:rPr>
          <w:sz w:val="22"/>
          <w:szCs w:val="22"/>
          <w:shd w:val="clear" w:color="auto" w:fill="FFFFFF"/>
        </w:rPr>
        <w:t xml:space="preserve">За нарушение СУБАРЕНДАТОРОМ обязанностей и запретов, установленных </w:t>
      </w:r>
      <w:proofErr w:type="gramStart"/>
      <w:r w:rsidRPr="00D00B03">
        <w:rPr>
          <w:sz w:val="22"/>
          <w:szCs w:val="22"/>
          <w:shd w:val="clear" w:color="auto" w:fill="FFFFFF"/>
        </w:rPr>
        <w:t>Договором</w:t>
      </w:r>
      <w:proofErr w:type="gramEnd"/>
      <w:r w:rsidRPr="00D00B03">
        <w:rPr>
          <w:sz w:val="22"/>
          <w:szCs w:val="22"/>
          <w:shd w:val="clear" w:color="auto" w:fill="FFFFFF"/>
        </w:rPr>
        <w:t xml:space="preserve"> СУБАРЕНДАТОР обязан:</w:t>
      </w:r>
    </w:p>
    <w:p w14:paraId="324D62FE" w14:textId="77777777" w:rsidR="00F70A5F" w:rsidRPr="00D00B03" w:rsidRDefault="00F70A5F" w:rsidP="00F70A5F">
      <w:pPr>
        <w:widowControl w:val="0"/>
        <w:numPr>
          <w:ilvl w:val="2"/>
          <w:numId w:val="14"/>
        </w:numPr>
        <w:tabs>
          <w:tab w:val="left" w:pos="993"/>
        </w:tabs>
        <w:autoSpaceDE w:val="0"/>
        <w:autoSpaceDN w:val="0"/>
        <w:adjustRightInd w:val="0"/>
        <w:spacing w:line="240" w:lineRule="auto"/>
        <w:ind w:left="0" w:firstLine="709"/>
        <w:contextualSpacing/>
        <w:rPr>
          <w:color w:val="000000"/>
          <w:sz w:val="22"/>
          <w:szCs w:val="22"/>
        </w:rPr>
      </w:pPr>
      <w:r w:rsidRPr="00D00B03">
        <w:rPr>
          <w:color w:val="000000"/>
          <w:sz w:val="22"/>
          <w:szCs w:val="22"/>
        </w:rPr>
        <w:t xml:space="preserve">в случае нарушения </w:t>
      </w:r>
      <w:r w:rsidRPr="00D00B03">
        <w:rPr>
          <w:sz w:val="22"/>
          <w:szCs w:val="22"/>
          <w:shd w:val="clear" w:color="auto" w:fill="FFFFFF"/>
        </w:rPr>
        <w:t>СУБАРЕНДАТОРОМ</w:t>
      </w:r>
      <w:r w:rsidRPr="00D00B03">
        <w:rPr>
          <w:color w:val="000000"/>
          <w:sz w:val="22"/>
          <w:szCs w:val="22"/>
        </w:rPr>
        <w:t xml:space="preserve"> положений п. 2.2.5. Договора о размещении несогласованной рекламы, </w:t>
      </w:r>
      <w:r w:rsidRPr="00D00B03">
        <w:rPr>
          <w:sz w:val="22"/>
          <w:szCs w:val="22"/>
          <w:shd w:val="clear" w:color="auto" w:fill="FFFFFF"/>
        </w:rPr>
        <w:t>СУБАРЕНДАТОР</w:t>
      </w:r>
      <w:r w:rsidRPr="00D00B03">
        <w:rPr>
          <w:color w:val="000000"/>
          <w:sz w:val="22"/>
          <w:szCs w:val="22"/>
        </w:rPr>
        <w:t xml:space="preserve"> обязан оплатить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к Договору). Акт подписывается уполномоченными представителями Сторон. В случае отказа </w:t>
      </w:r>
      <w:r w:rsidRPr="00D00B03">
        <w:rPr>
          <w:sz w:val="22"/>
          <w:szCs w:val="22"/>
          <w:shd w:val="clear" w:color="auto" w:fill="FFFFFF"/>
        </w:rPr>
        <w:t>СУБАРЕНДАТОРА</w:t>
      </w:r>
      <w:r w:rsidRPr="00D00B03">
        <w:rPr>
          <w:color w:val="000000"/>
          <w:sz w:val="22"/>
          <w:szCs w:val="22"/>
        </w:rPr>
        <w:t xml:space="preserve"> от подписания акта, либо отсутствия полномочий на подписание акта, акт подписывается представителем </w:t>
      </w:r>
      <w:r w:rsidRPr="00D00B03">
        <w:rPr>
          <w:sz w:val="22"/>
          <w:szCs w:val="22"/>
          <w:shd w:val="clear" w:color="auto" w:fill="FFFFFF"/>
        </w:rPr>
        <w:t>АРЕНДАТОРА</w:t>
      </w:r>
      <w:r w:rsidRPr="00D00B03">
        <w:rPr>
          <w:color w:val="000000"/>
          <w:sz w:val="22"/>
          <w:szCs w:val="22"/>
        </w:rPr>
        <w:t xml:space="preserve"> и третьими лицами (1 человек) с направлением одного экземпляра акта в адрес </w:t>
      </w:r>
      <w:r w:rsidRPr="00D00B03">
        <w:rPr>
          <w:sz w:val="22"/>
          <w:szCs w:val="22"/>
          <w:shd w:val="clear" w:color="auto" w:fill="FFFFFF"/>
        </w:rPr>
        <w:t>СУБАРЕНДАТОРА</w:t>
      </w:r>
      <w:r w:rsidRPr="00D00B03">
        <w:rPr>
          <w:color w:val="000000"/>
          <w:sz w:val="22"/>
          <w:szCs w:val="22"/>
        </w:rPr>
        <w:t>;</w:t>
      </w:r>
    </w:p>
    <w:p w14:paraId="5DDB76D9" w14:textId="77777777" w:rsidR="00F70A5F" w:rsidRPr="00D00B03" w:rsidRDefault="00F70A5F" w:rsidP="00F70A5F">
      <w:pPr>
        <w:widowControl w:val="0"/>
        <w:numPr>
          <w:ilvl w:val="2"/>
          <w:numId w:val="14"/>
        </w:numPr>
        <w:tabs>
          <w:tab w:val="left" w:pos="993"/>
        </w:tabs>
        <w:autoSpaceDE w:val="0"/>
        <w:autoSpaceDN w:val="0"/>
        <w:adjustRightInd w:val="0"/>
        <w:spacing w:line="240" w:lineRule="auto"/>
        <w:ind w:left="0" w:firstLine="709"/>
        <w:contextualSpacing/>
        <w:rPr>
          <w:color w:val="000000"/>
          <w:sz w:val="22"/>
          <w:szCs w:val="22"/>
        </w:rPr>
      </w:pPr>
      <w:r w:rsidRPr="00D00B03">
        <w:rPr>
          <w:color w:val="000000"/>
          <w:sz w:val="22"/>
          <w:szCs w:val="22"/>
        </w:rPr>
        <w:t xml:space="preserve">в случае нарушения </w:t>
      </w:r>
      <w:r w:rsidRPr="00D00B03">
        <w:rPr>
          <w:sz w:val="22"/>
          <w:szCs w:val="22"/>
          <w:shd w:val="clear" w:color="auto" w:fill="FFFFFF"/>
        </w:rPr>
        <w:t>СУБАРЕНДАТОРОМ</w:t>
      </w:r>
      <w:r w:rsidRPr="00D00B03">
        <w:rPr>
          <w:color w:val="000000"/>
          <w:sz w:val="22"/>
          <w:szCs w:val="22"/>
        </w:rPr>
        <w:t xml:space="preserve"> положений п. 2.5.1-2.5.4. Договора, </w:t>
      </w:r>
      <w:r w:rsidRPr="00D00B03">
        <w:rPr>
          <w:sz w:val="22"/>
          <w:szCs w:val="22"/>
          <w:shd w:val="clear" w:color="auto" w:fill="FFFFFF"/>
        </w:rPr>
        <w:t>СУБАРЕНДАТОР</w:t>
      </w:r>
      <w:r w:rsidRPr="00D00B03">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к Договору). Акт подписывается уполномоченными представителями Сторон. В случае отказа </w:t>
      </w:r>
      <w:r w:rsidRPr="00D00B03">
        <w:rPr>
          <w:sz w:val="22"/>
          <w:szCs w:val="22"/>
          <w:shd w:val="clear" w:color="auto" w:fill="FFFFFF"/>
        </w:rPr>
        <w:t>СУБАРЕНДАТОРА</w:t>
      </w:r>
      <w:r w:rsidRPr="00D00B03">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D00B03">
        <w:rPr>
          <w:sz w:val="22"/>
          <w:szCs w:val="22"/>
          <w:shd w:val="clear" w:color="auto" w:fill="FFFFFF"/>
        </w:rPr>
        <w:t>АРЕНДАТОРА</w:t>
      </w:r>
      <w:r w:rsidRPr="00D00B03">
        <w:rPr>
          <w:color w:val="000000"/>
          <w:sz w:val="22"/>
          <w:szCs w:val="22"/>
        </w:rPr>
        <w:t xml:space="preserve"> и третьими лицами (1 человек) с направлением одного экземпляра акта в адрес </w:t>
      </w:r>
      <w:r w:rsidRPr="00D00B03">
        <w:rPr>
          <w:sz w:val="22"/>
          <w:szCs w:val="22"/>
          <w:shd w:val="clear" w:color="auto" w:fill="FFFFFF"/>
        </w:rPr>
        <w:t>СУБАРЕНДАТОРА</w:t>
      </w:r>
      <w:r w:rsidRPr="00D00B03">
        <w:rPr>
          <w:color w:val="000000"/>
          <w:sz w:val="22"/>
          <w:szCs w:val="22"/>
        </w:rPr>
        <w:t>;</w:t>
      </w:r>
    </w:p>
    <w:p w14:paraId="476B5519" w14:textId="77777777" w:rsidR="00F70A5F" w:rsidRPr="00D00B03" w:rsidRDefault="00F70A5F" w:rsidP="00F70A5F">
      <w:pPr>
        <w:widowControl w:val="0"/>
        <w:numPr>
          <w:ilvl w:val="2"/>
          <w:numId w:val="14"/>
        </w:numPr>
        <w:tabs>
          <w:tab w:val="left" w:pos="993"/>
        </w:tabs>
        <w:autoSpaceDE w:val="0"/>
        <w:autoSpaceDN w:val="0"/>
        <w:adjustRightInd w:val="0"/>
        <w:spacing w:line="240" w:lineRule="auto"/>
        <w:ind w:left="0" w:firstLine="709"/>
        <w:contextualSpacing/>
        <w:rPr>
          <w:color w:val="000000"/>
          <w:sz w:val="22"/>
          <w:szCs w:val="22"/>
        </w:rPr>
      </w:pPr>
      <w:r w:rsidRPr="00D00B03">
        <w:rPr>
          <w:color w:val="000000"/>
          <w:sz w:val="22"/>
          <w:szCs w:val="22"/>
        </w:rPr>
        <w:t xml:space="preserve">в случае нарушения </w:t>
      </w:r>
      <w:r w:rsidRPr="00D00B03">
        <w:rPr>
          <w:sz w:val="22"/>
          <w:szCs w:val="22"/>
          <w:shd w:val="clear" w:color="auto" w:fill="FFFFFF"/>
        </w:rPr>
        <w:t>СУБАРЕНДАТОРОМ</w:t>
      </w:r>
      <w:r w:rsidRPr="00D00B03">
        <w:rPr>
          <w:color w:val="000000"/>
          <w:sz w:val="22"/>
          <w:szCs w:val="22"/>
        </w:rPr>
        <w:t xml:space="preserve"> положений п. 2.5.5. воспрепятствования </w:t>
      </w:r>
      <w:r w:rsidRPr="00D00B03">
        <w:rPr>
          <w:sz w:val="22"/>
          <w:szCs w:val="22"/>
          <w:shd w:val="clear" w:color="auto" w:fill="FFFFFF"/>
        </w:rPr>
        <w:t>СУБАРЕНДАТОРОМ</w:t>
      </w:r>
      <w:r w:rsidRPr="00D00B03">
        <w:rPr>
          <w:color w:val="000000"/>
          <w:sz w:val="22"/>
          <w:szCs w:val="22"/>
        </w:rPr>
        <w:t xml:space="preserve"> проведению </w:t>
      </w:r>
      <w:r w:rsidRPr="00D00B03">
        <w:rPr>
          <w:sz w:val="22"/>
          <w:szCs w:val="22"/>
          <w:shd w:val="clear" w:color="auto" w:fill="FFFFFF"/>
        </w:rPr>
        <w:t>АРЕНДАТОРОМ</w:t>
      </w:r>
      <w:r w:rsidRPr="00D00B03">
        <w:rPr>
          <w:color w:val="000000"/>
          <w:sz w:val="22"/>
          <w:szCs w:val="22"/>
        </w:rPr>
        <w:t xml:space="preserve"> проверки в соответствии с пунктом 2.3.1. Договора, </w:t>
      </w:r>
      <w:r w:rsidRPr="00D00B03">
        <w:rPr>
          <w:sz w:val="22"/>
          <w:szCs w:val="22"/>
          <w:shd w:val="clear" w:color="auto" w:fill="FFFFFF"/>
        </w:rPr>
        <w:t>СУБАРЕНДАТОР</w:t>
      </w:r>
      <w:r w:rsidRPr="00D00B03">
        <w:rPr>
          <w:color w:val="000000"/>
          <w:sz w:val="22"/>
          <w:szCs w:val="22"/>
        </w:rPr>
        <w:t xml:space="preserve"> обязан уплатить штраф в размере 10%</w:t>
      </w:r>
      <w:r w:rsidRPr="00D00B03">
        <w:rPr>
          <w:b/>
          <w:bCs/>
          <w:color w:val="000000"/>
          <w:sz w:val="22"/>
          <w:szCs w:val="22"/>
        </w:rPr>
        <w:t xml:space="preserve"> </w:t>
      </w:r>
      <w:r w:rsidRPr="00D00B03">
        <w:rPr>
          <w:bCs/>
          <w:color w:val="000000"/>
          <w:sz w:val="22"/>
          <w:szCs w:val="22"/>
        </w:rPr>
        <w:t xml:space="preserve">от </w:t>
      </w:r>
      <w:r w:rsidRPr="00D00B03">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к Договору). Акт подписывается уполномоченными представителями Сторон. В случае отказа </w:t>
      </w:r>
      <w:r w:rsidRPr="00D00B03">
        <w:rPr>
          <w:sz w:val="22"/>
          <w:szCs w:val="22"/>
          <w:shd w:val="clear" w:color="auto" w:fill="FFFFFF"/>
        </w:rPr>
        <w:t>СУБАРЕНДАТОРА</w:t>
      </w:r>
      <w:r w:rsidRPr="00D00B03">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D00B03">
        <w:rPr>
          <w:sz w:val="22"/>
          <w:szCs w:val="22"/>
          <w:shd w:val="clear" w:color="auto" w:fill="FFFFFF"/>
        </w:rPr>
        <w:t>АРЕНДАТОРА</w:t>
      </w:r>
      <w:r w:rsidRPr="00D00B03">
        <w:rPr>
          <w:color w:val="000000"/>
          <w:sz w:val="22"/>
          <w:szCs w:val="22"/>
        </w:rPr>
        <w:t xml:space="preserve"> и третьими лицами (1 человек) с направлением одного экземпляра акта в адрес </w:t>
      </w:r>
      <w:r w:rsidRPr="00D00B03">
        <w:rPr>
          <w:sz w:val="22"/>
          <w:szCs w:val="22"/>
          <w:shd w:val="clear" w:color="auto" w:fill="FFFFFF"/>
        </w:rPr>
        <w:t>СУБАРЕНДАТОРА</w:t>
      </w:r>
      <w:r w:rsidRPr="00D00B03">
        <w:rPr>
          <w:color w:val="000000"/>
          <w:sz w:val="22"/>
          <w:szCs w:val="22"/>
        </w:rPr>
        <w:t>;</w:t>
      </w:r>
    </w:p>
    <w:p w14:paraId="7BAC79FE" w14:textId="77777777" w:rsidR="00F70A5F" w:rsidRPr="00D00B03" w:rsidRDefault="00F70A5F" w:rsidP="00F70A5F">
      <w:pPr>
        <w:widowControl w:val="0"/>
        <w:tabs>
          <w:tab w:val="left" w:pos="993"/>
        </w:tabs>
        <w:autoSpaceDE w:val="0"/>
        <w:autoSpaceDN w:val="0"/>
        <w:adjustRightInd w:val="0"/>
        <w:ind w:firstLine="709"/>
        <w:rPr>
          <w:color w:val="000000"/>
          <w:sz w:val="22"/>
          <w:szCs w:val="22"/>
        </w:rPr>
      </w:pPr>
      <w:r w:rsidRPr="00D00B03">
        <w:rPr>
          <w:color w:val="000000"/>
          <w:sz w:val="22"/>
          <w:szCs w:val="22"/>
        </w:rPr>
        <w:t xml:space="preserve">5.19.4 в случае нарушения </w:t>
      </w:r>
      <w:r w:rsidRPr="00D00B03">
        <w:rPr>
          <w:sz w:val="22"/>
          <w:szCs w:val="22"/>
          <w:shd w:val="clear" w:color="auto" w:fill="FFFFFF"/>
        </w:rPr>
        <w:t>СУБАРЕНДАТОРОМ</w:t>
      </w:r>
      <w:r w:rsidRPr="00D00B03">
        <w:rPr>
          <w:color w:val="000000"/>
          <w:sz w:val="22"/>
          <w:szCs w:val="22"/>
        </w:rPr>
        <w:t xml:space="preserve"> обязанности, предусмотренной п. 2.5.6. Договора </w:t>
      </w:r>
      <w:r w:rsidRPr="00D00B03">
        <w:rPr>
          <w:sz w:val="22"/>
          <w:szCs w:val="22"/>
          <w:shd w:val="clear" w:color="auto" w:fill="FFFFFF"/>
        </w:rPr>
        <w:t>СУБАРЕНДАТОР</w:t>
      </w:r>
      <w:r w:rsidRPr="00D00B03">
        <w:rPr>
          <w:color w:val="000000"/>
          <w:sz w:val="22"/>
          <w:szCs w:val="22"/>
        </w:rPr>
        <w:t xml:space="preserve"> обязан уплатить штраф в размере минимальной (гарантированной) арендной платы за каждый факт нарушения.</w:t>
      </w:r>
      <w:r w:rsidRPr="00D00B03">
        <w:rPr>
          <w:sz w:val="22"/>
          <w:szCs w:val="22"/>
        </w:rPr>
        <w:t xml:space="preserve"> </w:t>
      </w:r>
      <w:r w:rsidRPr="00D00B03">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D00B03">
        <w:rPr>
          <w:sz w:val="22"/>
          <w:szCs w:val="22"/>
        </w:rPr>
        <w:t xml:space="preserve"> и</w:t>
      </w:r>
      <w:r w:rsidRPr="00D00B03">
        <w:rPr>
          <w:color w:val="000000"/>
          <w:sz w:val="22"/>
          <w:szCs w:val="22"/>
        </w:rPr>
        <w:t>/или иных третьих лиц в период субаренды.</w:t>
      </w:r>
    </w:p>
    <w:p w14:paraId="22D10447" w14:textId="77777777" w:rsidR="00F70A5F" w:rsidRPr="00D00B03" w:rsidRDefault="00F70A5F" w:rsidP="00F70A5F">
      <w:pPr>
        <w:widowControl w:val="0"/>
        <w:shd w:val="clear" w:color="auto" w:fill="FFFFFF"/>
        <w:tabs>
          <w:tab w:val="left" w:pos="1442"/>
        </w:tabs>
        <w:ind w:firstLine="709"/>
        <w:contextualSpacing/>
        <w:rPr>
          <w:sz w:val="22"/>
          <w:szCs w:val="22"/>
        </w:rPr>
      </w:pPr>
      <w:r w:rsidRPr="00D00B03">
        <w:rPr>
          <w:sz w:val="22"/>
          <w:szCs w:val="22"/>
        </w:rPr>
        <w:t>5.20. Факт нарушения обязанностей и запретов, установленных Договором, оформляется Актом о нарушении (Приложение к Договору).</w:t>
      </w:r>
    </w:p>
    <w:p w14:paraId="479DED23" w14:textId="77777777" w:rsidR="00F70A5F" w:rsidRPr="00D00B03" w:rsidRDefault="00F70A5F" w:rsidP="00F70A5F">
      <w:pPr>
        <w:widowControl w:val="0"/>
        <w:shd w:val="clear" w:color="auto" w:fill="FFFFFF"/>
        <w:tabs>
          <w:tab w:val="left" w:pos="1442"/>
        </w:tabs>
        <w:ind w:firstLine="709"/>
        <w:contextualSpacing/>
        <w:rPr>
          <w:sz w:val="22"/>
          <w:szCs w:val="22"/>
        </w:rPr>
      </w:pPr>
      <w:r w:rsidRPr="00D00B03">
        <w:rPr>
          <w:sz w:val="22"/>
          <w:szCs w:val="22"/>
        </w:rPr>
        <w:t>5.21. В случае нарушения СУБАРЕНДАТОРОМ правил фото-видеосъёмок в зоне транспортной безопасности (перевозочный и технологический сектор) АРЕНДАТОР вправе приостановить, аннулировать действие пропусков.</w:t>
      </w:r>
    </w:p>
    <w:p w14:paraId="109F2D49" w14:textId="77777777" w:rsidR="00F70A5F" w:rsidRPr="00D00B03" w:rsidRDefault="00F70A5F" w:rsidP="00F70A5F">
      <w:pPr>
        <w:widowControl w:val="0"/>
        <w:shd w:val="clear" w:color="auto" w:fill="FFFFFF"/>
        <w:tabs>
          <w:tab w:val="left" w:pos="1442"/>
        </w:tabs>
        <w:ind w:firstLine="709"/>
        <w:contextualSpacing/>
        <w:rPr>
          <w:color w:val="0070C0"/>
          <w:sz w:val="22"/>
          <w:szCs w:val="22"/>
        </w:rPr>
      </w:pPr>
      <w:r w:rsidRPr="00D00B03">
        <w:rPr>
          <w:color w:val="0070C0"/>
          <w:sz w:val="22"/>
          <w:szCs w:val="22"/>
        </w:rPr>
        <w:t xml:space="preserve">5.22. За неисполнение своих обязанностей по подключению к системе автоматического сбора продаж и по предоставлению доступа Представителю АРЕНДАТОРА в том числе, но не ограничиваясь, в случаях несогласованного прекращения передачи данных, СУБАРЕНДАТОР несет ответственность в форме неустойки в размере суммы обеспечительного платежа по настоящему договору. </w:t>
      </w:r>
    </w:p>
    <w:p w14:paraId="45990DA1" w14:textId="77777777" w:rsidR="00F70A5F" w:rsidRPr="00D00B03" w:rsidRDefault="00F70A5F" w:rsidP="00F70A5F">
      <w:pPr>
        <w:widowControl w:val="0"/>
        <w:shd w:val="clear" w:color="auto" w:fill="FFFFFF"/>
        <w:tabs>
          <w:tab w:val="left" w:pos="1442"/>
        </w:tabs>
        <w:ind w:firstLine="709"/>
        <w:contextualSpacing/>
        <w:rPr>
          <w:color w:val="0070C0"/>
          <w:sz w:val="22"/>
          <w:szCs w:val="22"/>
        </w:rPr>
      </w:pPr>
      <w:r w:rsidRPr="00D00B03">
        <w:rPr>
          <w:color w:val="0070C0"/>
          <w:sz w:val="22"/>
          <w:szCs w:val="22"/>
        </w:rPr>
        <w:t>Неустойка в размере двойной суммы обеспечительного платежа по настоящему договору начисляется за каждый месяц нарушения обязательств до момента осуществления СУБАРЕНДАТОРОМ подключения к системе автоматического сбора продаж.</w:t>
      </w:r>
    </w:p>
    <w:p w14:paraId="1BACB79A" w14:textId="77777777" w:rsidR="00F70A5F" w:rsidRPr="00D00B03" w:rsidRDefault="00F70A5F" w:rsidP="00F70A5F">
      <w:pPr>
        <w:widowControl w:val="0"/>
        <w:shd w:val="clear" w:color="auto" w:fill="FFFFFF"/>
        <w:suppressAutoHyphens/>
        <w:autoSpaceDE w:val="0"/>
        <w:autoSpaceDN w:val="0"/>
        <w:adjustRightInd w:val="0"/>
        <w:ind w:firstLine="709"/>
        <w:rPr>
          <w:color w:val="0070C0"/>
          <w:sz w:val="22"/>
          <w:szCs w:val="22"/>
        </w:rPr>
      </w:pPr>
      <w:r w:rsidRPr="00D00B03">
        <w:rPr>
          <w:color w:val="0070C0"/>
          <w:sz w:val="22"/>
          <w:szCs w:val="22"/>
        </w:rPr>
        <w:lastRenderedPageBreak/>
        <w:t>СУБАРЕНДАТОР обязуется оплатить неустойку в течение 10 (десяти) рабочих дней с момента получения от АРЕНДАТОРА соответствующего требования. Стороны согласовали, что в случае нарушения СУБ</w:t>
      </w:r>
      <w:r w:rsidRPr="00D00B03">
        <w:rPr>
          <w:caps/>
          <w:color w:val="0070C0"/>
          <w:sz w:val="22"/>
          <w:szCs w:val="22"/>
        </w:rPr>
        <w:t>АрендаторОМ</w:t>
      </w:r>
      <w:r w:rsidRPr="00D00B03">
        <w:rPr>
          <w:color w:val="0070C0"/>
          <w:sz w:val="22"/>
          <w:szCs w:val="22"/>
        </w:rPr>
        <w:t xml:space="preserve"> срока оплаты неустойки</w:t>
      </w:r>
      <w:r w:rsidRPr="00D00B03">
        <w:rPr>
          <w:caps/>
          <w:color w:val="0070C0"/>
          <w:sz w:val="22"/>
          <w:szCs w:val="22"/>
        </w:rPr>
        <w:t>, АрендАТОР</w:t>
      </w:r>
      <w:r w:rsidRPr="00D00B03">
        <w:rPr>
          <w:color w:val="0070C0"/>
          <w:sz w:val="22"/>
          <w:szCs w:val="22"/>
        </w:rPr>
        <w:t xml:space="preserve"> вправе удержать из обеспечительного платежа сумму неустойки. После такого удержания </w:t>
      </w:r>
      <w:r w:rsidRPr="00D00B03">
        <w:rPr>
          <w:caps/>
          <w:color w:val="0070C0"/>
          <w:sz w:val="22"/>
          <w:szCs w:val="22"/>
        </w:rPr>
        <w:t>АрендАТОР</w:t>
      </w:r>
      <w:r w:rsidRPr="00D00B03">
        <w:rPr>
          <w:color w:val="0070C0"/>
          <w:sz w:val="22"/>
          <w:szCs w:val="22"/>
        </w:rPr>
        <w:t xml:space="preserve"> в течение 5 (пяти) рабочих дней направляет СУБ</w:t>
      </w:r>
      <w:r w:rsidRPr="00D00B03">
        <w:rPr>
          <w:caps/>
          <w:color w:val="0070C0"/>
          <w:sz w:val="22"/>
          <w:szCs w:val="22"/>
        </w:rPr>
        <w:t>АрендаторУ</w:t>
      </w:r>
      <w:r w:rsidRPr="00D00B03">
        <w:rPr>
          <w:color w:val="0070C0"/>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D00B03">
        <w:rPr>
          <w:caps/>
          <w:color w:val="0070C0"/>
          <w:sz w:val="22"/>
          <w:szCs w:val="22"/>
        </w:rPr>
        <w:t>Арендатор</w:t>
      </w:r>
      <w:r w:rsidRPr="00D00B03">
        <w:rPr>
          <w:color w:val="0070C0"/>
          <w:sz w:val="22"/>
          <w:szCs w:val="22"/>
        </w:rPr>
        <w:t xml:space="preserve"> обязан восстановить сумму обеспечительного платежа до установленного Договором размера в срок не более 3 (трех) рабочих дней с даты получения от АРЕНДАТОРА соответствующего уведомления.</w:t>
      </w:r>
      <w:r w:rsidRPr="00D00B03">
        <w:rPr>
          <w:color w:val="0070C0"/>
          <w:sz w:val="22"/>
          <w:szCs w:val="22"/>
          <w:vertAlign w:val="superscript"/>
        </w:rPr>
        <w:footnoteReference w:id="24"/>
      </w:r>
    </w:p>
    <w:p w14:paraId="4C0C47D1" w14:textId="77777777" w:rsidR="00F70A5F" w:rsidRPr="00D00B03" w:rsidRDefault="00F70A5F" w:rsidP="00F70A5F">
      <w:pPr>
        <w:widowControl w:val="0"/>
        <w:shd w:val="clear" w:color="auto" w:fill="FFFFFF"/>
        <w:tabs>
          <w:tab w:val="left" w:pos="1442"/>
        </w:tabs>
        <w:ind w:firstLine="709"/>
        <w:contextualSpacing/>
        <w:rPr>
          <w:color w:val="0070C0"/>
          <w:sz w:val="22"/>
          <w:szCs w:val="22"/>
        </w:rPr>
      </w:pPr>
    </w:p>
    <w:p w14:paraId="0E2BF199" w14:textId="77777777" w:rsidR="00F70A5F" w:rsidRPr="00D00B03" w:rsidRDefault="00F70A5F" w:rsidP="00F70A5F">
      <w:pPr>
        <w:widowControl w:val="0"/>
        <w:shd w:val="clear" w:color="auto" w:fill="FFFFFF"/>
        <w:autoSpaceDE w:val="0"/>
        <w:autoSpaceDN w:val="0"/>
        <w:adjustRightInd w:val="0"/>
        <w:contextualSpacing/>
        <w:jc w:val="center"/>
        <w:rPr>
          <w:sz w:val="22"/>
          <w:szCs w:val="22"/>
        </w:rPr>
      </w:pPr>
      <w:r w:rsidRPr="00D00B03">
        <w:rPr>
          <w:b/>
          <w:bCs/>
          <w:iCs/>
          <w:sz w:val="22"/>
          <w:szCs w:val="22"/>
        </w:rPr>
        <w:t xml:space="preserve">6. </w:t>
      </w:r>
      <w:r w:rsidRPr="00D00B03">
        <w:rPr>
          <w:b/>
          <w:bCs/>
          <w:sz w:val="22"/>
          <w:szCs w:val="22"/>
        </w:rPr>
        <w:t>ПОРЯДОК РАССМОТРЕНИЯ СПОРОВ</w:t>
      </w:r>
    </w:p>
    <w:p w14:paraId="46E037CC" w14:textId="77777777" w:rsidR="00F70A5F" w:rsidRPr="00D00B03" w:rsidRDefault="00F70A5F" w:rsidP="00F70A5F">
      <w:pPr>
        <w:widowControl w:val="0"/>
        <w:shd w:val="clear" w:color="auto" w:fill="FFFFFF"/>
        <w:tabs>
          <w:tab w:val="left" w:pos="993"/>
        </w:tabs>
        <w:autoSpaceDE w:val="0"/>
        <w:autoSpaceDN w:val="0"/>
        <w:adjustRightInd w:val="0"/>
        <w:ind w:firstLine="709"/>
        <w:contextualSpacing/>
        <w:rPr>
          <w:sz w:val="22"/>
          <w:szCs w:val="22"/>
        </w:rPr>
      </w:pPr>
      <w:r w:rsidRPr="00D00B03">
        <w:rPr>
          <w:sz w:val="22"/>
          <w:szCs w:val="22"/>
        </w:rPr>
        <w:t>6.1. В случае возникновения споров и разногласий, которые могут возникнуть при исполнении Договора, Стороны обязуются приложить максимум усилий для их разрешения с учетом взаимных интересов. Соблюдение досудебного претензионного порядка разрешения споров обязательно. Срок ответа на претензию – 10 (десять) рабочих дней с даты ее получения. Моментом получения претензии является дата ее фактического вручения либо дата направления претензии по почте плюс 7 (семь) календарных дней.</w:t>
      </w:r>
    </w:p>
    <w:p w14:paraId="22C97650" w14:textId="77777777" w:rsidR="00F70A5F" w:rsidRPr="00D00B03" w:rsidRDefault="00F70A5F" w:rsidP="00F70A5F">
      <w:pPr>
        <w:widowControl w:val="0"/>
        <w:shd w:val="clear" w:color="auto" w:fill="FFFFFF"/>
        <w:tabs>
          <w:tab w:val="left" w:pos="709"/>
        </w:tabs>
        <w:autoSpaceDE w:val="0"/>
        <w:autoSpaceDN w:val="0"/>
        <w:adjustRightInd w:val="0"/>
        <w:contextualSpacing/>
        <w:rPr>
          <w:sz w:val="22"/>
          <w:szCs w:val="22"/>
        </w:rPr>
      </w:pPr>
      <w:r w:rsidRPr="00D00B03">
        <w:rPr>
          <w:sz w:val="22"/>
          <w:szCs w:val="22"/>
        </w:rPr>
        <w:tab/>
        <w:t>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 1.1 Договора.</w:t>
      </w:r>
    </w:p>
    <w:p w14:paraId="25CC8F70" w14:textId="77777777" w:rsidR="00F70A5F" w:rsidRPr="00D00B03" w:rsidRDefault="00F70A5F" w:rsidP="00F70A5F">
      <w:pPr>
        <w:widowControl w:val="0"/>
        <w:shd w:val="clear" w:color="auto" w:fill="FFFFFF"/>
        <w:tabs>
          <w:tab w:val="left" w:pos="993"/>
        </w:tabs>
        <w:autoSpaceDE w:val="0"/>
        <w:autoSpaceDN w:val="0"/>
        <w:adjustRightInd w:val="0"/>
        <w:contextualSpacing/>
        <w:rPr>
          <w:sz w:val="22"/>
          <w:szCs w:val="22"/>
        </w:rPr>
      </w:pPr>
    </w:p>
    <w:p w14:paraId="33A79441" w14:textId="77777777" w:rsidR="00F70A5F" w:rsidRPr="00D00B03" w:rsidRDefault="00F70A5F" w:rsidP="00F70A5F">
      <w:pPr>
        <w:widowControl w:val="0"/>
        <w:numPr>
          <w:ilvl w:val="0"/>
          <w:numId w:val="12"/>
        </w:numPr>
        <w:overflowPunct w:val="0"/>
        <w:autoSpaceDE w:val="0"/>
        <w:autoSpaceDN w:val="0"/>
        <w:adjustRightInd w:val="0"/>
        <w:spacing w:line="240" w:lineRule="auto"/>
        <w:contextualSpacing/>
        <w:jc w:val="center"/>
        <w:textAlignment w:val="baseline"/>
        <w:rPr>
          <w:b/>
          <w:sz w:val="22"/>
          <w:szCs w:val="22"/>
        </w:rPr>
      </w:pPr>
      <w:r w:rsidRPr="00D00B03">
        <w:rPr>
          <w:b/>
          <w:sz w:val="22"/>
          <w:szCs w:val="22"/>
        </w:rPr>
        <w:t>ФОРС-МАЖОР</w:t>
      </w:r>
    </w:p>
    <w:p w14:paraId="3EEF4FEA" w14:textId="77777777" w:rsidR="00F70A5F" w:rsidRPr="00D00B03" w:rsidRDefault="00F70A5F" w:rsidP="00F70A5F">
      <w:pPr>
        <w:widowControl w:val="0"/>
        <w:numPr>
          <w:ilvl w:val="1"/>
          <w:numId w:val="12"/>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927" w:firstLine="709"/>
        <w:contextualSpacing/>
        <w:rPr>
          <w:sz w:val="22"/>
          <w:szCs w:val="22"/>
        </w:rPr>
      </w:pPr>
      <w:r w:rsidRPr="00D00B03">
        <w:rPr>
          <w:sz w:val="22"/>
          <w:szCs w:val="22"/>
        </w:rPr>
        <w:t>Стороны освобождаются от ответственности за неисполнение или ненадлежащее исполнение обязательств по Договору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Договора,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14:paraId="7DD996BA" w14:textId="77777777" w:rsidR="00F70A5F" w:rsidRPr="00D00B03" w:rsidRDefault="00F70A5F" w:rsidP="00F70A5F">
      <w:pPr>
        <w:widowControl w:val="0"/>
        <w:numPr>
          <w:ilvl w:val="1"/>
          <w:numId w:val="12"/>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927" w:firstLine="709"/>
        <w:contextualSpacing/>
        <w:rPr>
          <w:sz w:val="22"/>
          <w:szCs w:val="22"/>
        </w:rPr>
      </w:pPr>
      <w:r w:rsidRPr="00D00B03">
        <w:rPr>
          <w:sz w:val="22"/>
          <w:szCs w:val="22"/>
        </w:rPr>
        <w:t>Сторона, которая не может исполнить обязательства по Договору вследствие обстоятельств непреодолимой силы, должна в течение 7 (семи) календарных дней с даты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14:paraId="1F784BCB" w14:textId="77777777" w:rsidR="00F70A5F" w:rsidRPr="00D00B03" w:rsidRDefault="00F70A5F" w:rsidP="00F70A5F">
      <w:pPr>
        <w:widowControl w:val="0"/>
        <w:numPr>
          <w:ilvl w:val="1"/>
          <w:numId w:val="12"/>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927" w:firstLine="709"/>
        <w:contextualSpacing/>
        <w:rPr>
          <w:sz w:val="22"/>
          <w:szCs w:val="22"/>
        </w:rPr>
      </w:pPr>
      <w:r w:rsidRPr="00D00B03">
        <w:rPr>
          <w:sz w:val="22"/>
          <w:szCs w:val="22"/>
        </w:rPr>
        <w:t>Возникновение обстоятельств непреодолимой силы продлевает срок исполнения обязательств по Договору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согласовать порядок дальнейших взаимоотношений Сторон по Договору. В случае наступления обстоятельств непреодолимой силы Стороны приложат все усилия для минимизации потерь и убытков друг друга.</w:t>
      </w:r>
    </w:p>
    <w:p w14:paraId="650065B6" w14:textId="77777777" w:rsidR="00F70A5F" w:rsidRPr="00D00B03" w:rsidRDefault="00F70A5F" w:rsidP="00F70A5F">
      <w:pPr>
        <w:widowControl w:val="0"/>
        <w:shd w:val="clear" w:color="auto" w:fill="FFFFFF"/>
        <w:tabs>
          <w:tab w:val="left" w:pos="993"/>
        </w:tabs>
        <w:autoSpaceDE w:val="0"/>
        <w:autoSpaceDN w:val="0"/>
        <w:adjustRightInd w:val="0"/>
        <w:contextualSpacing/>
        <w:rPr>
          <w:sz w:val="22"/>
          <w:szCs w:val="22"/>
        </w:rPr>
      </w:pPr>
    </w:p>
    <w:p w14:paraId="5B4AF572" w14:textId="77777777" w:rsidR="00F70A5F" w:rsidRPr="00D00B03" w:rsidRDefault="00F70A5F" w:rsidP="00F70A5F">
      <w:pPr>
        <w:keepNext/>
        <w:widowControl w:val="0"/>
        <w:numPr>
          <w:ilvl w:val="0"/>
          <w:numId w:val="12"/>
        </w:numPr>
        <w:tabs>
          <w:tab w:val="left" w:pos="567"/>
        </w:tabs>
        <w:autoSpaceDE w:val="0"/>
        <w:autoSpaceDN w:val="0"/>
        <w:adjustRightInd w:val="0"/>
        <w:spacing w:line="240" w:lineRule="auto"/>
        <w:jc w:val="center"/>
        <w:outlineLvl w:val="0"/>
        <w:rPr>
          <w:b/>
          <w:kern w:val="28"/>
          <w:sz w:val="22"/>
          <w:szCs w:val="22"/>
        </w:rPr>
      </w:pPr>
      <w:r w:rsidRPr="00D00B03">
        <w:rPr>
          <w:b/>
          <w:kern w:val="28"/>
          <w:sz w:val="22"/>
          <w:szCs w:val="22"/>
        </w:rPr>
        <w:t>АНТИКОРРУПЦИОННЫЕ ТРЕБОВАНИЯ</w:t>
      </w:r>
    </w:p>
    <w:p w14:paraId="65B6F9B1" w14:textId="77777777" w:rsidR="00F70A5F" w:rsidRPr="00D00B03" w:rsidRDefault="00F70A5F" w:rsidP="00F70A5F">
      <w:pPr>
        <w:widowControl w:val="0"/>
        <w:numPr>
          <w:ilvl w:val="1"/>
          <w:numId w:val="12"/>
        </w:numPr>
        <w:tabs>
          <w:tab w:val="num" w:pos="709"/>
          <w:tab w:val="left" w:pos="1134"/>
        </w:tabs>
        <w:autoSpaceDE w:val="0"/>
        <w:autoSpaceDN w:val="0"/>
        <w:adjustRightInd w:val="0"/>
        <w:spacing w:line="240" w:lineRule="auto"/>
        <w:ind w:left="927" w:firstLine="709"/>
        <w:contextualSpacing/>
        <w:rPr>
          <w:sz w:val="22"/>
          <w:szCs w:val="22"/>
        </w:rPr>
      </w:pPr>
      <w:r w:rsidRPr="00D00B03">
        <w:rPr>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795EEFE" w14:textId="77777777" w:rsidR="00F70A5F" w:rsidRPr="00D00B03" w:rsidRDefault="00F70A5F" w:rsidP="00F70A5F">
      <w:pPr>
        <w:widowControl w:val="0"/>
        <w:numPr>
          <w:ilvl w:val="1"/>
          <w:numId w:val="12"/>
        </w:numPr>
        <w:tabs>
          <w:tab w:val="num" w:pos="567"/>
          <w:tab w:val="num" w:pos="709"/>
          <w:tab w:val="left" w:pos="1134"/>
        </w:tabs>
        <w:autoSpaceDE w:val="0"/>
        <w:autoSpaceDN w:val="0"/>
        <w:adjustRightInd w:val="0"/>
        <w:spacing w:line="240" w:lineRule="auto"/>
        <w:ind w:left="927" w:firstLine="709"/>
        <w:rPr>
          <w:sz w:val="22"/>
          <w:szCs w:val="22"/>
        </w:rPr>
      </w:pPr>
      <w:r w:rsidRPr="00D00B03">
        <w:rPr>
          <w:sz w:val="22"/>
          <w:szCs w:val="22"/>
        </w:rPr>
        <w:lastRenderedPageBreak/>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DFE4B23" w14:textId="77777777" w:rsidR="00F70A5F" w:rsidRPr="00D00B03" w:rsidRDefault="00F70A5F" w:rsidP="00F70A5F">
      <w:pPr>
        <w:widowControl w:val="0"/>
        <w:numPr>
          <w:ilvl w:val="1"/>
          <w:numId w:val="12"/>
        </w:numPr>
        <w:tabs>
          <w:tab w:val="num" w:pos="567"/>
          <w:tab w:val="num" w:pos="709"/>
          <w:tab w:val="left" w:pos="1134"/>
        </w:tabs>
        <w:autoSpaceDE w:val="0"/>
        <w:autoSpaceDN w:val="0"/>
        <w:adjustRightInd w:val="0"/>
        <w:spacing w:line="240" w:lineRule="auto"/>
        <w:ind w:left="927" w:firstLine="709"/>
        <w:rPr>
          <w:sz w:val="22"/>
          <w:szCs w:val="22"/>
        </w:rPr>
      </w:pPr>
      <w:r w:rsidRPr="00D00B03">
        <w:rPr>
          <w:sz w:val="22"/>
          <w:szCs w:val="22"/>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F952E6A" w14:textId="77777777" w:rsidR="00F70A5F" w:rsidRPr="00D00B03" w:rsidRDefault="00F70A5F" w:rsidP="00F70A5F">
      <w:pPr>
        <w:widowControl w:val="0"/>
        <w:numPr>
          <w:ilvl w:val="1"/>
          <w:numId w:val="12"/>
        </w:numPr>
        <w:tabs>
          <w:tab w:val="num" w:pos="567"/>
          <w:tab w:val="num" w:pos="709"/>
          <w:tab w:val="left" w:pos="1134"/>
        </w:tabs>
        <w:autoSpaceDE w:val="0"/>
        <w:autoSpaceDN w:val="0"/>
        <w:adjustRightInd w:val="0"/>
        <w:spacing w:line="240" w:lineRule="auto"/>
        <w:ind w:left="927" w:firstLine="709"/>
        <w:rPr>
          <w:sz w:val="22"/>
          <w:szCs w:val="22"/>
        </w:rPr>
      </w:pPr>
      <w:r w:rsidRPr="00D00B03">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9229B42" w14:textId="77777777" w:rsidR="00F70A5F" w:rsidRPr="00D00B03" w:rsidRDefault="00F70A5F" w:rsidP="00F70A5F">
      <w:pPr>
        <w:widowControl w:val="0"/>
        <w:numPr>
          <w:ilvl w:val="1"/>
          <w:numId w:val="12"/>
        </w:numPr>
        <w:tabs>
          <w:tab w:val="num" w:pos="567"/>
          <w:tab w:val="num" w:pos="709"/>
          <w:tab w:val="left" w:pos="1134"/>
        </w:tabs>
        <w:autoSpaceDE w:val="0"/>
        <w:autoSpaceDN w:val="0"/>
        <w:adjustRightInd w:val="0"/>
        <w:spacing w:line="240" w:lineRule="auto"/>
        <w:ind w:left="927" w:firstLine="709"/>
        <w:rPr>
          <w:sz w:val="22"/>
          <w:szCs w:val="22"/>
        </w:rPr>
      </w:pPr>
      <w:r w:rsidRPr="00D00B03">
        <w:rPr>
          <w:sz w:val="22"/>
          <w:szCs w:val="22"/>
        </w:rPr>
        <w:t>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4FAB0B77" w14:textId="77777777" w:rsidR="00F70A5F" w:rsidRPr="00D00B03" w:rsidRDefault="00F70A5F" w:rsidP="00F70A5F">
      <w:pPr>
        <w:widowControl w:val="0"/>
        <w:shd w:val="clear" w:color="auto" w:fill="FFFFFF"/>
        <w:tabs>
          <w:tab w:val="left" w:pos="993"/>
        </w:tabs>
        <w:autoSpaceDE w:val="0"/>
        <w:autoSpaceDN w:val="0"/>
        <w:adjustRightInd w:val="0"/>
        <w:contextualSpacing/>
        <w:rPr>
          <w:sz w:val="22"/>
          <w:szCs w:val="22"/>
        </w:rPr>
      </w:pPr>
    </w:p>
    <w:p w14:paraId="6FE3C1EC" w14:textId="77777777" w:rsidR="00F70A5F" w:rsidRPr="00D00B03" w:rsidRDefault="00F70A5F" w:rsidP="00F70A5F">
      <w:pPr>
        <w:widowControl w:val="0"/>
        <w:shd w:val="clear" w:color="auto" w:fill="FFFFFF"/>
        <w:autoSpaceDE w:val="0"/>
        <w:autoSpaceDN w:val="0"/>
        <w:adjustRightInd w:val="0"/>
        <w:contextualSpacing/>
        <w:jc w:val="center"/>
        <w:rPr>
          <w:sz w:val="22"/>
          <w:szCs w:val="22"/>
        </w:rPr>
      </w:pPr>
      <w:r w:rsidRPr="00D00B03">
        <w:rPr>
          <w:b/>
          <w:bCs/>
          <w:sz w:val="22"/>
          <w:szCs w:val="22"/>
        </w:rPr>
        <w:t>9. СРОК ДЕЙСТВИЯ ДОГОВОРА</w:t>
      </w:r>
    </w:p>
    <w:p w14:paraId="0F9377F1" w14:textId="77777777" w:rsidR="00F70A5F" w:rsidRPr="00D00B03" w:rsidRDefault="00F70A5F" w:rsidP="00F70A5F">
      <w:pPr>
        <w:widowControl w:val="0"/>
        <w:shd w:val="clear" w:color="auto" w:fill="FFFFFF"/>
        <w:tabs>
          <w:tab w:val="left" w:pos="1134"/>
          <w:tab w:val="left" w:pos="1493"/>
        </w:tabs>
        <w:autoSpaceDE w:val="0"/>
        <w:autoSpaceDN w:val="0"/>
        <w:adjustRightInd w:val="0"/>
        <w:ind w:firstLine="709"/>
        <w:rPr>
          <w:rFonts w:eastAsia="Courier New"/>
          <w:sz w:val="22"/>
          <w:szCs w:val="22"/>
        </w:rPr>
      </w:pPr>
      <w:r w:rsidRPr="00D00B03">
        <w:rPr>
          <w:rFonts w:eastAsia="Courier New"/>
          <w:sz w:val="22"/>
          <w:szCs w:val="22"/>
        </w:rPr>
        <w:t xml:space="preserve">9.1. Договор вступает в силу с даты его подписания обеими Сторонами, </w:t>
      </w:r>
      <w:proofErr w:type="gramStart"/>
      <w:r w:rsidRPr="00D00B03">
        <w:rPr>
          <w:rFonts w:eastAsia="Courier New"/>
          <w:sz w:val="22"/>
          <w:szCs w:val="22"/>
        </w:rPr>
        <w:t>а в случае если</w:t>
      </w:r>
      <w:proofErr w:type="gramEnd"/>
      <w:r w:rsidRPr="00D00B03">
        <w:rPr>
          <w:rFonts w:eastAsia="Courier New"/>
          <w:sz w:val="22"/>
          <w:szCs w:val="22"/>
        </w:rPr>
        <w:t xml:space="preserve"> Договор подлежит государственной регистрации – с даты его государственной регистрации в регистрирующем органе и действует в течение срока субаренды, указанного в Приложении № 3 к Договору.</w:t>
      </w:r>
    </w:p>
    <w:p w14:paraId="276D201C" w14:textId="77777777" w:rsidR="00F70A5F" w:rsidRPr="00D00B03" w:rsidRDefault="00F70A5F" w:rsidP="00F70A5F">
      <w:pPr>
        <w:widowControl w:val="0"/>
        <w:shd w:val="clear" w:color="auto" w:fill="FFFFFF"/>
        <w:tabs>
          <w:tab w:val="left" w:pos="1134"/>
          <w:tab w:val="left" w:pos="1493"/>
        </w:tabs>
        <w:autoSpaceDE w:val="0"/>
        <w:autoSpaceDN w:val="0"/>
        <w:adjustRightInd w:val="0"/>
        <w:ind w:firstLine="709"/>
        <w:rPr>
          <w:rFonts w:eastAsia="Courier New"/>
          <w:sz w:val="22"/>
          <w:szCs w:val="22"/>
        </w:rPr>
      </w:pPr>
      <w:r w:rsidRPr="00D00B03">
        <w:rPr>
          <w:rFonts w:eastAsia="Courier New"/>
          <w:sz w:val="22"/>
          <w:szCs w:val="22"/>
        </w:rPr>
        <w:t>В случае, если передача Помещения произведена до даты заключения Договора, условия Договора применяются к отношениям, возникшим со дня передачи АРЕНДАТОРОМ СУБАРЕНДАТОРУ Помещения согласно Акту приема-передачи.</w:t>
      </w:r>
    </w:p>
    <w:p w14:paraId="2075978F" w14:textId="77777777" w:rsidR="00F70A5F" w:rsidRPr="00D00B03" w:rsidRDefault="00F70A5F" w:rsidP="00F70A5F">
      <w:pPr>
        <w:widowControl w:val="0"/>
        <w:autoSpaceDE w:val="0"/>
        <w:autoSpaceDN w:val="0"/>
        <w:adjustRightInd w:val="0"/>
        <w:ind w:firstLine="709"/>
        <w:rPr>
          <w:color w:val="000000"/>
          <w:sz w:val="22"/>
          <w:szCs w:val="22"/>
        </w:rPr>
      </w:pPr>
      <w:r w:rsidRPr="00D00B03">
        <w:rPr>
          <w:rFonts w:eastAsia="Courier New"/>
          <w:color w:val="000000"/>
          <w:sz w:val="22"/>
          <w:szCs w:val="22"/>
        </w:rPr>
        <w:t xml:space="preserve">9.2. </w:t>
      </w:r>
      <w:r w:rsidRPr="00D00B03">
        <w:rPr>
          <w:color w:val="000000"/>
          <w:sz w:val="22"/>
          <w:szCs w:val="22"/>
        </w:rPr>
        <w:t>Любая из сторон вправе в одностороннем внесудебном порядке отказаться от исполнения Договора, уведомив письменно об этом другую сторону не менее чем за 30 (тридцать) календарных дней до предполагаемой даты расторжения Договора. Уведомление об одностороннем внесудебном отказе от Договора направляется заказным письмом в адрес другой стороны, либо направляется на электронную почту другой стороны, указанной в разделе 12 Договора,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Договор прекращает свое действие с даты окончания срока, установленного в уведомлении.</w:t>
      </w:r>
    </w:p>
    <w:p w14:paraId="5A440411" w14:textId="77777777" w:rsidR="00F70A5F" w:rsidRPr="00D00B03" w:rsidRDefault="00F70A5F" w:rsidP="00F70A5F">
      <w:pPr>
        <w:widowControl w:val="0"/>
        <w:shd w:val="clear" w:color="auto" w:fill="FFFFFF"/>
        <w:tabs>
          <w:tab w:val="left" w:pos="1134"/>
          <w:tab w:val="left" w:pos="1493"/>
        </w:tabs>
        <w:autoSpaceDE w:val="0"/>
        <w:autoSpaceDN w:val="0"/>
        <w:adjustRightInd w:val="0"/>
        <w:ind w:firstLine="709"/>
        <w:rPr>
          <w:sz w:val="22"/>
          <w:szCs w:val="22"/>
        </w:rPr>
      </w:pPr>
      <w:r w:rsidRPr="00D00B03">
        <w:rPr>
          <w:sz w:val="22"/>
          <w:szCs w:val="22"/>
        </w:rPr>
        <w:t>9.3. АРЕНДАТОР вправе в одностороннем внесудебном порядке отказаться от исполнения Договора в следующих случаях:</w:t>
      </w:r>
    </w:p>
    <w:p w14:paraId="7E5CE613" w14:textId="77777777" w:rsidR="00F70A5F" w:rsidRPr="00D00B03" w:rsidRDefault="00F70A5F" w:rsidP="00F70A5F">
      <w:pPr>
        <w:widowControl w:val="0"/>
        <w:shd w:val="clear" w:color="auto" w:fill="FFFFFF"/>
        <w:tabs>
          <w:tab w:val="left" w:pos="1134"/>
          <w:tab w:val="left" w:pos="1493"/>
        </w:tabs>
        <w:autoSpaceDE w:val="0"/>
        <w:autoSpaceDN w:val="0"/>
        <w:adjustRightInd w:val="0"/>
        <w:ind w:firstLine="709"/>
        <w:rPr>
          <w:sz w:val="22"/>
          <w:szCs w:val="22"/>
        </w:rPr>
      </w:pPr>
      <w:r w:rsidRPr="00D00B03">
        <w:rPr>
          <w:sz w:val="22"/>
          <w:szCs w:val="22"/>
        </w:rPr>
        <w:t>9.3.1. однократного нарушения СУБАРЕНДАТОРОМ сроков внесения любых платежей, предусмотренных Договором, в том числе по обеспечительному платежу;</w:t>
      </w:r>
    </w:p>
    <w:p w14:paraId="4CF3684E" w14:textId="77777777" w:rsidR="00F70A5F" w:rsidRPr="00D00B03" w:rsidRDefault="00F70A5F" w:rsidP="00F70A5F">
      <w:pPr>
        <w:widowControl w:val="0"/>
        <w:shd w:val="clear" w:color="auto" w:fill="FFFFFF"/>
        <w:tabs>
          <w:tab w:val="left" w:pos="1134"/>
          <w:tab w:val="left" w:pos="1493"/>
        </w:tabs>
        <w:autoSpaceDE w:val="0"/>
        <w:autoSpaceDN w:val="0"/>
        <w:adjustRightInd w:val="0"/>
        <w:ind w:firstLine="709"/>
        <w:rPr>
          <w:sz w:val="22"/>
          <w:szCs w:val="22"/>
        </w:rPr>
      </w:pPr>
      <w:r w:rsidRPr="00D00B03">
        <w:rPr>
          <w:sz w:val="22"/>
          <w:szCs w:val="22"/>
        </w:rPr>
        <w:t xml:space="preserve">9.3.2. использование Помещения (в целом или частично) не по назначению, определенному пунктом </w:t>
      </w:r>
      <w:r w:rsidRPr="00D00B03">
        <w:rPr>
          <w:sz w:val="22"/>
          <w:szCs w:val="22"/>
        </w:rPr>
        <w:lastRenderedPageBreak/>
        <w:t>1.2 Договора;</w:t>
      </w:r>
    </w:p>
    <w:p w14:paraId="30F5467D" w14:textId="77777777" w:rsidR="00F70A5F" w:rsidRPr="00D00B03" w:rsidRDefault="00F70A5F" w:rsidP="00F70A5F">
      <w:pPr>
        <w:widowControl w:val="0"/>
        <w:shd w:val="clear" w:color="auto" w:fill="FFFFFF"/>
        <w:tabs>
          <w:tab w:val="left" w:pos="1134"/>
          <w:tab w:val="left" w:pos="1493"/>
        </w:tabs>
        <w:autoSpaceDE w:val="0"/>
        <w:autoSpaceDN w:val="0"/>
        <w:adjustRightInd w:val="0"/>
        <w:ind w:firstLine="709"/>
        <w:rPr>
          <w:sz w:val="22"/>
          <w:szCs w:val="22"/>
        </w:rPr>
      </w:pPr>
      <w:r w:rsidRPr="00D00B03">
        <w:rPr>
          <w:sz w:val="22"/>
          <w:szCs w:val="22"/>
        </w:rPr>
        <w:t xml:space="preserve">9.3.3. нарушения СУБАРЕНДАТОРОМ </w:t>
      </w:r>
      <w:proofErr w:type="spellStart"/>
      <w:r w:rsidRPr="00D00B03">
        <w:rPr>
          <w:sz w:val="22"/>
          <w:szCs w:val="22"/>
        </w:rPr>
        <w:t>п.п</w:t>
      </w:r>
      <w:proofErr w:type="spellEnd"/>
      <w:r w:rsidRPr="00D00B03">
        <w:rPr>
          <w:sz w:val="22"/>
          <w:szCs w:val="22"/>
        </w:rPr>
        <w:t>. 1.8, 2.2.12, 2.2.16, Договора;</w:t>
      </w:r>
    </w:p>
    <w:p w14:paraId="4C9DEE32" w14:textId="77777777" w:rsidR="00F70A5F" w:rsidRPr="00D00B03" w:rsidRDefault="00F70A5F" w:rsidP="00F70A5F">
      <w:pPr>
        <w:widowControl w:val="0"/>
        <w:shd w:val="clear" w:color="auto" w:fill="FFFFFF"/>
        <w:tabs>
          <w:tab w:val="left" w:pos="1134"/>
          <w:tab w:val="left" w:pos="1493"/>
        </w:tabs>
        <w:autoSpaceDE w:val="0"/>
        <w:autoSpaceDN w:val="0"/>
        <w:adjustRightInd w:val="0"/>
        <w:ind w:firstLine="709"/>
        <w:rPr>
          <w:sz w:val="22"/>
          <w:szCs w:val="22"/>
        </w:rPr>
      </w:pPr>
      <w:r w:rsidRPr="00D00B03">
        <w:rPr>
          <w:sz w:val="22"/>
          <w:szCs w:val="22"/>
        </w:rPr>
        <w:t xml:space="preserve">9.3.4. умышленного или неосторожного ухудшения СУБАРЕНДАТОРОМ состояния Помещения, прилегающих к нему площадей, инженерных коммуникаций, неоднократного невыполнения обязанностей предусмотренных </w:t>
      </w:r>
      <w:proofErr w:type="spellStart"/>
      <w:r w:rsidRPr="00D00B03">
        <w:rPr>
          <w:sz w:val="22"/>
          <w:szCs w:val="22"/>
        </w:rPr>
        <w:t>п.п</w:t>
      </w:r>
      <w:proofErr w:type="spellEnd"/>
      <w:r w:rsidRPr="00D00B03">
        <w:rPr>
          <w:sz w:val="22"/>
          <w:szCs w:val="22"/>
        </w:rPr>
        <w:t>. 2.2.4-2.2.10, 2.2.15, 2.2.24, 2.2.26 Договора.</w:t>
      </w:r>
    </w:p>
    <w:p w14:paraId="61C7C443" w14:textId="77777777" w:rsidR="00F70A5F" w:rsidRPr="00D00B03" w:rsidRDefault="00F70A5F" w:rsidP="00F70A5F">
      <w:pPr>
        <w:widowControl w:val="0"/>
        <w:shd w:val="clear" w:color="auto" w:fill="FFFFFF"/>
        <w:tabs>
          <w:tab w:val="left" w:pos="1134"/>
          <w:tab w:val="left" w:pos="1493"/>
        </w:tabs>
        <w:autoSpaceDE w:val="0"/>
        <w:autoSpaceDN w:val="0"/>
        <w:adjustRightInd w:val="0"/>
        <w:ind w:firstLine="709"/>
        <w:rPr>
          <w:sz w:val="22"/>
          <w:szCs w:val="22"/>
        </w:rPr>
      </w:pPr>
      <w:r w:rsidRPr="00D00B03">
        <w:rPr>
          <w:sz w:val="22"/>
          <w:szCs w:val="22"/>
        </w:rPr>
        <w:t>9.3.5. нарушения СУБАРЕНДАТОРОМ п. 2.2.39., 3.8., Договора, в части заключения договоров с ресурсоснабжающими организациями/региональным оператором</w:t>
      </w:r>
      <w:r w:rsidRPr="00D00B03">
        <w:rPr>
          <w:color w:val="0070C0"/>
          <w:sz w:val="22"/>
          <w:szCs w:val="22"/>
          <w:vertAlign w:val="superscript"/>
        </w:rPr>
        <w:footnoteReference w:id="25"/>
      </w:r>
      <w:r w:rsidRPr="00D00B03">
        <w:rPr>
          <w:color w:val="0070C0"/>
          <w:sz w:val="22"/>
          <w:szCs w:val="22"/>
        </w:rPr>
        <w:t>.</w:t>
      </w:r>
    </w:p>
    <w:p w14:paraId="47C11ED9" w14:textId="77777777" w:rsidR="00F70A5F" w:rsidRPr="00D00B03" w:rsidRDefault="00F70A5F" w:rsidP="00F70A5F">
      <w:pPr>
        <w:widowControl w:val="0"/>
        <w:shd w:val="clear" w:color="auto" w:fill="FFFFFF"/>
        <w:tabs>
          <w:tab w:val="left" w:pos="1134"/>
          <w:tab w:val="left" w:pos="1493"/>
        </w:tabs>
        <w:autoSpaceDE w:val="0"/>
        <w:autoSpaceDN w:val="0"/>
        <w:adjustRightInd w:val="0"/>
        <w:ind w:firstLine="709"/>
        <w:rPr>
          <w:color w:val="000000"/>
          <w:sz w:val="22"/>
          <w:szCs w:val="22"/>
        </w:rPr>
      </w:pPr>
      <w:r w:rsidRPr="00D00B03">
        <w:rPr>
          <w:sz w:val="22"/>
          <w:szCs w:val="22"/>
        </w:rPr>
        <w:t xml:space="preserve">9.4. В случаях, предусмотренных п. 9.3 Договора, Договор считается расторгнутым по истечении 15 (пятнадцати) календарных дней с даты направления АРЕНДАТОРОМ письменного уведомления СУБАРЕНДАТОРУ о расторжении Договора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Договору. </w:t>
      </w:r>
      <w:r w:rsidRPr="00D00B03">
        <w:rPr>
          <w:color w:val="000000"/>
          <w:sz w:val="22"/>
          <w:szCs w:val="22"/>
        </w:rPr>
        <w:t>В случае одностороннего расторжения Договора СУБАРЕНДАТОР не имеет прав на предъявление требований к АРЕНДАТОРУ о возмещении каких-либо убытков, в том числе вызванных расторжением Договора АРЕНДАТОРОМ.</w:t>
      </w:r>
    </w:p>
    <w:p w14:paraId="56C942DF" w14:textId="77777777" w:rsidR="00F70A5F" w:rsidRPr="00D00B03" w:rsidRDefault="00F70A5F" w:rsidP="00F70A5F">
      <w:pPr>
        <w:widowControl w:val="0"/>
        <w:shd w:val="clear" w:color="auto" w:fill="FFFFFF"/>
        <w:tabs>
          <w:tab w:val="left" w:pos="1134"/>
          <w:tab w:val="left" w:pos="1493"/>
        </w:tabs>
        <w:autoSpaceDE w:val="0"/>
        <w:autoSpaceDN w:val="0"/>
        <w:adjustRightInd w:val="0"/>
        <w:ind w:firstLine="709"/>
        <w:rPr>
          <w:sz w:val="22"/>
          <w:szCs w:val="22"/>
        </w:rPr>
      </w:pPr>
      <w:r w:rsidRPr="00D00B03">
        <w:rPr>
          <w:sz w:val="22"/>
          <w:szCs w:val="22"/>
        </w:rPr>
        <w:t>9.5. АРЕНДАТОР вправе в одностороннем внесудебном порядке отказаться от исполнения Договора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14:paraId="02174F44" w14:textId="77777777" w:rsidR="00F70A5F" w:rsidRPr="00D00B03" w:rsidRDefault="00F70A5F" w:rsidP="00F70A5F">
      <w:pPr>
        <w:widowControl w:val="0"/>
        <w:shd w:val="clear" w:color="auto" w:fill="FFFFFF"/>
        <w:tabs>
          <w:tab w:val="left" w:pos="1134"/>
          <w:tab w:val="left" w:pos="1493"/>
        </w:tabs>
        <w:autoSpaceDE w:val="0"/>
        <w:autoSpaceDN w:val="0"/>
        <w:adjustRightInd w:val="0"/>
        <w:ind w:firstLine="709"/>
        <w:rPr>
          <w:rFonts w:eastAsia="Courier New"/>
          <w:sz w:val="22"/>
          <w:szCs w:val="22"/>
        </w:rPr>
      </w:pPr>
      <w:r w:rsidRPr="00D00B03">
        <w:rPr>
          <w:rFonts w:eastAsia="Courier New"/>
          <w:sz w:val="22"/>
          <w:szCs w:val="22"/>
        </w:rPr>
        <w:t>9.6.</w:t>
      </w:r>
      <w:r w:rsidRPr="00D00B03">
        <w:rPr>
          <w:rFonts w:eastAsia="Courier New"/>
          <w:sz w:val="22"/>
          <w:szCs w:val="22"/>
        </w:rPr>
        <w:tab/>
        <w:t>СУБАРЕНДАТОР, по истечении срока Договора, не имеет преимущественного права перед другими лицами на заключение Договора на новый срок.</w:t>
      </w:r>
    </w:p>
    <w:p w14:paraId="5348868B" w14:textId="77777777" w:rsidR="00F70A5F" w:rsidRPr="00D00B03" w:rsidRDefault="00F70A5F" w:rsidP="00F70A5F">
      <w:pPr>
        <w:widowControl w:val="0"/>
        <w:shd w:val="clear" w:color="auto" w:fill="FFFFFF"/>
        <w:tabs>
          <w:tab w:val="left" w:pos="1134"/>
          <w:tab w:val="left" w:pos="1493"/>
        </w:tabs>
        <w:autoSpaceDE w:val="0"/>
        <w:autoSpaceDN w:val="0"/>
        <w:adjustRightInd w:val="0"/>
        <w:ind w:firstLine="709"/>
        <w:rPr>
          <w:color w:val="0070C0"/>
          <w:sz w:val="22"/>
          <w:szCs w:val="22"/>
        </w:rPr>
      </w:pPr>
      <w:r w:rsidRPr="00D00B03">
        <w:rPr>
          <w:rFonts w:eastAsia="Courier New"/>
          <w:color w:val="0070C0"/>
          <w:sz w:val="22"/>
          <w:szCs w:val="22"/>
        </w:rPr>
        <w:t xml:space="preserve">9.7. </w:t>
      </w:r>
      <w:r w:rsidRPr="00D00B03">
        <w:rPr>
          <w:color w:val="0070C0"/>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D00B03">
        <w:rPr>
          <w:color w:val="0070C0"/>
          <w:sz w:val="22"/>
          <w:szCs w:val="22"/>
          <w:vertAlign w:val="superscript"/>
        </w:rPr>
        <w:footnoteReference w:id="26"/>
      </w:r>
    </w:p>
    <w:p w14:paraId="205E6E19" w14:textId="77777777" w:rsidR="00F70A5F" w:rsidRPr="00D00B03" w:rsidRDefault="00F70A5F" w:rsidP="00F70A5F">
      <w:pPr>
        <w:widowControl w:val="0"/>
        <w:shd w:val="clear" w:color="auto" w:fill="FFFFFF"/>
        <w:tabs>
          <w:tab w:val="left" w:pos="1134"/>
          <w:tab w:val="left" w:pos="1493"/>
        </w:tabs>
        <w:autoSpaceDE w:val="0"/>
        <w:autoSpaceDN w:val="0"/>
        <w:adjustRightInd w:val="0"/>
        <w:ind w:firstLine="709"/>
        <w:rPr>
          <w:color w:val="0070C0"/>
          <w:sz w:val="22"/>
          <w:szCs w:val="22"/>
        </w:rPr>
      </w:pPr>
      <w:r w:rsidRPr="00D00B03">
        <w:rPr>
          <w:color w:val="0070C0"/>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(десяти процентов) от общей арендной платы за полный срок аренды, указанный в пункте 1 Приложения №3 к Договору.</w:t>
      </w:r>
      <w:r w:rsidRPr="00D00B03">
        <w:rPr>
          <w:color w:val="0070C0"/>
          <w:sz w:val="22"/>
          <w:szCs w:val="22"/>
          <w:vertAlign w:val="superscript"/>
        </w:rPr>
        <w:footnoteReference w:id="27"/>
      </w:r>
    </w:p>
    <w:p w14:paraId="61B27944" w14:textId="77777777" w:rsidR="00F70A5F" w:rsidRPr="00D00B03" w:rsidRDefault="00F70A5F" w:rsidP="00F70A5F">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21" w:firstLine="709"/>
        <w:rPr>
          <w:sz w:val="22"/>
          <w:szCs w:val="22"/>
        </w:rPr>
      </w:pPr>
      <w:r w:rsidRPr="00D00B03">
        <w:rPr>
          <w:sz w:val="22"/>
          <w:szCs w:val="22"/>
        </w:rPr>
        <w:t xml:space="preserve">9.8. Договор может быть расторгнут в одностороннем порядке АРЕНДАТОРОМ в любой момент после заключения Договора в случае включения </w:t>
      </w:r>
      <w:bookmarkStart w:id="24" w:name="_Hlk109937164"/>
      <w:r w:rsidRPr="00D00B03">
        <w:rPr>
          <w:sz w:val="22"/>
          <w:szCs w:val="22"/>
        </w:rPr>
        <w:t>СУБАРЕНДАТОРА</w:t>
      </w:r>
      <w:bookmarkEnd w:id="24"/>
      <w:r w:rsidRPr="00D00B03">
        <w:rPr>
          <w:sz w:val="22"/>
          <w:szCs w:val="22"/>
        </w:rPr>
        <w:t xml:space="preserve"> в перечень лиц, в отношении которых применяются специальные экономические меры, предусмотренные </w:t>
      </w:r>
      <w:proofErr w:type="spellStart"/>
      <w:r w:rsidRPr="00D00B03">
        <w:rPr>
          <w:sz w:val="22"/>
          <w:szCs w:val="22"/>
        </w:rPr>
        <w:t>пп</w:t>
      </w:r>
      <w:proofErr w:type="spellEnd"/>
      <w:r w:rsidRPr="00D00B03">
        <w:rPr>
          <w:sz w:val="22"/>
          <w:szCs w:val="22"/>
        </w:rPr>
        <w:t xml:space="preserve">.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отнесения СУБАРЕНДАТОРА к лицам, находящимся под контролем таких лиц, и/или включения СУБАРЕНДАТОРА в реестр иностранных агентов, предусмотренный статьей 5 Федерального закона от 14.07.2022 г. № 255-ФЗ «О контроле за деятельностью лиц, находящихся под иностранным влиянием». При этом в случае одностороннего расторжения Договора СУБАРЕНДАТОР не имеет прав на предъявление требований к АРЕНДАТОРУ о возмещении каких-либо убытков, в том числе вызванных расторжением Договора </w:t>
      </w:r>
      <w:r w:rsidRPr="00D00B03">
        <w:rPr>
          <w:sz w:val="22"/>
          <w:szCs w:val="22"/>
        </w:rPr>
        <w:lastRenderedPageBreak/>
        <w:t>АРЕНДАТОРОМ. Договор считается расторгнутым с даты направления соответствующего уведомления о расторжении Договора в одностороннем порядке.</w:t>
      </w:r>
    </w:p>
    <w:p w14:paraId="16E30AC9" w14:textId="77777777" w:rsidR="00F70A5F" w:rsidRPr="00D00B03" w:rsidRDefault="00F70A5F" w:rsidP="00F70A5F">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21" w:firstLine="709"/>
        <w:rPr>
          <w:sz w:val="22"/>
          <w:szCs w:val="22"/>
        </w:rPr>
      </w:pPr>
    </w:p>
    <w:p w14:paraId="1F2175C5" w14:textId="77777777" w:rsidR="00F70A5F" w:rsidRPr="00D00B03" w:rsidRDefault="00F70A5F" w:rsidP="00F70A5F">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21" w:firstLine="709"/>
        <w:jc w:val="center"/>
        <w:rPr>
          <w:b/>
          <w:sz w:val="22"/>
          <w:szCs w:val="22"/>
        </w:rPr>
      </w:pPr>
      <w:r w:rsidRPr="00D00B03">
        <w:rPr>
          <w:b/>
          <w:sz w:val="22"/>
          <w:szCs w:val="22"/>
        </w:rPr>
        <w:t>10. ПЕРСОНАЛЬНЫЕ ДАННЫЕ</w:t>
      </w:r>
    </w:p>
    <w:p w14:paraId="61AFDB9C" w14:textId="77777777" w:rsidR="00F70A5F" w:rsidRPr="00D00B03" w:rsidRDefault="00F70A5F" w:rsidP="00F70A5F">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21" w:firstLine="709"/>
        <w:rPr>
          <w:sz w:val="22"/>
          <w:szCs w:val="22"/>
        </w:rPr>
      </w:pPr>
      <w:r w:rsidRPr="00D00B03">
        <w:rPr>
          <w:sz w:val="22"/>
          <w:szCs w:val="22"/>
        </w:rPr>
        <w:t>10.1. Каждая из Сторон настоящим признает себя самостоятельным оператором по смыслу Федерального закона от 27.07.2006 № 152-ФЗ «О персональных данных» в отношении персональных данных, полученных от другой Стороны.</w:t>
      </w:r>
    </w:p>
    <w:p w14:paraId="3288CFBB" w14:textId="77777777" w:rsidR="00F70A5F" w:rsidRPr="00D00B03" w:rsidRDefault="00F70A5F" w:rsidP="00F70A5F">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21" w:firstLine="709"/>
        <w:rPr>
          <w:sz w:val="22"/>
          <w:szCs w:val="22"/>
        </w:rPr>
      </w:pPr>
      <w:r w:rsidRPr="00D00B03">
        <w:rPr>
          <w:sz w:val="22"/>
          <w:szCs w:val="22"/>
        </w:rPr>
        <w:t>10.2. Сторона, передающая персональные данные (далее - Передающая Сторона) другой Стороне (далее - Получающая Сторона), согласно ст. 431.2 Гражданского Кодекса РФ, заверяет и гарантирует Получающей Стороне, что она обеспечила наличие правовых оснований для передачи персональных данных Получающей Стороне. При этом Получающая Сторона самостоятельно обеспечивает для себя наличие правовых оснований последующей обработки полученных персональных данных (обеспечение наличия таких правовых оснований не является обязанностью Передающей Стороны).</w:t>
      </w:r>
    </w:p>
    <w:p w14:paraId="45960D87" w14:textId="77777777" w:rsidR="00F70A5F" w:rsidRPr="00D00B03" w:rsidRDefault="00F70A5F" w:rsidP="00F70A5F">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21" w:firstLine="709"/>
        <w:rPr>
          <w:sz w:val="22"/>
          <w:szCs w:val="22"/>
        </w:rPr>
      </w:pPr>
      <w:r w:rsidRPr="00D00B03">
        <w:rPr>
          <w:sz w:val="22"/>
          <w:szCs w:val="22"/>
        </w:rPr>
        <w:t>10.3. Передающая Сторона в разумный срок с момента получения соответствующего запроса от Получающей Стороны, если иной срок не указан в самом запросе, предоставляет Получающей Стороне документальные подтверждения наличия правовых оснований на передачу персональных данных Получающей Стороне (в т. ч. согласия на обработку персональных данных), а также факта надлежащего уведомления субъектов о передаче их персональных данных (по смыслу п. 1 ч. 4 ст. 18 Федерального закона от 27.07.2006 № 152-ФЗ «О персональных данных»).</w:t>
      </w:r>
    </w:p>
    <w:p w14:paraId="2891D0A8" w14:textId="77777777" w:rsidR="00F70A5F" w:rsidRPr="00D00B03" w:rsidRDefault="00F70A5F" w:rsidP="00F70A5F">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21" w:firstLine="709"/>
        <w:rPr>
          <w:sz w:val="22"/>
          <w:szCs w:val="22"/>
        </w:rPr>
      </w:pPr>
      <w:r w:rsidRPr="00D00B03">
        <w:rPr>
          <w:sz w:val="22"/>
          <w:szCs w:val="22"/>
        </w:rPr>
        <w:t>10.4. 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7CFE83FC" w14:textId="77777777" w:rsidR="00F70A5F" w:rsidRPr="00D00B03" w:rsidRDefault="00F70A5F" w:rsidP="00F70A5F">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21" w:firstLine="709"/>
        <w:rPr>
          <w:sz w:val="22"/>
          <w:szCs w:val="22"/>
        </w:rPr>
      </w:pPr>
      <w:r w:rsidRPr="00D00B03">
        <w:rPr>
          <w:sz w:val="22"/>
          <w:szCs w:val="22"/>
        </w:rPr>
        <w:t>10.5. Получающая Сторона обязуется уничтожить или обеспечить уничтожение персональных данных (если обработка персональных данных осуществляется другим лицом, действующим по поручению Получающей Стороны), полученных от Передающей стороны, по достижении цели их обработки, утраты необходимости в их достижении и при отсутствии иных оснований для продолжения обработки персональных данных.</w:t>
      </w:r>
    </w:p>
    <w:p w14:paraId="4B1A5B46" w14:textId="77777777" w:rsidR="00F70A5F" w:rsidRPr="00D00B03" w:rsidRDefault="00F70A5F" w:rsidP="00F70A5F">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21" w:firstLine="709"/>
        <w:rPr>
          <w:sz w:val="22"/>
          <w:szCs w:val="22"/>
        </w:rPr>
      </w:pPr>
      <w:r w:rsidRPr="00D00B03">
        <w:rPr>
          <w:sz w:val="22"/>
          <w:szCs w:val="22"/>
        </w:rPr>
        <w:t>10.6. Передающая Сторона обязана информировать в разумные сроки Получающую Сторону об обстоятельствах, влекущих необходимость прекратить и / или обеспечить прекращение обработки персональных данных, переданных Получающей Стороне (в том числе, сообщить о прекращении трудового и иного договора с субъектом, отзыве согласия субъектом и др.).</w:t>
      </w:r>
    </w:p>
    <w:p w14:paraId="4D2C68AA" w14:textId="77777777" w:rsidR="00F70A5F" w:rsidRPr="00D00B03" w:rsidRDefault="00F70A5F" w:rsidP="00F70A5F">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21" w:firstLine="709"/>
        <w:rPr>
          <w:sz w:val="22"/>
          <w:szCs w:val="22"/>
        </w:rPr>
      </w:pPr>
      <w:r w:rsidRPr="00D00B03">
        <w:rPr>
          <w:sz w:val="22"/>
          <w:szCs w:val="22"/>
        </w:rPr>
        <w:t>10.7. Стороны при обработке персональных данных в рамках настоящего Договора обязаны принимать необходимые правовые, организационные и технические меры, предусмотренные Федеральным законом от 27.07.2006 № 152-ФЗ «О персональных данных» и принимаемыми в соответствии с ним нормативными правовыми актами,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BB8329A" w14:textId="77777777" w:rsidR="00F70A5F" w:rsidRPr="00D00B03" w:rsidRDefault="00F70A5F" w:rsidP="00F70A5F">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21" w:firstLine="709"/>
        <w:rPr>
          <w:sz w:val="22"/>
          <w:szCs w:val="22"/>
        </w:rPr>
      </w:pPr>
      <w:r w:rsidRPr="00D00B03">
        <w:rPr>
          <w:sz w:val="22"/>
          <w:szCs w:val="22"/>
        </w:rPr>
        <w:t xml:space="preserve">10.8. Стороны обязуются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w:t>
      </w:r>
      <w:r w:rsidRPr="00D00B03">
        <w:rPr>
          <w:sz w:val="22"/>
          <w:szCs w:val="22"/>
        </w:rPr>
        <w:lastRenderedPageBreak/>
        <w:t>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247A068E" w14:textId="77777777" w:rsidR="00F70A5F" w:rsidRPr="00D00B03" w:rsidRDefault="00F70A5F" w:rsidP="00F70A5F">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21" w:firstLine="709"/>
        <w:rPr>
          <w:sz w:val="22"/>
          <w:szCs w:val="22"/>
        </w:rPr>
      </w:pPr>
      <w:r w:rsidRPr="00D00B03">
        <w:rPr>
          <w:sz w:val="22"/>
          <w:szCs w:val="22"/>
        </w:rPr>
        <w:t>10.9. Сторона, не исполнившая или ненадлежащим образом исполнившая любое из обязательств по настоящему разделу Договора, несет ответственность в размере документально подтвержденных убытков, причиненных другой Стороне в связи и исключительно в размере удовлетворенных в соответствии с судебными актами требований и / или в размере взысканных административных и иных штрафов, а также судебных расходов.</w:t>
      </w:r>
    </w:p>
    <w:p w14:paraId="785A296F" w14:textId="77777777" w:rsidR="00F70A5F" w:rsidRPr="00D00B03" w:rsidRDefault="00F70A5F" w:rsidP="00F70A5F">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21" w:firstLine="709"/>
        <w:rPr>
          <w:sz w:val="22"/>
          <w:szCs w:val="22"/>
        </w:rPr>
      </w:pPr>
    </w:p>
    <w:p w14:paraId="35F47BD7" w14:textId="77777777" w:rsidR="00F70A5F" w:rsidRPr="00D00B03" w:rsidRDefault="00F70A5F" w:rsidP="00F70A5F">
      <w:pPr>
        <w:widowControl w:val="0"/>
        <w:shd w:val="clear" w:color="auto" w:fill="FFFFFF"/>
        <w:contextualSpacing/>
        <w:jc w:val="center"/>
        <w:rPr>
          <w:rFonts w:eastAsia="Courier New"/>
          <w:sz w:val="22"/>
          <w:szCs w:val="22"/>
        </w:rPr>
      </w:pPr>
      <w:r w:rsidRPr="00D00B03">
        <w:rPr>
          <w:rFonts w:eastAsia="Courier New"/>
          <w:b/>
          <w:bCs/>
          <w:sz w:val="22"/>
          <w:szCs w:val="22"/>
        </w:rPr>
        <w:t>11. ПРОЧИЕ УСЛОВИЯ</w:t>
      </w:r>
    </w:p>
    <w:p w14:paraId="7F3FABF6" w14:textId="77777777" w:rsidR="00F70A5F" w:rsidRPr="00D00B03" w:rsidRDefault="00F70A5F" w:rsidP="00F70A5F">
      <w:pPr>
        <w:widowControl w:val="0"/>
        <w:shd w:val="clear" w:color="auto" w:fill="FFFFFF"/>
        <w:tabs>
          <w:tab w:val="left" w:pos="1276"/>
        </w:tabs>
        <w:autoSpaceDE w:val="0"/>
        <w:autoSpaceDN w:val="0"/>
        <w:adjustRightInd w:val="0"/>
        <w:ind w:firstLine="709"/>
        <w:contextualSpacing/>
        <w:rPr>
          <w:rFonts w:eastAsia="Courier New"/>
          <w:sz w:val="22"/>
          <w:szCs w:val="22"/>
        </w:rPr>
      </w:pPr>
      <w:r w:rsidRPr="00D00B03">
        <w:rPr>
          <w:rFonts w:eastAsia="Courier New"/>
          <w:sz w:val="22"/>
          <w:szCs w:val="22"/>
        </w:rPr>
        <w:t>11.1. Любые изменения, дополнения в Договор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Договор, и зарегистрированы в государственном органе, осуществляющем государственную регистрацию (при необходимости).</w:t>
      </w:r>
    </w:p>
    <w:p w14:paraId="48B4F9CC" w14:textId="77777777" w:rsidR="00F70A5F" w:rsidRPr="00D00B03" w:rsidRDefault="00F70A5F" w:rsidP="00F70A5F">
      <w:pPr>
        <w:widowControl w:val="0"/>
        <w:shd w:val="clear" w:color="auto" w:fill="FFFFFF"/>
        <w:tabs>
          <w:tab w:val="left" w:pos="1276"/>
        </w:tabs>
        <w:ind w:firstLine="709"/>
        <w:contextualSpacing/>
        <w:rPr>
          <w:rFonts w:eastAsia="Courier New"/>
          <w:sz w:val="22"/>
          <w:szCs w:val="22"/>
        </w:rPr>
      </w:pPr>
      <w:r w:rsidRPr="00D00B03">
        <w:rPr>
          <w:rFonts w:eastAsia="Courier New"/>
          <w:sz w:val="22"/>
          <w:szCs w:val="22"/>
        </w:rPr>
        <w:t xml:space="preserve">11.2. Представительство Сторон друг перед другом и подписание документов от имени Сторон по Договору осуществляют руководители либо иные лица, уполномоченные на основании письменной доверенности. </w:t>
      </w:r>
    </w:p>
    <w:p w14:paraId="61DFE3A5" w14:textId="77777777" w:rsidR="00F70A5F" w:rsidRPr="00D00B03" w:rsidRDefault="00F70A5F" w:rsidP="00F70A5F">
      <w:pPr>
        <w:widowControl w:val="0"/>
        <w:shd w:val="clear" w:color="auto" w:fill="FFFFFF"/>
        <w:tabs>
          <w:tab w:val="left" w:pos="1276"/>
          <w:tab w:val="left" w:pos="1517"/>
        </w:tabs>
        <w:ind w:firstLine="709"/>
        <w:contextualSpacing/>
        <w:rPr>
          <w:rFonts w:eastAsia="Courier New"/>
          <w:sz w:val="22"/>
          <w:szCs w:val="22"/>
        </w:rPr>
      </w:pPr>
      <w:r w:rsidRPr="00D00B03">
        <w:rPr>
          <w:rFonts w:eastAsia="Courier New"/>
          <w:sz w:val="22"/>
          <w:szCs w:val="22"/>
        </w:rPr>
        <w:t xml:space="preserve">11.3. О ликвидации или реорганизации предприятия, стороны обязаны уведомить друг друга за 2 (два) месяца. </w:t>
      </w:r>
    </w:p>
    <w:p w14:paraId="652D174B" w14:textId="77777777" w:rsidR="00F70A5F" w:rsidRPr="00D00B03" w:rsidRDefault="00F70A5F" w:rsidP="00F70A5F">
      <w:pPr>
        <w:widowControl w:val="0"/>
        <w:shd w:val="clear" w:color="auto" w:fill="FFFFFF"/>
        <w:tabs>
          <w:tab w:val="left" w:pos="1276"/>
          <w:tab w:val="left" w:pos="1517"/>
        </w:tabs>
        <w:ind w:firstLine="709"/>
        <w:contextualSpacing/>
        <w:rPr>
          <w:rFonts w:eastAsia="Courier New"/>
          <w:sz w:val="22"/>
          <w:szCs w:val="22"/>
        </w:rPr>
      </w:pPr>
      <w:r w:rsidRPr="00D00B03">
        <w:rPr>
          <w:rFonts w:eastAsia="Courier New"/>
          <w:sz w:val="22"/>
          <w:szCs w:val="22"/>
        </w:rPr>
        <w:t>11.4. При изменении реквизитов, указанных в разделе 12 Договора, Стороны обязаны письменно уведомить друг друга в течение 5 (пяти) рабочих дней с даты наступления изменений.</w:t>
      </w:r>
    </w:p>
    <w:p w14:paraId="0DE376BC" w14:textId="77777777" w:rsidR="00F70A5F" w:rsidRPr="00D00B03" w:rsidRDefault="00F70A5F" w:rsidP="00F70A5F">
      <w:pPr>
        <w:widowControl w:val="0"/>
        <w:tabs>
          <w:tab w:val="left" w:pos="1309"/>
        </w:tabs>
        <w:ind w:firstLine="709"/>
        <w:rPr>
          <w:rFonts w:eastAsia="Courier New"/>
          <w:sz w:val="22"/>
          <w:szCs w:val="22"/>
        </w:rPr>
      </w:pPr>
      <w:r w:rsidRPr="00D00B03">
        <w:rPr>
          <w:rFonts w:eastAsia="Courier New"/>
          <w:sz w:val="22"/>
          <w:szCs w:val="22"/>
        </w:rPr>
        <w:t>11.5. СУБ</w:t>
      </w:r>
      <w:r w:rsidRPr="00D00B03">
        <w:rPr>
          <w:rFonts w:eastAsia="Courier New"/>
          <w:caps/>
          <w:sz w:val="22"/>
          <w:szCs w:val="22"/>
        </w:rPr>
        <w:t>Арендатор</w:t>
      </w:r>
      <w:r w:rsidRPr="00D00B03">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D00B03">
        <w:rPr>
          <w:rFonts w:eastAsia="Courier New"/>
          <w:caps/>
          <w:sz w:val="22"/>
          <w:szCs w:val="22"/>
        </w:rPr>
        <w:t>АрендАТОРА</w:t>
      </w:r>
      <w:r w:rsidRPr="00D00B03">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D00B03">
        <w:rPr>
          <w:rFonts w:eastAsia="Courier New"/>
          <w:caps/>
          <w:sz w:val="22"/>
          <w:szCs w:val="22"/>
        </w:rPr>
        <w:t>АрендАТОРА</w:t>
      </w:r>
      <w:r w:rsidRPr="00D00B03">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 АРЕНДАТОРА и затраты СУБАРЕНДАТОРУ не компенсируются.</w:t>
      </w:r>
    </w:p>
    <w:p w14:paraId="6A4EBFA5" w14:textId="77777777" w:rsidR="00F70A5F" w:rsidRPr="00D00B03" w:rsidRDefault="00F70A5F" w:rsidP="00F70A5F">
      <w:pPr>
        <w:widowControl w:val="0"/>
        <w:shd w:val="clear" w:color="auto" w:fill="FFFFFF"/>
        <w:tabs>
          <w:tab w:val="left" w:pos="1276"/>
          <w:tab w:val="left" w:pos="1517"/>
        </w:tabs>
        <w:ind w:firstLine="709"/>
        <w:contextualSpacing/>
        <w:rPr>
          <w:rFonts w:eastAsia="Courier New"/>
          <w:sz w:val="22"/>
          <w:szCs w:val="22"/>
        </w:rPr>
      </w:pPr>
      <w:r w:rsidRPr="00D00B03">
        <w:rPr>
          <w:rFonts w:eastAsia="Courier New"/>
          <w:sz w:val="22"/>
          <w:szCs w:val="22"/>
        </w:rPr>
        <w:t xml:space="preserve">11.6. Условия взаимодействия Сторон по Договору, а также прочая информация, ставшая известной Сторонам в связи с исполнением условий Договора,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контролирующих, судебных и иных уполномоченных органов. </w:t>
      </w:r>
    </w:p>
    <w:p w14:paraId="6A1B035E" w14:textId="77777777" w:rsidR="00F70A5F" w:rsidRPr="00D00B03" w:rsidRDefault="00F70A5F" w:rsidP="00F70A5F">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2"/>
          <w:szCs w:val="22"/>
        </w:rPr>
      </w:pPr>
      <w:r w:rsidRPr="00D00B03">
        <w:rPr>
          <w:rFonts w:eastAsia="Courier New"/>
          <w:sz w:val="22"/>
          <w:szCs w:val="22"/>
        </w:rPr>
        <w:t>11.7.</w:t>
      </w:r>
      <w:r w:rsidRPr="00D00B03">
        <w:rPr>
          <w:sz w:val="22"/>
          <w:szCs w:val="22"/>
        </w:rPr>
        <w:t xml:space="preserve"> Вся переписка, направление документов, касающихся исполнения условий Договора осуществляется Сторонами по адресам, указанным в разделе 12 Договора. Стороны гарантируют, что адреса, указанные в разделе 12 Договора,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Договору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Договора информации и/или документации, вследствие предоставления ею недостоверной информации о месте своего </w:t>
      </w:r>
      <w:r w:rsidRPr="00D00B03">
        <w:rPr>
          <w:sz w:val="22"/>
          <w:szCs w:val="22"/>
        </w:rPr>
        <w:lastRenderedPageBreak/>
        <w:t>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14:paraId="295D129A" w14:textId="77777777" w:rsidR="00F70A5F" w:rsidRPr="00D00B03" w:rsidRDefault="00F70A5F" w:rsidP="00F70A5F">
      <w:pPr>
        <w:widowControl w:val="0"/>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sz w:val="22"/>
          <w:szCs w:val="22"/>
        </w:rPr>
      </w:pPr>
      <w:r w:rsidRPr="00D00B03">
        <w:rPr>
          <w:rFonts w:eastAsia="Courier New"/>
          <w:sz w:val="22"/>
          <w:szCs w:val="22"/>
        </w:rPr>
        <w:t xml:space="preserve">11.8. </w:t>
      </w:r>
      <w:r w:rsidRPr="00D00B03">
        <w:rPr>
          <w:sz w:val="22"/>
          <w:szCs w:val="22"/>
        </w:rPr>
        <w:t>СУБАРЕНДАТОР настоящим гарантирует АРЕНДАТОРУ, что на дату подписания Договора:</w:t>
      </w:r>
    </w:p>
    <w:p w14:paraId="729F7589" w14:textId="77777777" w:rsidR="00F70A5F" w:rsidRPr="00D00B03" w:rsidRDefault="00F70A5F" w:rsidP="00F70A5F">
      <w:pPr>
        <w:widowControl w:val="0"/>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sz w:val="22"/>
          <w:szCs w:val="22"/>
        </w:rPr>
      </w:pPr>
      <w:r w:rsidRPr="00D00B03">
        <w:rPr>
          <w:sz w:val="22"/>
          <w:szCs w:val="22"/>
        </w:rPr>
        <w:t xml:space="preserve">11.8.1. Действует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 </w:t>
      </w:r>
    </w:p>
    <w:p w14:paraId="6A6CEF92" w14:textId="77777777" w:rsidR="00F70A5F" w:rsidRPr="00D00B03" w:rsidRDefault="00F70A5F" w:rsidP="00F70A5F">
      <w:pPr>
        <w:widowControl w:val="0"/>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contextualSpacing/>
        <w:rPr>
          <w:sz w:val="22"/>
          <w:szCs w:val="22"/>
        </w:rPr>
      </w:pPr>
      <w:r w:rsidRPr="00D00B03">
        <w:rPr>
          <w:sz w:val="22"/>
          <w:szCs w:val="22"/>
        </w:rPr>
        <w:t xml:space="preserve">11.8.2. Обладает всеми полномочиями для заключения Договора и исполнения обязательств, принимаемых на себя по Договору. Лицо, подписавшее от имени СУБАРЕНДАТОРА Договор, имеет на это все полномочия. </w:t>
      </w:r>
    </w:p>
    <w:p w14:paraId="702F95F8" w14:textId="77777777" w:rsidR="00F70A5F" w:rsidRPr="00D00B03" w:rsidRDefault="00F70A5F" w:rsidP="00F70A5F">
      <w:pPr>
        <w:widowControl w:val="0"/>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contextualSpacing/>
        <w:rPr>
          <w:sz w:val="22"/>
          <w:szCs w:val="22"/>
        </w:rPr>
      </w:pPr>
      <w:r w:rsidRPr="00D00B03">
        <w:rPr>
          <w:sz w:val="22"/>
          <w:szCs w:val="22"/>
        </w:rPr>
        <w:t>11.8.3. Заключение Договора не влечет нарушений действующего законодательства Российской Федерации.</w:t>
      </w:r>
    </w:p>
    <w:p w14:paraId="6C993471" w14:textId="77777777" w:rsidR="00F70A5F" w:rsidRPr="00D00B03" w:rsidRDefault="00F70A5F" w:rsidP="00F70A5F">
      <w:pPr>
        <w:widowControl w:val="0"/>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contextualSpacing/>
        <w:rPr>
          <w:sz w:val="22"/>
          <w:szCs w:val="22"/>
        </w:rPr>
      </w:pPr>
      <w:r w:rsidRPr="00D00B03">
        <w:rPr>
          <w:sz w:val="22"/>
          <w:szCs w:val="22"/>
        </w:rPr>
        <w:t>11.8.4. Заключение Договора не влечет противоречия уставным и прочим внутренним процедурам СУБАРЕНДАТОРА.</w:t>
      </w:r>
    </w:p>
    <w:p w14:paraId="4C7DBBE0" w14:textId="77777777" w:rsidR="00F70A5F" w:rsidRPr="00D00B03" w:rsidRDefault="00F70A5F" w:rsidP="00F70A5F">
      <w:pPr>
        <w:widowControl w:val="0"/>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contextualSpacing/>
        <w:rPr>
          <w:sz w:val="22"/>
          <w:szCs w:val="22"/>
        </w:rPr>
      </w:pPr>
      <w:r w:rsidRPr="00D00B03">
        <w:rPr>
          <w:sz w:val="22"/>
          <w:szCs w:val="22"/>
        </w:rPr>
        <w:t>11.8.5. Вся информация, представленная СУБАРЕНДАТОРОМ в связи с Договором, соответствует действительности, является полной и точной во всех отношениях.</w:t>
      </w:r>
    </w:p>
    <w:p w14:paraId="0E9D5EB7" w14:textId="77777777" w:rsidR="00F70A5F" w:rsidRPr="00D00B03" w:rsidRDefault="00F70A5F" w:rsidP="00F70A5F">
      <w:pPr>
        <w:widowControl w:val="0"/>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contextualSpacing/>
        <w:rPr>
          <w:sz w:val="22"/>
          <w:szCs w:val="22"/>
        </w:rPr>
      </w:pPr>
      <w:r w:rsidRPr="00D00B03">
        <w:rPr>
          <w:sz w:val="22"/>
          <w:szCs w:val="22"/>
        </w:rPr>
        <w:t>11.8.6. Не существует каких-либо исков, арбитражных, административных или судебных и прочих разбирательств и расследований, которые ведутся против СУБАРЕНДАТОРА в любых государственных органах, и которые могут отрицательно сказаться на способности выполнять свои обязанности по Договору.</w:t>
      </w:r>
    </w:p>
    <w:p w14:paraId="464739E5" w14:textId="77777777" w:rsidR="00F70A5F" w:rsidRPr="00D00B03" w:rsidRDefault="00F70A5F" w:rsidP="00F70A5F">
      <w:pPr>
        <w:widowControl w:val="0"/>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contextualSpacing/>
        <w:rPr>
          <w:sz w:val="22"/>
          <w:szCs w:val="22"/>
        </w:rPr>
      </w:pPr>
      <w:r w:rsidRPr="00D00B03">
        <w:rPr>
          <w:sz w:val="22"/>
          <w:szCs w:val="22"/>
        </w:rPr>
        <w:t>11.8.7.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14:paraId="3584CE80" w14:textId="77777777" w:rsidR="00F70A5F" w:rsidRPr="00D00B03" w:rsidRDefault="00F70A5F" w:rsidP="00F70A5F">
      <w:pPr>
        <w:widowControl w:val="0"/>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contextualSpacing/>
        <w:rPr>
          <w:sz w:val="22"/>
          <w:szCs w:val="22"/>
        </w:rPr>
      </w:pPr>
      <w:r w:rsidRPr="00D00B03">
        <w:rPr>
          <w:sz w:val="22"/>
          <w:szCs w:val="22"/>
        </w:rPr>
        <w:t>11.8.8. Основной целью совершения сделки (совершения операций) по Договору не являются неуплата (неполная уплата) и (или) зачет (возврат) суммы налога.</w:t>
      </w:r>
    </w:p>
    <w:p w14:paraId="42F2C2D7" w14:textId="77777777" w:rsidR="00F70A5F" w:rsidRPr="00D00B03" w:rsidRDefault="00F70A5F" w:rsidP="00F70A5F">
      <w:pPr>
        <w:widowControl w:val="0"/>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contextualSpacing/>
        <w:rPr>
          <w:sz w:val="22"/>
          <w:szCs w:val="22"/>
        </w:rPr>
      </w:pPr>
      <w:r w:rsidRPr="00D00B03">
        <w:rPr>
          <w:sz w:val="22"/>
          <w:szCs w:val="22"/>
        </w:rPr>
        <w:t xml:space="preserve">11.8.9. Не относится к лицам, в отношении которых применяются специальные экономические меры, предусмотренные </w:t>
      </w:r>
      <w:proofErr w:type="spellStart"/>
      <w:r w:rsidRPr="00D00B03">
        <w:rPr>
          <w:sz w:val="22"/>
          <w:szCs w:val="22"/>
        </w:rPr>
        <w:t>пп</w:t>
      </w:r>
      <w:proofErr w:type="spellEnd"/>
      <w:r w:rsidRPr="00D00B03">
        <w:rPr>
          <w:sz w:val="22"/>
          <w:szCs w:val="22"/>
        </w:rPr>
        <w:t xml:space="preserve">. а п. 2 Указа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не является лицом, находящимся под контролем таких лиц. </w:t>
      </w:r>
      <w:bookmarkStart w:id="25" w:name="_Hlk161056243"/>
    </w:p>
    <w:p w14:paraId="762990BD" w14:textId="77777777" w:rsidR="00F70A5F" w:rsidRPr="00D00B03" w:rsidRDefault="00F70A5F" w:rsidP="00F70A5F">
      <w:pPr>
        <w:widowControl w:val="0"/>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contextualSpacing/>
        <w:rPr>
          <w:sz w:val="22"/>
          <w:szCs w:val="22"/>
        </w:rPr>
      </w:pPr>
      <w:r w:rsidRPr="00D00B03">
        <w:rPr>
          <w:sz w:val="22"/>
          <w:szCs w:val="22"/>
        </w:rPr>
        <w:t>11.8.10. Не включен в реестр иностранных агентов в соответствии с Федеральным законом от 14.07.2022 г. № 255-ФЗ «О контроле за деятельностью лиц, находящихся под иностранным влиянием».</w:t>
      </w:r>
      <w:bookmarkEnd w:id="25"/>
    </w:p>
    <w:p w14:paraId="33A28C4F" w14:textId="77777777" w:rsidR="00F70A5F" w:rsidRPr="00D00B03" w:rsidRDefault="00F70A5F" w:rsidP="00F70A5F">
      <w:pPr>
        <w:widowControl w:val="0"/>
        <w:shd w:val="clear" w:color="auto" w:fill="FFFFFF"/>
        <w:tabs>
          <w:tab w:val="left" w:pos="1276"/>
          <w:tab w:val="left" w:pos="1517"/>
        </w:tabs>
        <w:ind w:firstLine="709"/>
        <w:contextualSpacing/>
        <w:rPr>
          <w:rFonts w:eastAsia="Courier New"/>
          <w:sz w:val="22"/>
          <w:szCs w:val="22"/>
        </w:rPr>
      </w:pPr>
      <w:r w:rsidRPr="00D00B03">
        <w:rPr>
          <w:rFonts w:eastAsia="Courier New"/>
          <w:sz w:val="22"/>
          <w:szCs w:val="22"/>
        </w:rPr>
        <w:t>11.9. Особые условия, указанные в Приложении № 3 к Договору, являются условиями, согласованными и принятыми Сторонами в рамках Договора.</w:t>
      </w:r>
    </w:p>
    <w:p w14:paraId="7DED9108" w14:textId="77777777" w:rsidR="00F70A5F" w:rsidRPr="00D00B03" w:rsidRDefault="00F70A5F" w:rsidP="00F70A5F">
      <w:pPr>
        <w:widowControl w:val="0"/>
        <w:shd w:val="clear" w:color="auto" w:fill="FFFFFF"/>
        <w:tabs>
          <w:tab w:val="left" w:pos="1276"/>
          <w:tab w:val="left" w:pos="1517"/>
        </w:tabs>
        <w:ind w:firstLine="709"/>
        <w:contextualSpacing/>
        <w:rPr>
          <w:rFonts w:eastAsia="Courier New"/>
          <w:sz w:val="22"/>
          <w:szCs w:val="22"/>
        </w:rPr>
      </w:pPr>
      <w:r w:rsidRPr="00D00B03">
        <w:rPr>
          <w:rFonts w:eastAsia="Courier New"/>
          <w:sz w:val="22"/>
          <w:szCs w:val="22"/>
        </w:rPr>
        <w:t>11.10. В остальном, не предусмотренном Договором, Стороны руководствуются действующим законодательством Российской Федерации.</w:t>
      </w:r>
    </w:p>
    <w:p w14:paraId="1DE1D40C" w14:textId="77777777" w:rsidR="00F70A5F" w:rsidRPr="00D00B03" w:rsidRDefault="00F70A5F" w:rsidP="00F70A5F">
      <w:pPr>
        <w:widowControl w:val="0"/>
        <w:shd w:val="clear" w:color="auto" w:fill="FFFFFF"/>
        <w:ind w:firstLine="709"/>
        <w:contextualSpacing/>
        <w:rPr>
          <w:rFonts w:eastAsia="Courier New"/>
          <w:sz w:val="22"/>
          <w:szCs w:val="22"/>
        </w:rPr>
      </w:pPr>
      <w:r w:rsidRPr="00D00B03">
        <w:rPr>
          <w:rFonts w:eastAsia="Courier New"/>
          <w:sz w:val="22"/>
          <w:szCs w:val="22"/>
        </w:rPr>
        <w:t xml:space="preserve">11.11. Договор </w:t>
      </w:r>
      <w:r w:rsidRPr="00D00B03">
        <w:rPr>
          <w:rFonts w:eastAsia="Courier New"/>
          <w:color w:val="000000"/>
          <w:sz w:val="22"/>
          <w:szCs w:val="22"/>
        </w:rPr>
        <w:t xml:space="preserve">составлен в 2 (двух) </w:t>
      </w:r>
      <w:r w:rsidRPr="00D00B03">
        <w:rPr>
          <w:rFonts w:eastAsia="Courier New"/>
          <w:sz w:val="22"/>
          <w:szCs w:val="22"/>
        </w:rPr>
        <w:t xml:space="preserve">экземплярах, имеющих одинаковую юридическую силу, по одному экземпляру для каждой Стороны. </w:t>
      </w:r>
    </w:p>
    <w:p w14:paraId="7B9098D0" w14:textId="77777777" w:rsidR="00F70A5F" w:rsidRPr="00D00B03" w:rsidRDefault="00F70A5F" w:rsidP="00F70A5F">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2"/>
          <w:szCs w:val="22"/>
        </w:rPr>
      </w:pPr>
      <w:r w:rsidRPr="00D00B03">
        <w:rPr>
          <w:rFonts w:eastAsia="Courier New"/>
          <w:sz w:val="22"/>
          <w:szCs w:val="22"/>
        </w:rPr>
        <w:t xml:space="preserve">11.12. </w:t>
      </w:r>
      <w:r w:rsidRPr="00D00B03">
        <w:rPr>
          <w:sz w:val="22"/>
          <w:szCs w:val="22"/>
        </w:rPr>
        <w:t>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В случае не отправки оригинала документа почтой, Сторона не вправе ссылаться на его копию, направленную с помощью электронных средств связи.</w:t>
      </w:r>
    </w:p>
    <w:p w14:paraId="75435633" w14:textId="77777777" w:rsidR="00F70A5F" w:rsidRPr="00D00B03" w:rsidRDefault="00F70A5F" w:rsidP="00F70A5F">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2"/>
          <w:szCs w:val="22"/>
        </w:rPr>
      </w:pPr>
      <w:r w:rsidRPr="00D00B03">
        <w:rPr>
          <w:sz w:val="22"/>
          <w:szCs w:val="22"/>
        </w:rPr>
        <w:lastRenderedPageBreak/>
        <w:t>11.13. Стороны в рамках Договора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w:t>
      </w:r>
      <w:proofErr w:type="spellStart"/>
      <w:r w:rsidRPr="00D00B03">
        <w:rPr>
          <w:sz w:val="22"/>
          <w:szCs w:val="22"/>
        </w:rPr>
        <w:t>Диадок</w:t>
      </w:r>
      <w:proofErr w:type="spellEnd"/>
      <w:r w:rsidRPr="00D00B03">
        <w:rPr>
          <w:sz w:val="22"/>
          <w:szCs w:val="22"/>
        </w:rPr>
        <w:t>»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к Договору).</w:t>
      </w:r>
    </w:p>
    <w:p w14:paraId="334EDF6F" w14:textId="77777777" w:rsidR="00F70A5F" w:rsidRPr="00D00B03" w:rsidRDefault="00F70A5F" w:rsidP="00F70A5F">
      <w:pPr>
        <w:widowControl w:val="0"/>
        <w:shd w:val="clear" w:color="auto" w:fill="FFFFFF"/>
        <w:ind w:firstLine="709"/>
        <w:contextualSpacing/>
        <w:rPr>
          <w:rFonts w:eastAsia="Courier New"/>
          <w:sz w:val="22"/>
          <w:szCs w:val="22"/>
        </w:rPr>
      </w:pPr>
      <w:r w:rsidRPr="00D00B03">
        <w:rPr>
          <w:sz w:val="22"/>
          <w:szCs w:val="22"/>
        </w:rPr>
        <w:t xml:space="preserve">11.14. </w:t>
      </w:r>
      <w:r w:rsidRPr="00D00B03">
        <w:rPr>
          <w:rFonts w:eastAsia="Courier New"/>
          <w:sz w:val="22"/>
          <w:szCs w:val="22"/>
        </w:rPr>
        <w:t>Стороны в течение 3 (трех) рабочих дней с даты заключения Договора обмениваются письменно информацией об ответственных исполнителях по Договору с указанием Ф.И.О., должности и контактных телефонов. При изменении данных Стороны обязаны в трехдневный срок письменно уведомить друг друга.</w:t>
      </w:r>
    </w:p>
    <w:p w14:paraId="73DE775E" w14:textId="77777777" w:rsidR="00F70A5F" w:rsidRPr="00D00B03" w:rsidRDefault="00F70A5F" w:rsidP="00F70A5F">
      <w:pPr>
        <w:widowControl w:val="0"/>
        <w:shd w:val="clear" w:color="auto" w:fill="FFFFFF"/>
        <w:ind w:firstLine="709"/>
        <w:contextualSpacing/>
        <w:rPr>
          <w:rFonts w:eastAsia="Courier New"/>
          <w:sz w:val="22"/>
          <w:szCs w:val="22"/>
        </w:rPr>
      </w:pPr>
      <w:r w:rsidRPr="00D00B03">
        <w:rPr>
          <w:sz w:val="22"/>
          <w:szCs w:val="22"/>
        </w:rPr>
        <w:t xml:space="preserve">Ответственное лицо со стороны АРЕНДАТОРА – </w:t>
      </w:r>
      <w:r w:rsidRPr="00D00B03">
        <w:rPr>
          <w:sz w:val="22"/>
          <w:szCs w:val="22"/>
          <w:highlight w:val="yellow"/>
        </w:rPr>
        <w:t>______________________</w:t>
      </w:r>
      <w:r w:rsidRPr="00D00B03">
        <w:rPr>
          <w:sz w:val="22"/>
          <w:szCs w:val="22"/>
        </w:rPr>
        <w:t xml:space="preserve"> тел. </w:t>
      </w:r>
      <w:r w:rsidRPr="00D00B03">
        <w:rPr>
          <w:sz w:val="22"/>
          <w:szCs w:val="22"/>
          <w:highlight w:val="yellow"/>
        </w:rPr>
        <w:t>(____) _______</w:t>
      </w:r>
      <w:r w:rsidRPr="00D00B03">
        <w:rPr>
          <w:sz w:val="22"/>
          <w:szCs w:val="22"/>
        </w:rPr>
        <w:t xml:space="preserve">; ответственное лицо со стороны СУБАРЕНДАТОРА – </w:t>
      </w:r>
      <w:r w:rsidRPr="00D00B03">
        <w:rPr>
          <w:sz w:val="22"/>
          <w:szCs w:val="22"/>
          <w:highlight w:val="yellow"/>
        </w:rPr>
        <w:t>____________________</w:t>
      </w:r>
      <w:r w:rsidRPr="00D00B03">
        <w:rPr>
          <w:sz w:val="22"/>
          <w:szCs w:val="22"/>
        </w:rPr>
        <w:t xml:space="preserve"> тел. </w:t>
      </w:r>
      <w:r w:rsidRPr="00D00B03">
        <w:rPr>
          <w:sz w:val="22"/>
          <w:szCs w:val="22"/>
          <w:highlight w:val="yellow"/>
        </w:rPr>
        <w:t>(____) ___________</w:t>
      </w:r>
      <w:r w:rsidRPr="00D00B03">
        <w:rPr>
          <w:sz w:val="22"/>
          <w:szCs w:val="22"/>
        </w:rPr>
        <w:t xml:space="preserve">. </w:t>
      </w:r>
    </w:p>
    <w:p w14:paraId="38964D61" w14:textId="77777777" w:rsidR="00F70A5F" w:rsidRPr="00D00B03" w:rsidRDefault="00F70A5F" w:rsidP="00F70A5F">
      <w:pPr>
        <w:widowControl w:val="0"/>
        <w:shd w:val="clear" w:color="auto" w:fill="FFFFFF"/>
        <w:ind w:firstLine="709"/>
        <w:contextualSpacing/>
        <w:rPr>
          <w:sz w:val="22"/>
          <w:szCs w:val="22"/>
        </w:rPr>
      </w:pPr>
      <w:r w:rsidRPr="00D00B03">
        <w:rPr>
          <w:rFonts w:eastAsia="Courier New"/>
          <w:sz w:val="22"/>
          <w:szCs w:val="22"/>
        </w:rPr>
        <w:t xml:space="preserve">11.15. </w:t>
      </w:r>
      <w:r w:rsidRPr="00D00B03">
        <w:rPr>
          <w:sz w:val="22"/>
          <w:szCs w:val="22"/>
        </w:rPr>
        <w:t>В соответствии с требованиями ст. 9 Федерального закона Российской Федерации от 27.07.2006 № 152-ФЗ «О персональных данных», СУБАРЕНДАТОР дает добровольное согласие на обработку своих персональных данных для любых целей, связанных с исполнением Договора. 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персональных данных СУБАРЕНДАТОРА,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персональными данными с учетом требований федерального законодательства. Настоящее согласие может быть отозвано СУБАРЕНДАТОРОМ в письменной форме в любое время по его усмотрению</w:t>
      </w:r>
      <w:r w:rsidRPr="00D00B03">
        <w:rPr>
          <w:sz w:val="22"/>
          <w:szCs w:val="22"/>
          <w:vertAlign w:val="superscript"/>
        </w:rPr>
        <w:footnoteReference w:id="28"/>
      </w:r>
      <w:r w:rsidRPr="00D00B03">
        <w:rPr>
          <w:sz w:val="22"/>
          <w:szCs w:val="22"/>
        </w:rPr>
        <w:t>.</w:t>
      </w:r>
    </w:p>
    <w:p w14:paraId="7923625E" w14:textId="77777777" w:rsidR="00F70A5F" w:rsidRPr="00D00B03" w:rsidRDefault="00F70A5F" w:rsidP="00F70A5F">
      <w:pPr>
        <w:widowControl w:val="0"/>
        <w:shd w:val="clear" w:color="auto" w:fill="FFFFFF"/>
        <w:ind w:firstLine="709"/>
        <w:contextualSpacing/>
        <w:rPr>
          <w:rFonts w:eastAsia="Courier New"/>
          <w:sz w:val="22"/>
          <w:szCs w:val="22"/>
        </w:rPr>
      </w:pPr>
      <w:r w:rsidRPr="00D00B03">
        <w:rPr>
          <w:rFonts w:eastAsia="Courier New"/>
          <w:sz w:val="22"/>
          <w:szCs w:val="22"/>
        </w:rPr>
        <w:t xml:space="preserve">11.16. Договор имеет приложения, являющиеся его неотъемлемой частью: </w:t>
      </w:r>
    </w:p>
    <w:p w14:paraId="5D81B213" w14:textId="77777777" w:rsidR="00F70A5F" w:rsidRPr="00D00B03" w:rsidRDefault="00F70A5F" w:rsidP="00F70A5F">
      <w:pPr>
        <w:widowControl w:val="0"/>
        <w:shd w:val="clear" w:color="auto" w:fill="FFFFFF"/>
        <w:ind w:firstLine="709"/>
        <w:contextualSpacing/>
        <w:rPr>
          <w:rFonts w:eastAsia="Courier New"/>
          <w:sz w:val="22"/>
          <w:szCs w:val="22"/>
        </w:rPr>
      </w:pPr>
      <w:r w:rsidRPr="00D00B03">
        <w:rPr>
          <w:rFonts w:eastAsia="Courier New"/>
          <w:sz w:val="22"/>
          <w:szCs w:val="22"/>
        </w:rPr>
        <w:t xml:space="preserve">- </w:t>
      </w:r>
      <w:r w:rsidRPr="00D00B03">
        <w:rPr>
          <w:rFonts w:eastAsia="Courier New"/>
          <w:caps/>
          <w:sz w:val="22"/>
          <w:szCs w:val="22"/>
        </w:rPr>
        <w:t>Приложение № 1.</w:t>
      </w:r>
      <w:r w:rsidRPr="00D00B03">
        <w:rPr>
          <w:rFonts w:eastAsia="Courier New"/>
          <w:sz w:val="22"/>
          <w:szCs w:val="22"/>
        </w:rPr>
        <w:t xml:space="preserve"> Схема расположения Помещения.</w:t>
      </w:r>
    </w:p>
    <w:p w14:paraId="53995B8B" w14:textId="77777777" w:rsidR="00F70A5F" w:rsidRPr="00D00B03" w:rsidRDefault="00F70A5F" w:rsidP="00F70A5F">
      <w:pPr>
        <w:widowControl w:val="0"/>
        <w:shd w:val="clear" w:color="auto" w:fill="FFFFFF"/>
        <w:ind w:firstLine="709"/>
        <w:contextualSpacing/>
        <w:rPr>
          <w:rFonts w:eastAsia="Courier New"/>
          <w:sz w:val="22"/>
          <w:szCs w:val="22"/>
        </w:rPr>
      </w:pPr>
      <w:r w:rsidRPr="00D00B03">
        <w:rPr>
          <w:rFonts w:eastAsia="Courier New"/>
          <w:sz w:val="22"/>
          <w:szCs w:val="22"/>
        </w:rPr>
        <w:t xml:space="preserve">- </w:t>
      </w:r>
      <w:r w:rsidRPr="00D00B03">
        <w:rPr>
          <w:rFonts w:eastAsia="Courier New"/>
          <w:caps/>
          <w:sz w:val="22"/>
          <w:szCs w:val="22"/>
        </w:rPr>
        <w:t>Приложение № 2.</w:t>
      </w:r>
      <w:r w:rsidRPr="00D00B03">
        <w:rPr>
          <w:rFonts w:eastAsia="Courier New"/>
          <w:sz w:val="22"/>
          <w:szCs w:val="22"/>
        </w:rPr>
        <w:t xml:space="preserve"> Акт приема-передачи. </w:t>
      </w:r>
    </w:p>
    <w:p w14:paraId="3D59B8C4" w14:textId="77777777" w:rsidR="00F70A5F" w:rsidRPr="00D00B03" w:rsidRDefault="00F70A5F" w:rsidP="00F70A5F">
      <w:pPr>
        <w:widowControl w:val="0"/>
        <w:shd w:val="clear" w:color="auto" w:fill="FFFFFF"/>
        <w:ind w:firstLine="709"/>
        <w:contextualSpacing/>
        <w:rPr>
          <w:rFonts w:eastAsia="Courier New"/>
          <w:sz w:val="22"/>
          <w:szCs w:val="22"/>
        </w:rPr>
      </w:pPr>
      <w:r w:rsidRPr="00D00B03">
        <w:rPr>
          <w:rFonts w:eastAsia="Courier New"/>
          <w:sz w:val="22"/>
          <w:szCs w:val="22"/>
        </w:rPr>
        <w:t xml:space="preserve">- </w:t>
      </w:r>
      <w:r w:rsidRPr="00D00B03">
        <w:rPr>
          <w:rFonts w:eastAsia="Courier New"/>
          <w:caps/>
          <w:sz w:val="22"/>
          <w:szCs w:val="22"/>
        </w:rPr>
        <w:t>Приложение № 3.</w:t>
      </w:r>
      <w:r w:rsidRPr="00D00B03">
        <w:rPr>
          <w:rFonts w:eastAsia="Courier New"/>
          <w:sz w:val="22"/>
          <w:szCs w:val="22"/>
        </w:rPr>
        <w:t xml:space="preserve"> Особые условия.</w:t>
      </w:r>
    </w:p>
    <w:p w14:paraId="361205CE" w14:textId="77777777" w:rsidR="00F70A5F" w:rsidRPr="00D00B03" w:rsidRDefault="00F70A5F" w:rsidP="00F70A5F">
      <w:pPr>
        <w:widowControl w:val="0"/>
        <w:autoSpaceDE w:val="0"/>
        <w:autoSpaceDN w:val="0"/>
        <w:adjustRightInd w:val="0"/>
        <w:ind w:firstLine="709"/>
        <w:rPr>
          <w:sz w:val="22"/>
          <w:szCs w:val="22"/>
        </w:rPr>
      </w:pPr>
      <w:r w:rsidRPr="00D00B03">
        <w:rPr>
          <w:rFonts w:eastAsia="Courier New"/>
          <w:sz w:val="22"/>
          <w:szCs w:val="22"/>
        </w:rPr>
        <w:t xml:space="preserve">- ПРИЛОЖЕНИЕ № 4. </w:t>
      </w:r>
      <w:r w:rsidRPr="00D00B03">
        <w:rPr>
          <w:sz w:val="22"/>
          <w:szCs w:val="22"/>
        </w:rPr>
        <w:t>Акт об осуществлении технологического присоединения.</w:t>
      </w:r>
    </w:p>
    <w:p w14:paraId="6C757810" w14:textId="77777777" w:rsidR="00F70A5F" w:rsidRPr="00D00B03" w:rsidRDefault="00F70A5F" w:rsidP="00F70A5F">
      <w:pPr>
        <w:widowControl w:val="0"/>
        <w:autoSpaceDE w:val="0"/>
        <w:autoSpaceDN w:val="0"/>
        <w:adjustRightInd w:val="0"/>
        <w:ind w:firstLine="709"/>
        <w:rPr>
          <w:sz w:val="22"/>
          <w:szCs w:val="22"/>
        </w:rPr>
      </w:pPr>
      <w:r w:rsidRPr="00D00B03">
        <w:rPr>
          <w:sz w:val="22"/>
          <w:szCs w:val="22"/>
        </w:rPr>
        <w:t>- ПРИЛОЖЕНИЕ № 5. Расчет электрических нагрузок.</w:t>
      </w:r>
    </w:p>
    <w:p w14:paraId="718C01E9" w14:textId="77777777" w:rsidR="00F70A5F" w:rsidRPr="00D00B03" w:rsidRDefault="00F70A5F" w:rsidP="00F70A5F">
      <w:pPr>
        <w:widowControl w:val="0"/>
        <w:autoSpaceDE w:val="0"/>
        <w:autoSpaceDN w:val="0"/>
        <w:adjustRightInd w:val="0"/>
        <w:ind w:firstLine="709"/>
        <w:rPr>
          <w:sz w:val="22"/>
          <w:szCs w:val="22"/>
        </w:rPr>
      </w:pPr>
      <w:r w:rsidRPr="00D00B03">
        <w:rPr>
          <w:sz w:val="22"/>
          <w:szCs w:val="22"/>
        </w:rPr>
        <w:t>- ПРИЛОЖЕНИЕ № 6.  ФОРМА Акта о нарушении.</w:t>
      </w:r>
    </w:p>
    <w:p w14:paraId="23322A7A" w14:textId="77777777" w:rsidR="00F70A5F" w:rsidRPr="00D00B03" w:rsidRDefault="00F70A5F" w:rsidP="00F70A5F">
      <w:pPr>
        <w:widowControl w:val="0"/>
        <w:autoSpaceDE w:val="0"/>
        <w:autoSpaceDN w:val="0"/>
        <w:adjustRightInd w:val="0"/>
        <w:ind w:firstLine="709"/>
        <w:rPr>
          <w:sz w:val="22"/>
          <w:szCs w:val="22"/>
        </w:rPr>
      </w:pPr>
      <w:r w:rsidRPr="00D00B03">
        <w:rPr>
          <w:sz w:val="22"/>
          <w:szCs w:val="22"/>
        </w:rPr>
        <w:t>- ПРИЛОЖЕНИЕ № 7. Соглашение об обмене электронными документами.</w:t>
      </w:r>
    </w:p>
    <w:p w14:paraId="56945446" w14:textId="77777777" w:rsidR="00F70A5F" w:rsidRPr="00D00B03" w:rsidRDefault="00F70A5F" w:rsidP="00F70A5F">
      <w:pPr>
        <w:widowControl w:val="0"/>
        <w:autoSpaceDE w:val="0"/>
        <w:autoSpaceDN w:val="0"/>
        <w:adjustRightInd w:val="0"/>
        <w:ind w:firstLine="709"/>
        <w:rPr>
          <w:sz w:val="22"/>
          <w:szCs w:val="22"/>
        </w:rPr>
      </w:pPr>
      <w:r w:rsidRPr="00D00B03">
        <w:rPr>
          <w:sz w:val="22"/>
          <w:szCs w:val="22"/>
        </w:rPr>
        <w:t>- ПРИЛОЖЕНИЕ № 8. ФОРМА Акта об окончании арендных каникул и начале деятельности СУБАРЕНДАТОРА.</w:t>
      </w:r>
    </w:p>
    <w:p w14:paraId="1371E5FD" w14:textId="77777777" w:rsidR="00F70A5F" w:rsidRPr="00D00B03" w:rsidRDefault="00F70A5F" w:rsidP="00F70A5F">
      <w:pPr>
        <w:widowControl w:val="0"/>
        <w:autoSpaceDE w:val="0"/>
        <w:autoSpaceDN w:val="0"/>
        <w:adjustRightInd w:val="0"/>
        <w:ind w:firstLine="709"/>
        <w:rPr>
          <w:sz w:val="22"/>
          <w:szCs w:val="22"/>
        </w:rPr>
      </w:pPr>
    </w:p>
    <w:p w14:paraId="1390C53F" w14:textId="77777777" w:rsidR="00F70A5F" w:rsidRPr="00D00B03" w:rsidRDefault="00F70A5F" w:rsidP="00F70A5F">
      <w:pPr>
        <w:widowControl w:val="0"/>
        <w:shd w:val="clear" w:color="auto" w:fill="FFFFFF"/>
        <w:contextualSpacing/>
        <w:jc w:val="center"/>
        <w:rPr>
          <w:b/>
          <w:bCs/>
          <w:sz w:val="22"/>
          <w:szCs w:val="22"/>
        </w:rPr>
      </w:pPr>
      <w:r w:rsidRPr="00D00B03">
        <w:rPr>
          <w:b/>
          <w:bCs/>
          <w:sz w:val="22"/>
          <w:szCs w:val="22"/>
        </w:rPr>
        <w:t>12.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F70A5F" w:rsidRPr="00D00B03" w14:paraId="436734E7" w14:textId="77777777" w:rsidTr="00F0681A">
        <w:tc>
          <w:tcPr>
            <w:tcW w:w="4219" w:type="dxa"/>
            <w:tcBorders>
              <w:top w:val="nil"/>
              <w:left w:val="nil"/>
              <w:bottom w:val="nil"/>
              <w:right w:val="nil"/>
            </w:tcBorders>
            <w:hideMark/>
          </w:tcPr>
          <w:p w14:paraId="33EBCD6A" w14:textId="77777777" w:rsidR="00F70A5F" w:rsidRPr="00D00B03" w:rsidRDefault="00F70A5F" w:rsidP="00F0681A">
            <w:pPr>
              <w:autoSpaceDE w:val="0"/>
              <w:autoSpaceDN w:val="0"/>
              <w:adjustRightInd w:val="0"/>
              <w:rPr>
                <w:b/>
                <w:bCs/>
                <w:sz w:val="22"/>
                <w:szCs w:val="22"/>
              </w:rPr>
            </w:pPr>
            <w:r w:rsidRPr="00D00B03">
              <w:rPr>
                <w:rFonts w:eastAsia="Calibri"/>
                <w:b/>
                <w:bCs/>
                <w:sz w:val="22"/>
                <w:szCs w:val="22"/>
              </w:rPr>
              <w:t xml:space="preserve">«АРЕНДАТОР» </w:t>
            </w:r>
          </w:p>
          <w:p w14:paraId="783438F1" w14:textId="77777777" w:rsidR="00F70A5F" w:rsidRPr="00D00B03" w:rsidRDefault="00F70A5F" w:rsidP="00F0681A">
            <w:pPr>
              <w:autoSpaceDE w:val="0"/>
              <w:autoSpaceDN w:val="0"/>
              <w:adjustRightInd w:val="0"/>
              <w:rPr>
                <w:rFonts w:eastAsia="Calibri"/>
                <w:b/>
                <w:bCs/>
                <w:sz w:val="22"/>
                <w:szCs w:val="22"/>
                <w:highlight w:val="yellow"/>
              </w:rPr>
            </w:pPr>
            <w:r w:rsidRPr="00D00B03">
              <w:rPr>
                <w:rFonts w:eastAsia="Calibri"/>
                <w:b/>
                <w:bCs/>
                <w:sz w:val="22"/>
                <w:szCs w:val="22"/>
                <w:highlight w:val="yellow"/>
              </w:rPr>
              <w:t>«Наименование АРЕНДАТОРА»</w:t>
            </w:r>
          </w:p>
          <w:p w14:paraId="067962CD" w14:textId="77777777" w:rsidR="00F70A5F" w:rsidRPr="00D00B03" w:rsidRDefault="00F70A5F" w:rsidP="00F0681A">
            <w:pPr>
              <w:widowControl w:val="0"/>
              <w:tabs>
                <w:tab w:val="left" w:pos="0"/>
              </w:tabs>
              <w:autoSpaceDE w:val="0"/>
              <w:autoSpaceDN w:val="0"/>
              <w:adjustRightInd w:val="0"/>
              <w:rPr>
                <w:sz w:val="22"/>
                <w:szCs w:val="22"/>
                <w:highlight w:val="yellow"/>
              </w:rPr>
            </w:pPr>
            <w:r w:rsidRPr="00D00B03">
              <w:rPr>
                <w:sz w:val="22"/>
                <w:szCs w:val="22"/>
                <w:highlight w:val="yellow"/>
              </w:rPr>
              <w:t xml:space="preserve">Местонахождение:                                           </w:t>
            </w:r>
            <w:r w:rsidRPr="00D00B03">
              <w:rPr>
                <w:sz w:val="22"/>
                <w:szCs w:val="22"/>
                <w:highlight w:val="yellow"/>
              </w:rPr>
              <w:lastRenderedPageBreak/>
              <w:t xml:space="preserve">Почтовый адрес:                                                     ИНН/КПП                                                                             ОГРН                                                                                        р/с                                                                         Наименование банка:                                                            к/с                                                                                         БИК                                                                                </w:t>
            </w:r>
            <w:r w:rsidRPr="00D00B03">
              <w:rPr>
                <w:sz w:val="22"/>
                <w:szCs w:val="22"/>
                <w:highlight w:val="yellow"/>
                <w:lang w:val="en-US"/>
              </w:rPr>
              <w:t>e</w:t>
            </w:r>
            <w:r w:rsidRPr="00D00B03">
              <w:rPr>
                <w:sz w:val="22"/>
                <w:szCs w:val="22"/>
                <w:highlight w:val="yellow"/>
              </w:rPr>
              <w:t>-</w:t>
            </w:r>
            <w:r w:rsidRPr="00D00B03">
              <w:rPr>
                <w:sz w:val="22"/>
                <w:szCs w:val="22"/>
                <w:highlight w:val="yellow"/>
                <w:lang w:val="en-US"/>
              </w:rPr>
              <w:t>mail</w:t>
            </w:r>
            <w:r w:rsidRPr="00D00B03">
              <w:rPr>
                <w:sz w:val="22"/>
                <w:szCs w:val="22"/>
                <w:highlight w:val="yellow"/>
              </w:rPr>
              <w:t>:                                                                                  тел.                                                                                      Факс</w:t>
            </w:r>
          </w:p>
          <w:p w14:paraId="79CFFFA7" w14:textId="77777777" w:rsidR="00F70A5F" w:rsidRPr="00D00B03" w:rsidRDefault="00F70A5F" w:rsidP="00F0681A">
            <w:pPr>
              <w:autoSpaceDE w:val="0"/>
              <w:autoSpaceDN w:val="0"/>
              <w:adjustRightInd w:val="0"/>
              <w:rPr>
                <w:sz w:val="22"/>
                <w:szCs w:val="22"/>
              </w:rPr>
            </w:pPr>
            <w:r w:rsidRPr="00D00B03">
              <w:rPr>
                <w:rFonts w:eastAsia="Calibri"/>
                <w:sz w:val="22"/>
                <w:szCs w:val="22"/>
                <w:highlight w:val="yellow"/>
              </w:rPr>
              <w:t>_____________________</w:t>
            </w:r>
          </w:p>
          <w:p w14:paraId="3B8F97D0"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rPr>
              <w:t xml:space="preserve">(должность) </w:t>
            </w:r>
          </w:p>
          <w:p w14:paraId="0EBFE101"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highlight w:val="yellow"/>
              </w:rPr>
              <w:t>_____________________</w:t>
            </w:r>
          </w:p>
          <w:p w14:paraId="7227A00D"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rPr>
              <w:t xml:space="preserve">(ФИО) </w:t>
            </w:r>
          </w:p>
          <w:p w14:paraId="753417DE" w14:textId="77777777" w:rsidR="00F70A5F" w:rsidRPr="00D00B03" w:rsidRDefault="00F70A5F" w:rsidP="00F0681A">
            <w:pPr>
              <w:widowControl w:val="0"/>
              <w:autoSpaceDE w:val="0"/>
              <w:autoSpaceDN w:val="0"/>
              <w:adjustRightInd w:val="0"/>
              <w:rPr>
                <w:sz w:val="22"/>
                <w:szCs w:val="22"/>
                <w:lang w:eastAsia="en-US"/>
              </w:rPr>
            </w:pPr>
            <w:r w:rsidRPr="00D00B03">
              <w:rPr>
                <w:sz w:val="22"/>
                <w:szCs w:val="22"/>
                <w:highlight w:val="yellow"/>
              </w:rPr>
              <w:t>«___</w:t>
            </w:r>
            <w:proofErr w:type="gramStart"/>
            <w:r w:rsidRPr="00D00B03">
              <w:rPr>
                <w:sz w:val="22"/>
                <w:szCs w:val="22"/>
                <w:highlight w:val="yellow"/>
              </w:rPr>
              <w:t>_»_</w:t>
            </w:r>
            <w:proofErr w:type="gramEnd"/>
            <w:r w:rsidRPr="00D00B03">
              <w:rPr>
                <w:sz w:val="22"/>
                <w:szCs w:val="22"/>
                <w:highlight w:val="yellow"/>
              </w:rPr>
              <w:t>______________ 20_ г.</w:t>
            </w:r>
          </w:p>
        </w:tc>
        <w:tc>
          <w:tcPr>
            <w:tcW w:w="3968" w:type="dxa"/>
            <w:tcBorders>
              <w:top w:val="nil"/>
              <w:left w:val="nil"/>
              <w:bottom w:val="nil"/>
              <w:right w:val="nil"/>
            </w:tcBorders>
            <w:hideMark/>
          </w:tcPr>
          <w:p w14:paraId="6A84974F" w14:textId="77777777" w:rsidR="00F70A5F" w:rsidRPr="00D00B03" w:rsidRDefault="00F70A5F" w:rsidP="00F0681A">
            <w:pPr>
              <w:autoSpaceDE w:val="0"/>
              <w:autoSpaceDN w:val="0"/>
              <w:adjustRightInd w:val="0"/>
              <w:rPr>
                <w:b/>
                <w:bCs/>
                <w:sz w:val="22"/>
                <w:szCs w:val="22"/>
              </w:rPr>
            </w:pPr>
            <w:r w:rsidRPr="00D00B03">
              <w:rPr>
                <w:rFonts w:eastAsia="Calibri"/>
                <w:b/>
                <w:bCs/>
                <w:sz w:val="22"/>
                <w:szCs w:val="22"/>
              </w:rPr>
              <w:lastRenderedPageBreak/>
              <w:t xml:space="preserve">«СУБАРЕНДАТОР» </w:t>
            </w:r>
          </w:p>
          <w:p w14:paraId="7BAD8EAF" w14:textId="77777777" w:rsidR="00F70A5F" w:rsidRPr="00D00B03" w:rsidRDefault="00F70A5F" w:rsidP="00F0681A">
            <w:pPr>
              <w:autoSpaceDE w:val="0"/>
              <w:autoSpaceDN w:val="0"/>
              <w:adjustRightInd w:val="0"/>
              <w:rPr>
                <w:rFonts w:eastAsia="Calibri"/>
                <w:b/>
                <w:bCs/>
                <w:sz w:val="22"/>
                <w:szCs w:val="22"/>
                <w:highlight w:val="yellow"/>
              </w:rPr>
            </w:pPr>
            <w:r w:rsidRPr="00D00B03">
              <w:rPr>
                <w:rFonts w:eastAsia="Calibri"/>
                <w:b/>
                <w:bCs/>
                <w:sz w:val="22"/>
                <w:szCs w:val="22"/>
                <w:highlight w:val="yellow"/>
              </w:rPr>
              <w:t>«Наименование СУБАРЕНДАТОРА»</w:t>
            </w:r>
          </w:p>
          <w:p w14:paraId="4C47B95F" w14:textId="77777777" w:rsidR="00F70A5F" w:rsidRPr="00D00B03" w:rsidRDefault="00F70A5F" w:rsidP="00F0681A">
            <w:pPr>
              <w:widowControl w:val="0"/>
              <w:tabs>
                <w:tab w:val="left" w:pos="0"/>
              </w:tabs>
              <w:autoSpaceDE w:val="0"/>
              <w:autoSpaceDN w:val="0"/>
              <w:adjustRightInd w:val="0"/>
              <w:rPr>
                <w:sz w:val="22"/>
                <w:szCs w:val="22"/>
                <w:highlight w:val="yellow"/>
              </w:rPr>
            </w:pPr>
            <w:r w:rsidRPr="00D00B03">
              <w:rPr>
                <w:sz w:val="22"/>
                <w:szCs w:val="22"/>
                <w:highlight w:val="yellow"/>
              </w:rPr>
              <w:lastRenderedPageBreak/>
              <w:t xml:space="preserve">Местонахождение:                                           Почтовый адрес:                                                     ИНН/КПП                                                                             ОГРН                                                                                        р/с                                                                         Наименование банка:                                                            к/с                                                                                         БИК                                                                                </w:t>
            </w:r>
            <w:r w:rsidRPr="00D00B03">
              <w:rPr>
                <w:sz w:val="22"/>
                <w:szCs w:val="22"/>
                <w:highlight w:val="yellow"/>
                <w:lang w:val="en-US"/>
              </w:rPr>
              <w:t>e</w:t>
            </w:r>
            <w:r w:rsidRPr="00D00B03">
              <w:rPr>
                <w:sz w:val="22"/>
                <w:szCs w:val="22"/>
                <w:highlight w:val="yellow"/>
              </w:rPr>
              <w:t>-</w:t>
            </w:r>
            <w:r w:rsidRPr="00D00B03">
              <w:rPr>
                <w:sz w:val="22"/>
                <w:szCs w:val="22"/>
                <w:highlight w:val="yellow"/>
                <w:lang w:val="en-US"/>
              </w:rPr>
              <w:t>mail</w:t>
            </w:r>
            <w:r w:rsidRPr="00D00B03">
              <w:rPr>
                <w:sz w:val="22"/>
                <w:szCs w:val="22"/>
                <w:highlight w:val="yellow"/>
              </w:rPr>
              <w:t>:                                                                                  тел.                                                                                      Факс</w:t>
            </w:r>
          </w:p>
          <w:p w14:paraId="769F5DA1" w14:textId="77777777" w:rsidR="00F70A5F" w:rsidRPr="00D00B03" w:rsidRDefault="00F70A5F" w:rsidP="00F0681A">
            <w:pPr>
              <w:autoSpaceDE w:val="0"/>
              <w:autoSpaceDN w:val="0"/>
              <w:adjustRightInd w:val="0"/>
              <w:rPr>
                <w:sz w:val="22"/>
                <w:szCs w:val="22"/>
              </w:rPr>
            </w:pPr>
            <w:r w:rsidRPr="00D00B03">
              <w:rPr>
                <w:rFonts w:eastAsia="Calibri"/>
                <w:sz w:val="22"/>
                <w:szCs w:val="22"/>
                <w:highlight w:val="yellow"/>
              </w:rPr>
              <w:t>_____________________</w:t>
            </w:r>
          </w:p>
          <w:p w14:paraId="5AD7EDCF"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rPr>
              <w:t xml:space="preserve">(должность) </w:t>
            </w:r>
          </w:p>
          <w:p w14:paraId="28CB1603"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highlight w:val="yellow"/>
              </w:rPr>
              <w:t>_____________________</w:t>
            </w:r>
          </w:p>
          <w:p w14:paraId="12183594"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rPr>
              <w:t xml:space="preserve">(ФИО) </w:t>
            </w:r>
          </w:p>
          <w:p w14:paraId="45CC22FE" w14:textId="77777777" w:rsidR="00F70A5F" w:rsidRPr="00D00B03" w:rsidRDefault="00F70A5F" w:rsidP="00F0681A">
            <w:pPr>
              <w:widowControl w:val="0"/>
              <w:autoSpaceDE w:val="0"/>
              <w:autoSpaceDN w:val="0"/>
              <w:adjustRightInd w:val="0"/>
              <w:rPr>
                <w:sz w:val="22"/>
                <w:szCs w:val="22"/>
                <w:lang w:eastAsia="en-US"/>
              </w:rPr>
            </w:pPr>
            <w:r w:rsidRPr="00D00B03">
              <w:rPr>
                <w:sz w:val="22"/>
                <w:szCs w:val="22"/>
                <w:highlight w:val="yellow"/>
              </w:rPr>
              <w:t>«___</w:t>
            </w:r>
            <w:proofErr w:type="gramStart"/>
            <w:r w:rsidRPr="00D00B03">
              <w:rPr>
                <w:sz w:val="22"/>
                <w:szCs w:val="22"/>
                <w:highlight w:val="yellow"/>
              </w:rPr>
              <w:t>_»_</w:t>
            </w:r>
            <w:proofErr w:type="gramEnd"/>
            <w:r w:rsidRPr="00D00B03">
              <w:rPr>
                <w:sz w:val="22"/>
                <w:szCs w:val="22"/>
                <w:highlight w:val="yellow"/>
              </w:rPr>
              <w:t>______________ 20_ г.</w:t>
            </w:r>
          </w:p>
        </w:tc>
      </w:tr>
    </w:tbl>
    <w:p w14:paraId="69655875" w14:textId="77777777" w:rsidR="00F70A5F" w:rsidRPr="00D00B03" w:rsidRDefault="00F70A5F" w:rsidP="00F70A5F">
      <w:pPr>
        <w:rPr>
          <w:sz w:val="22"/>
          <w:szCs w:val="22"/>
        </w:rPr>
      </w:pPr>
    </w:p>
    <w:p w14:paraId="6FFF78D6" w14:textId="77777777" w:rsidR="00F70A5F" w:rsidRDefault="00F70A5F" w:rsidP="00F70A5F">
      <w:pPr>
        <w:rPr>
          <w:sz w:val="22"/>
          <w:szCs w:val="22"/>
        </w:rPr>
      </w:pPr>
    </w:p>
    <w:p w14:paraId="1D5A5553" w14:textId="77777777" w:rsidR="006A2FF2" w:rsidRDefault="006A2FF2" w:rsidP="00F70A5F">
      <w:pPr>
        <w:rPr>
          <w:sz w:val="22"/>
          <w:szCs w:val="22"/>
        </w:rPr>
      </w:pPr>
    </w:p>
    <w:p w14:paraId="55AC3BA8" w14:textId="77777777" w:rsidR="006A2FF2" w:rsidRDefault="006A2FF2" w:rsidP="00F70A5F">
      <w:pPr>
        <w:rPr>
          <w:sz w:val="22"/>
          <w:szCs w:val="22"/>
        </w:rPr>
      </w:pPr>
    </w:p>
    <w:p w14:paraId="0DFACA2B" w14:textId="77777777" w:rsidR="006A2FF2" w:rsidRDefault="006A2FF2" w:rsidP="00F70A5F">
      <w:pPr>
        <w:rPr>
          <w:sz w:val="22"/>
          <w:szCs w:val="22"/>
        </w:rPr>
      </w:pPr>
    </w:p>
    <w:p w14:paraId="2045937B" w14:textId="77777777" w:rsidR="006A2FF2" w:rsidRDefault="006A2FF2" w:rsidP="00F70A5F">
      <w:pPr>
        <w:rPr>
          <w:sz w:val="22"/>
          <w:szCs w:val="22"/>
        </w:rPr>
      </w:pPr>
    </w:p>
    <w:p w14:paraId="763C7410" w14:textId="77777777" w:rsidR="006A2FF2" w:rsidRDefault="006A2FF2" w:rsidP="00F70A5F">
      <w:pPr>
        <w:rPr>
          <w:sz w:val="22"/>
          <w:szCs w:val="22"/>
        </w:rPr>
      </w:pPr>
    </w:p>
    <w:p w14:paraId="3A801D3D" w14:textId="77777777" w:rsidR="006A2FF2" w:rsidRDefault="006A2FF2" w:rsidP="00F70A5F">
      <w:pPr>
        <w:rPr>
          <w:sz w:val="22"/>
          <w:szCs w:val="22"/>
        </w:rPr>
      </w:pPr>
    </w:p>
    <w:p w14:paraId="59CF9E6D" w14:textId="77777777" w:rsidR="006A2FF2" w:rsidRDefault="006A2FF2" w:rsidP="00F70A5F">
      <w:pPr>
        <w:rPr>
          <w:sz w:val="22"/>
          <w:szCs w:val="22"/>
        </w:rPr>
      </w:pPr>
    </w:p>
    <w:p w14:paraId="778019AD" w14:textId="77777777" w:rsidR="006A2FF2" w:rsidRDefault="006A2FF2" w:rsidP="00F70A5F">
      <w:pPr>
        <w:rPr>
          <w:sz w:val="22"/>
          <w:szCs w:val="22"/>
        </w:rPr>
      </w:pPr>
    </w:p>
    <w:p w14:paraId="4A10B993" w14:textId="77777777" w:rsidR="006A2FF2" w:rsidRDefault="006A2FF2" w:rsidP="00F70A5F">
      <w:pPr>
        <w:rPr>
          <w:sz w:val="22"/>
          <w:szCs w:val="22"/>
        </w:rPr>
      </w:pPr>
    </w:p>
    <w:p w14:paraId="29BBC742" w14:textId="77777777" w:rsidR="006A2FF2" w:rsidRDefault="006A2FF2" w:rsidP="00F70A5F">
      <w:pPr>
        <w:rPr>
          <w:sz w:val="22"/>
          <w:szCs w:val="22"/>
        </w:rPr>
      </w:pPr>
    </w:p>
    <w:p w14:paraId="30EB5634" w14:textId="77777777" w:rsidR="006A2FF2" w:rsidRDefault="006A2FF2" w:rsidP="00F70A5F">
      <w:pPr>
        <w:rPr>
          <w:sz w:val="22"/>
          <w:szCs w:val="22"/>
        </w:rPr>
      </w:pPr>
    </w:p>
    <w:p w14:paraId="5219FF0E" w14:textId="77777777" w:rsidR="006A2FF2" w:rsidRDefault="006A2FF2" w:rsidP="00F70A5F">
      <w:pPr>
        <w:rPr>
          <w:sz w:val="22"/>
          <w:szCs w:val="22"/>
        </w:rPr>
      </w:pPr>
    </w:p>
    <w:p w14:paraId="11222C2B" w14:textId="77777777" w:rsidR="006A2FF2" w:rsidRDefault="006A2FF2" w:rsidP="00F70A5F">
      <w:pPr>
        <w:rPr>
          <w:sz w:val="22"/>
          <w:szCs w:val="22"/>
        </w:rPr>
      </w:pPr>
    </w:p>
    <w:p w14:paraId="7398EFD6" w14:textId="77777777" w:rsidR="00C375D3" w:rsidRDefault="00C375D3" w:rsidP="00F70A5F">
      <w:pPr>
        <w:rPr>
          <w:sz w:val="22"/>
          <w:szCs w:val="22"/>
        </w:rPr>
      </w:pPr>
    </w:p>
    <w:p w14:paraId="23DFB4CE" w14:textId="77777777" w:rsidR="00C375D3" w:rsidRDefault="00C375D3" w:rsidP="00F70A5F">
      <w:pPr>
        <w:rPr>
          <w:sz w:val="22"/>
          <w:szCs w:val="22"/>
        </w:rPr>
      </w:pPr>
    </w:p>
    <w:p w14:paraId="10D64497" w14:textId="77777777" w:rsidR="00C375D3" w:rsidRDefault="00C375D3" w:rsidP="00F70A5F">
      <w:pPr>
        <w:rPr>
          <w:sz w:val="22"/>
          <w:szCs w:val="22"/>
        </w:rPr>
      </w:pPr>
    </w:p>
    <w:p w14:paraId="5B1B47F0" w14:textId="77777777" w:rsidR="00C375D3" w:rsidRDefault="00C375D3" w:rsidP="00F70A5F">
      <w:pPr>
        <w:rPr>
          <w:sz w:val="22"/>
          <w:szCs w:val="22"/>
        </w:rPr>
      </w:pPr>
    </w:p>
    <w:p w14:paraId="5EC8342C" w14:textId="77777777" w:rsidR="00C375D3" w:rsidRDefault="00C375D3" w:rsidP="00F70A5F">
      <w:pPr>
        <w:rPr>
          <w:sz w:val="22"/>
          <w:szCs w:val="22"/>
        </w:rPr>
      </w:pPr>
    </w:p>
    <w:p w14:paraId="5B15A01F" w14:textId="77777777" w:rsidR="00C375D3" w:rsidRDefault="00C375D3" w:rsidP="00F70A5F">
      <w:pPr>
        <w:rPr>
          <w:sz w:val="22"/>
          <w:szCs w:val="22"/>
        </w:rPr>
      </w:pPr>
    </w:p>
    <w:p w14:paraId="68686BB0" w14:textId="77777777" w:rsidR="00C375D3" w:rsidRDefault="00C375D3" w:rsidP="00F70A5F">
      <w:pPr>
        <w:rPr>
          <w:sz w:val="22"/>
          <w:szCs w:val="22"/>
        </w:rPr>
      </w:pPr>
    </w:p>
    <w:p w14:paraId="4BDC01DB" w14:textId="77777777" w:rsidR="006A2FF2" w:rsidRPr="00D00B03" w:rsidRDefault="006A2FF2" w:rsidP="00F70A5F">
      <w:pPr>
        <w:rPr>
          <w:sz w:val="22"/>
          <w:szCs w:val="22"/>
        </w:rPr>
      </w:pPr>
    </w:p>
    <w:p w14:paraId="36CB9F01" w14:textId="77777777" w:rsidR="00F70A5F" w:rsidRPr="00D00B03" w:rsidRDefault="00F70A5F" w:rsidP="00F70A5F">
      <w:pPr>
        <w:rPr>
          <w:sz w:val="22"/>
          <w:szCs w:val="22"/>
        </w:rPr>
      </w:pPr>
    </w:p>
    <w:p w14:paraId="3C9FCD8B" w14:textId="77777777" w:rsidR="00F70A5F" w:rsidRPr="00D00B03" w:rsidRDefault="00F70A5F" w:rsidP="00F70A5F">
      <w:pPr>
        <w:widowControl w:val="0"/>
        <w:shd w:val="clear" w:color="auto" w:fill="FFFFFF"/>
        <w:autoSpaceDE w:val="0"/>
        <w:autoSpaceDN w:val="0"/>
        <w:adjustRightInd w:val="0"/>
        <w:contextualSpacing/>
        <w:jc w:val="right"/>
        <w:rPr>
          <w:sz w:val="20"/>
          <w:szCs w:val="20"/>
        </w:rPr>
      </w:pPr>
      <w:r w:rsidRPr="00D00B03">
        <w:rPr>
          <w:sz w:val="20"/>
          <w:szCs w:val="20"/>
        </w:rPr>
        <w:lastRenderedPageBreak/>
        <w:t>ПРИЛОЖЕНИЕ № 1</w:t>
      </w:r>
    </w:p>
    <w:p w14:paraId="599D21B7" w14:textId="77777777" w:rsidR="00F70A5F" w:rsidRPr="00D00B03" w:rsidRDefault="00F70A5F" w:rsidP="00F70A5F">
      <w:pPr>
        <w:widowControl w:val="0"/>
        <w:autoSpaceDE w:val="0"/>
        <w:autoSpaceDN w:val="0"/>
        <w:adjustRightInd w:val="0"/>
        <w:jc w:val="right"/>
        <w:rPr>
          <w:sz w:val="20"/>
          <w:szCs w:val="20"/>
        </w:rPr>
      </w:pPr>
      <w:r w:rsidRPr="00D00B03">
        <w:rPr>
          <w:sz w:val="20"/>
          <w:szCs w:val="20"/>
        </w:rPr>
        <w:t xml:space="preserve">к договору субаренды </w:t>
      </w:r>
    </w:p>
    <w:p w14:paraId="7C23499C" w14:textId="77777777" w:rsidR="00F70A5F" w:rsidRPr="00D00B03" w:rsidRDefault="00F70A5F" w:rsidP="00F70A5F">
      <w:pPr>
        <w:widowControl w:val="0"/>
        <w:autoSpaceDE w:val="0"/>
        <w:autoSpaceDN w:val="0"/>
        <w:adjustRightInd w:val="0"/>
        <w:jc w:val="right"/>
        <w:rPr>
          <w:sz w:val="20"/>
          <w:szCs w:val="20"/>
        </w:rPr>
      </w:pPr>
      <w:r w:rsidRPr="00D00B03">
        <w:rPr>
          <w:sz w:val="20"/>
          <w:szCs w:val="20"/>
        </w:rPr>
        <w:t xml:space="preserve">№ </w:t>
      </w:r>
      <w:r w:rsidRPr="00D00B03">
        <w:rPr>
          <w:sz w:val="20"/>
          <w:szCs w:val="20"/>
          <w:highlight w:val="yellow"/>
        </w:rPr>
        <w:t>___________________</w:t>
      </w:r>
    </w:p>
    <w:p w14:paraId="70CBE798" w14:textId="77777777" w:rsidR="00F70A5F" w:rsidRPr="00D00B03" w:rsidRDefault="00F70A5F" w:rsidP="00F70A5F">
      <w:pPr>
        <w:widowControl w:val="0"/>
        <w:autoSpaceDE w:val="0"/>
        <w:autoSpaceDN w:val="0"/>
        <w:adjustRightInd w:val="0"/>
        <w:jc w:val="right"/>
        <w:rPr>
          <w:sz w:val="20"/>
          <w:szCs w:val="20"/>
        </w:rPr>
      </w:pPr>
      <w:r w:rsidRPr="00D00B03">
        <w:rPr>
          <w:sz w:val="20"/>
          <w:szCs w:val="20"/>
        </w:rPr>
        <w:t xml:space="preserve">от </w:t>
      </w:r>
      <w:r w:rsidRPr="00D00B03">
        <w:rPr>
          <w:sz w:val="20"/>
          <w:szCs w:val="20"/>
          <w:highlight w:val="yellow"/>
        </w:rPr>
        <w:t>___________________</w:t>
      </w:r>
    </w:p>
    <w:p w14:paraId="5980B139" w14:textId="77777777" w:rsidR="00F70A5F" w:rsidRPr="00D00B03" w:rsidRDefault="00F70A5F" w:rsidP="00F70A5F">
      <w:pPr>
        <w:widowControl w:val="0"/>
        <w:shd w:val="clear" w:color="auto" w:fill="FFFFFF"/>
        <w:autoSpaceDE w:val="0"/>
        <w:autoSpaceDN w:val="0"/>
        <w:adjustRightInd w:val="0"/>
        <w:ind w:left="6096"/>
        <w:contextualSpacing/>
        <w:rPr>
          <w:sz w:val="20"/>
          <w:szCs w:val="20"/>
        </w:rPr>
      </w:pPr>
    </w:p>
    <w:p w14:paraId="391BAD0D" w14:textId="77777777" w:rsidR="00F70A5F" w:rsidRPr="00D00B03" w:rsidRDefault="00F70A5F" w:rsidP="00F70A5F">
      <w:pPr>
        <w:widowControl w:val="0"/>
        <w:shd w:val="clear" w:color="auto" w:fill="FFFFFF"/>
        <w:autoSpaceDE w:val="0"/>
        <w:autoSpaceDN w:val="0"/>
        <w:adjustRightInd w:val="0"/>
        <w:ind w:left="6096"/>
        <w:contextualSpacing/>
        <w:rPr>
          <w:sz w:val="20"/>
          <w:szCs w:val="20"/>
        </w:rPr>
      </w:pPr>
    </w:p>
    <w:p w14:paraId="75CAA14A" w14:textId="77777777" w:rsidR="00F70A5F" w:rsidRPr="00D00B03" w:rsidRDefault="00F70A5F" w:rsidP="00F70A5F">
      <w:pPr>
        <w:widowControl w:val="0"/>
        <w:shd w:val="clear" w:color="auto" w:fill="FFFFFF"/>
        <w:autoSpaceDE w:val="0"/>
        <w:autoSpaceDN w:val="0"/>
        <w:adjustRightInd w:val="0"/>
        <w:contextualSpacing/>
        <w:rPr>
          <w:sz w:val="20"/>
          <w:szCs w:val="20"/>
        </w:rPr>
      </w:pPr>
    </w:p>
    <w:p w14:paraId="799A7E5A" w14:textId="77777777" w:rsidR="00F70A5F" w:rsidRPr="00D00B03" w:rsidRDefault="00F70A5F" w:rsidP="00F70A5F">
      <w:pPr>
        <w:widowControl w:val="0"/>
        <w:autoSpaceDE w:val="0"/>
        <w:autoSpaceDN w:val="0"/>
        <w:adjustRightInd w:val="0"/>
        <w:jc w:val="center"/>
        <w:rPr>
          <w:b/>
          <w:sz w:val="20"/>
          <w:szCs w:val="20"/>
        </w:rPr>
      </w:pPr>
      <w:r w:rsidRPr="00D00B03">
        <w:rPr>
          <w:b/>
          <w:sz w:val="20"/>
          <w:szCs w:val="20"/>
        </w:rPr>
        <w:t>Схема расположения Помещения</w:t>
      </w:r>
    </w:p>
    <w:p w14:paraId="36EE473F" w14:textId="77777777" w:rsidR="00F70A5F" w:rsidRPr="00D00B03" w:rsidRDefault="00F70A5F" w:rsidP="00F70A5F">
      <w:pPr>
        <w:widowControl w:val="0"/>
        <w:autoSpaceDE w:val="0"/>
        <w:autoSpaceDN w:val="0"/>
        <w:adjustRightInd w:val="0"/>
        <w:jc w:val="center"/>
        <w:rPr>
          <w:b/>
          <w:sz w:val="20"/>
          <w:szCs w:val="20"/>
        </w:rPr>
      </w:pPr>
      <w:r w:rsidRPr="00D00B03">
        <w:rPr>
          <w:b/>
          <w:sz w:val="20"/>
          <w:szCs w:val="20"/>
        </w:rPr>
        <w:t xml:space="preserve">на _______ этаже ______________________________________ </w:t>
      </w:r>
    </w:p>
    <w:p w14:paraId="6E2FFBCC" w14:textId="77777777" w:rsidR="00F70A5F" w:rsidRPr="00D00B03" w:rsidRDefault="00F70A5F" w:rsidP="00F70A5F">
      <w:pPr>
        <w:widowControl w:val="0"/>
        <w:shd w:val="clear" w:color="auto" w:fill="FFFFFF"/>
        <w:autoSpaceDE w:val="0"/>
        <w:autoSpaceDN w:val="0"/>
        <w:adjustRightInd w:val="0"/>
        <w:contextualSpacing/>
        <w:rPr>
          <w:sz w:val="20"/>
          <w:szCs w:val="20"/>
        </w:rPr>
      </w:pPr>
    </w:p>
    <w:p w14:paraId="41DBBEFD" w14:textId="77777777" w:rsidR="00F70A5F" w:rsidRPr="00D00B03" w:rsidRDefault="00F70A5F" w:rsidP="00F70A5F">
      <w:pPr>
        <w:widowControl w:val="0"/>
        <w:shd w:val="clear" w:color="auto" w:fill="FFFFFF"/>
        <w:autoSpaceDE w:val="0"/>
        <w:autoSpaceDN w:val="0"/>
        <w:adjustRightInd w:val="0"/>
        <w:contextualSpacing/>
        <w:rPr>
          <w:sz w:val="20"/>
          <w:szCs w:val="20"/>
        </w:rPr>
      </w:pPr>
    </w:p>
    <w:p w14:paraId="263ACFBF" w14:textId="77777777" w:rsidR="00F70A5F" w:rsidRPr="00D00B03" w:rsidRDefault="00F70A5F" w:rsidP="00F70A5F">
      <w:pPr>
        <w:widowControl w:val="0"/>
        <w:shd w:val="clear" w:color="auto" w:fill="FFFFFF"/>
        <w:autoSpaceDE w:val="0"/>
        <w:autoSpaceDN w:val="0"/>
        <w:adjustRightInd w:val="0"/>
        <w:contextualSpacing/>
        <w:rPr>
          <w:sz w:val="20"/>
          <w:szCs w:val="20"/>
        </w:rPr>
      </w:pPr>
    </w:p>
    <w:p w14:paraId="39409214" w14:textId="77777777" w:rsidR="00F70A5F" w:rsidRPr="00D00B03" w:rsidRDefault="00F70A5F" w:rsidP="00F70A5F">
      <w:pPr>
        <w:widowControl w:val="0"/>
        <w:shd w:val="clear" w:color="auto" w:fill="FFFFFF"/>
        <w:autoSpaceDE w:val="0"/>
        <w:autoSpaceDN w:val="0"/>
        <w:adjustRightInd w:val="0"/>
        <w:contextualSpacing/>
        <w:rPr>
          <w:noProof/>
          <w:sz w:val="20"/>
          <w:szCs w:val="20"/>
        </w:rPr>
      </w:pPr>
      <w:r w:rsidRPr="00D00B03">
        <w:rPr>
          <w:noProof/>
          <w:sz w:val="20"/>
          <w:szCs w:val="20"/>
        </w:rPr>
        <mc:AlternateContent>
          <mc:Choice Requires="wps">
            <w:drawing>
              <wp:anchor distT="0" distB="0" distL="114300" distR="114300" simplePos="0" relativeHeight="251659264" behindDoc="0" locked="0" layoutInCell="1" allowOverlap="1" wp14:anchorId="58AF6584" wp14:editId="5BD6515E">
                <wp:simplePos x="0" y="0"/>
                <wp:positionH relativeFrom="column">
                  <wp:posOffset>2482215</wp:posOffset>
                </wp:positionH>
                <wp:positionV relativeFrom="paragraph">
                  <wp:posOffset>2181860</wp:posOffset>
                </wp:positionV>
                <wp:extent cx="1114425" cy="447675"/>
                <wp:effectExtent l="0" t="0" r="0" b="6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69E1F4" w14:textId="77777777" w:rsidR="00F70A5F" w:rsidRPr="0025485F" w:rsidRDefault="00F70A5F" w:rsidP="00F70A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F6584" id="Прямоугольник 1" o:spid="_x0000_s1026" style="position:absolute;left:0;text-align:left;margin-left:195.45pt;margin-top:171.8pt;width:87.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gX6wEAAMA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" stroked="f">
                <v:textbox>
                  <w:txbxContent>
                    <w:p w14:paraId="7569E1F4" w14:textId="77777777" w:rsidR="00F70A5F" w:rsidRPr="0025485F" w:rsidRDefault="00F70A5F" w:rsidP="00F70A5F"/>
                  </w:txbxContent>
                </v:textbox>
              </v:rect>
            </w:pict>
          </mc:Fallback>
        </mc:AlternateContent>
      </w:r>
    </w:p>
    <w:p w14:paraId="7D30CBE0" w14:textId="77777777" w:rsidR="00F70A5F" w:rsidRPr="00D00B03" w:rsidRDefault="00F70A5F" w:rsidP="00F70A5F">
      <w:pPr>
        <w:widowControl w:val="0"/>
        <w:shd w:val="clear" w:color="auto" w:fill="FFFFFF"/>
        <w:autoSpaceDE w:val="0"/>
        <w:autoSpaceDN w:val="0"/>
        <w:adjustRightInd w:val="0"/>
        <w:contextualSpacing/>
        <w:rPr>
          <w:noProof/>
          <w:sz w:val="20"/>
          <w:szCs w:val="20"/>
        </w:rPr>
      </w:pPr>
    </w:p>
    <w:p w14:paraId="540A3C92" w14:textId="77777777" w:rsidR="00F70A5F" w:rsidRPr="00D00B03" w:rsidRDefault="00F70A5F" w:rsidP="00F70A5F">
      <w:pPr>
        <w:widowControl w:val="0"/>
        <w:shd w:val="clear" w:color="auto" w:fill="FFFFFF"/>
        <w:autoSpaceDE w:val="0"/>
        <w:autoSpaceDN w:val="0"/>
        <w:adjustRightInd w:val="0"/>
        <w:contextualSpacing/>
        <w:rPr>
          <w:noProof/>
          <w:sz w:val="20"/>
          <w:szCs w:val="20"/>
        </w:rPr>
      </w:pPr>
    </w:p>
    <w:p w14:paraId="27C291F8" w14:textId="77777777" w:rsidR="00F70A5F" w:rsidRPr="00D00B03" w:rsidRDefault="00F70A5F" w:rsidP="00F70A5F">
      <w:pPr>
        <w:widowControl w:val="0"/>
        <w:shd w:val="clear" w:color="auto" w:fill="FFFFFF"/>
        <w:autoSpaceDE w:val="0"/>
        <w:autoSpaceDN w:val="0"/>
        <w:adjustRightInd w:val="0"/>
        <w:contextualSpacing/>
        <w:rPr>
          <w:noProof/>
          <w:sz w:val="20"/>
          <w:szCs w:val="20"/>
        </w:rPr>
      </w:pPr>
    </w:p>
    <w:p w14:paraId="6E66A444" w14:textId="77777777" w:rsidR="00F70A5F" w:rsidRPr="00D00B03" w:rsidRDefault="00F70A5F" w:rsidP="00F70A5F">
      <w:pPr>
        <w:widowControl w:val="0"/>
        <w:shd w:val="clear" w:color="auto" w:fill="FFFFFF"/>
        <w:autoSpaceDE w:val="0"/>
        <w:autoSpaceDN w:val="0"/>
        <w:adjustRightInd w:val="0"/>
        <w:contextualSpacing/>
        <w:rPr>
          <w:noProof/>
          <w:sz w:val="20"/>
          <w:szCs w:val="20"/>
        </w:rPr>
      </w:pPr>
    </w:p>
    <w:p w14:paraId="72B8C859" w14:textId="77777777" w:rsidR="00F70A5F" w:rsidRPr="00D00B03" w:rsidRDefault="00F70A5F" w:rsidP="00F70A5F">
      <w:pPr>
        <w:widowControl w:val="0"/>
        <w:shd w:val="clear" w:color="auto" w:fill="FFFFFF"/>
        <w:autoSpaceDE w:val="0"/>
        <w:autoSpaceDN w:val="0"/>
        <w:adjustRightInd w:val="0"/>
        <w:contextualSpacing/>
        <w:rPr>
          <w:noProof/>
          <w:sz w:val="20"/>
          <w:szCs w:val="20"/>
        </w:rPr>
      </w:pPr>
    </w:p>
    <w:p w14:paraId="35EB0414" w14:textId="77777777" w:rsidR="00F70A5F" w:rsidRPr="00D00B03" w:rsidRDefault="00F70A5F" w:rsidP="00F70A5F">
      <w:pPr>
        <w:widowControl w:val="0"/>
        <w:shd w:val="clear" w:color="auto" w:fill="FFFFFF"/>
        <w:autoSpaceDE w:val="0"/>
        <w:autoSpaceDN w:val="0"/>
        <w:adjustRightInd w:val="0"/>
        <w:contextualSpacing/>
        <w:rPr>
          <w:noProof/>
          <w:sz w:val="20"/>
          <w:szCs w:val="20"/>
        </w:rPr>
      </w:pPr>
    </w:p>
    <w:p w14:paraId="140855F3" w14:textId="77777777" w:rsidR="00F70A5F" w:rsidRPr="00D00B03" w:rsidRDefault="00F70A5F" w:rsidP="00F70A5F">
      <w:pPr>
        <w:widowControl w:val="0"/>
        <w:shd w:val="clear" w:color="auto" w:fill="FFFFFF"/>
        <w:autoSpaceDE w:val="0"/>
        <w:autoSpaceDN w:val="0"/>
        <w:adjustRightInd w:val="0"/>
        <w:contextualSpacing/>
        <w:rPr>
          <w:noProof/>
          <w:sz w:val="20"/>
          <w:szCs w:val="20"/>
        </w:rPr>
      </w:pPr>
    </w:p>
    <w:p w14:paraId="1ED60739" w14:textId="77777777" w:rsidR="00F70A5F" w:rsidRPr="00D00B03" w:rsidRDefault="00F70A5F" w:rsidP="00F70A5F">
      <w:pPr>
        <w:widowControl w:val="0"/>
        <w:shd w:val="clear" w:color="auto" w:fill="FFFFFF"/>
        <w:autoSpaceDE w:val="0"/>
        <w:autoSpaceDN w:val="0"/>
        <w:adjustRightInd w:val="0"/>
        <w:contextualSpacing/>
        <w:rPr>
          <w:noProof/>
          <w:sz w:val="20"/>
          <w:szCs w:val="20"/>
        </w:rPr>
      </w:pPr>
    </w:p>
    <w:p w14:paraId="13DFD52D" w14:textId="77777777" w:rsidR="00F70A5F" w:rsidRPr="00D00B03" w:rsidRDefault="00F70A5F" w:rsidP="00F70A5F">
      <w:pPr>
        <w:widowControl w:val="0"/>
        <w:shd w:val="clear" w:color="auto" w:fill="FFFFFF"/>
        <w:autoSpaceDE w:val="0"/>
        <w:autoSpaceDN w:val="0"/>
        <w:adjustRightInd w:val="0"/>
        <w:contextualSpacing/>
        <w:rPr>
          <w:noProof/>
          <w:sz w:val="20"/>
          <w:szCs w:val="20"/>
        </w:rPr>
      </w:pPr>
    </w:p>
    <w:p w14:paraId="0D01CD0F" w14:textId="77777777" w:rsidR="00F70A5F" w:rsidRPr="00D00B03" w:rsidRDefault="00F70A5F" w:rsidP="00F70A5F">
      <w:pPr>
        <w:widowControl w:val="0"/>
        <w:shd w:val="clear" w:color="auto" w:fill="FFFFFF"/>
        <w:autoSpaceDE w:val="0"/>
        <w:autoSpaceDN w:val="0"/>
        <w:adjustRightInd w:val="0"/>
        <w:contextualSpacing/>
        <w:rPr>
          <w:sz w:val="20"/>
          <w:szCs w:val="20"/>
        </w:rPr>
      </w:pPr>
    </w:p>
    <w:p w14:paraId="19246449" w14:textId="77777777" w:rsidR="00F70A5F" w:rsidRPr="00D00B03" w:rsidRDefault="00F70A5F" w:rsidP="00F70A5F">
      <w:pPr>
        <w:widowControl w:val="0"/>
        <w:shd w:val="clear" w:color="auto" w:fill="FFFFFF"/>
        <w:autoSpaceDE w:val="0"/>
        <w:autoSpaceDN w:val="0"/>
        <w:adjustRightInd w:val="0"/>
        <w:contextualSpacing/>
        <w:rPr>
          <w:sz w:val="20"/>
          <w:szCs w:val="20"/>
        </w:rPr>
      </w:pPr>
    </w:p>
    <w:p w14:paraId="242801F6" w14:textId="77777777" w:rsidR="00F70A5F" w:rsidRPr="00D00B03" w:rsidRDefault="00F70A5F" w:rsidP="00F70A5F">
      <w:pPr>
        <w:widowControl w:val="0"/>
        <w:shd w:val="clear" w:color="auto" w:fill="FFFFFF"/>
        <w:autoSpaceDE w:val="0"/>
        <w:autoSpaceDN w:val="0"/>
        <w:adjustRightInd w:val="0"/>
        <w:contextualSpacing/>
        <w:rPr>
          <w:sz w:val="20"/>
          <w:szCs w:val="20"/>
        </w:rPr>
      </w:pPr>
    </w:p>
    <w:p w14:paraId="2DE0121C" w14:textId="77777777" w:rsidR="00F70A5F" w:rsidRPr="00D00B03" w:rsidRDefault="00F70A5F" w:rsidP="00F70A5F">
      <w:pPr>
        <w:widowControl w:val="0"/>
        <w:shd w:val="clear" w:color="auto" w:fill="FFFFFF"/>
        <w:autoSpaceDE w:val="0"/>
        <w:autoSpaceDN w:val="0"/>
        <w:adjustRightInd w:val="0"/>
        <w:contextualSpacing/>
        <w:rPr>
          <w:sz w:val="20"/>
          <w:szCs w:val="20"/>
        </w:rPr>
      </w:pPr>
    </w:p>
    <w:p w14:paraId="08238A8D" w14:textId="77777777" w:rsidR="00F70A5F" w:rsidRPr="00D00B03" w:rsidRDefault="00F70A5F" w:rsidP="00F70A5F">
      <w:pPr>
        <w:widowControl w:val="0"/>
        <w:shd w:val="clear" w:color="auto" w:fill="FFFFFF"/>
        <w:autoSpaceDE w:val="0"/>
        <w:autoSpaceDN w:val="0"/>
        <w:adjustRightInd w:val="0"/>
        <w:contextualSpacing/>
        <w:rPr>
          <w:sz w:val="20"/>
          <w:szCs w:val="20"/>
        </w:rPr>
      </w:pPr>
    </w:p>
    <w:p w14:paraId="5686F68C" w14:textId="77777777" w:rsidR="00F70A5F" w:rsidRPr="00D00B03" w:rsidRDefault="00F70A5F" w:rsidP="00F70A5F">
      <w:pPr>
        <w:widowControl w:val="0"/>
        <w:shd w:val="clear" w:color="auto" w:fill="FFFFFF"/>
        <w:autoSpaceDE w:val="0"/>
        <w:autoSpaceDN w:val="0"/>
        <w:adjustRightInd w:val="0"/>
        <w:contextualSpacing/>
        <w:rPr>
          <w:sz w:val="20"/>
          <w:szCs w:val="20"/>
        </w:rPr>
      </w:pPr>
    </w:p>
    <w:p w14:paraId="12AD42F6" w14:textId="77777777" w:rsidR="00F70A5F" w:rsidRPr="00D00B03" w:rsidRDefault="00F70A5F" w:rsidP="00F70A5F">
      <w:pPr>
        <w:widowControl w:val="0"/>
        <w:shd w:val="clear" w:color="auto" w:fill="FFFFFF"/>
        <w:autoSpaceDE w:val="0"/>
        <w:autoSpaceDN w:val="0"/>
        <w:adjustRightInd w:val="0"/>
        <w:contextualSpacing/>
        <w:rPr>
          <w:sz w:val="20"/>
          <w:szCs w:val="20"/>
        </w:rPr>
      </w:pPr>
    </w:p>
    <w:p w14:paraId="1BEE92A3" w14:textId="77777777" w:rsidR="00F70A5F" w:rsidRPr="00D00B03" w:rsidRDefault="00F70A5F" w:rsidP="00F70A5F">
      <w:pPr>
        <w:widowControl w:val="0"/>
        <w:shd w:val="clear" w:color="auto" w:fill="FFFFFF"/>
        <w:autoSpaceDE w:val="0"/>
        <w:autoSpaceDN w:val="0"/>
        <w:adjustRightInd w:val="0"/>
        <w:contextualSpacing/>
        <w:rPr>
          <w:sz w:val="20"/>
          <w:szCs w:val="20"/>
        </w:rPr>
      </w:pPr>
    </w:p>
    <w:p w14:paraId="2A7C44B1" w14:textId="77777777" w:rsidR="00F70A5F" w:rsidRPr="00D00B03" w:rsidRDefault="00F70A5F" w:rsidP="00F70A5F">
      <w:pPr>
        <w:widowControl w:val="0"/>
        <w:shd w:val="clear" w:color="auto" w:fill="FFFFFF"/>
        <w:autoSpaceDE w:val="0"/>
        <w:autoSpaceDN w:val="0"/>
        <w:adjustRightInd w:val="0"/>
        <w:contextualSpacing/>
        <w:rPr>
          <w:sz w:val="20"/>
          <w:szCs w:val="20"/>
        </w:rPr>
      </w:pPr>
    </w:p>
    <w:p w14:paraId="7C640D18" w14:textId="77777777" w:rsidR="00F70A5F" w:rsidRPr="00D00B03" w:rsidRDefault="00F70A5F" w:rsidP="00F70A5F">
      <w:pPr>
        <w:widowControl w:val="0"/>
        <w:shd w:val="clear" w:color="auto" w:fill="FFFFFF"/>
        <w:autoSpaceDE w:val="0"/>
        <w:autoSpaceDN w:val="0"/>
        <w:adjustRightInd w:val="0"/>
        <w:contextualSpacing/>
        <w:rPr>
          <w:sz w:val="20"/>
          <w:szCs w:val="20"/>
        </w:rPr>
      </w:pPr>
    </w:p>
    <w:p w14:paraId="255746E9" w14:textId="77777777" w:rsidR="00F70A5F" w:rsidRPr="00D00B03" w:rsidRDefault="00F70A5F" w:rsidP="00F70A5F">
      <w:pPr>
        <w:widowControl w:val="0"/>
        <w:shd w:val="clear" w:color="auto" w:fill="FFFFFF"/>
        <w:autoSpaceDE w:val="0"/>
        <w:autoSpaceDN w:val="0"/>
        <w:adjustRightInd w:val="0"/>
        <w:contextualSpacing/>
        <w:rPr>
          <w:sz w:val="20"/>
          <w:szCs w:val="20"/>
        </w:rPr>
      </w:pPr>
    </w:p>
    <w:p w14:paraId="20480F6B" w14:textId="77777777" w:rsidR="00F70A5F" w:rsidRPr="00D00B03" w:rsidRDefault="00F70A5F" w:rsidP="00F70A5F">
      <w:pPr>
        <w:widowControl w:val="0"/>
        <w:shd w:val="clear" w:color="auto" w:fill="FFFFFF"/>
        <w:autoSpaceDE w:val="0"/>
        <w:autoSpaceDN w:val="0"/>
        <w:adjustRightInd w:val="0"/>
        <w:contextualSpacing/>
        <w:rPr>
          <w:sz w:val="20"/>
          <w:szCs w:val="20"/>
        </w:rPr>
      </w:pPr>
    </w:p>
    <w:p w14:paraId="07844D3F" w14:textId="77777777" w:rsidR="00F70A5F" w:rsidRPr="00D00B03" w:rsidRDefault="00F70A5F" w:rsidP="00F70A5F">
      <w:pPr>
        <w:widowControl w:val="0"/>
        <w:shd w:val="clear" w:color="auto" w:fill="FFFFFF"/>
        <w:autoSpaceDE w:val="0"/>
        <w:autoSpaceDN w:val="0"/>
        <w:adjustRightInd w:val="0"/>
        <w:contextualSpacing/>
        <w:rPr>
          <w:sz w:val="20"/>
          <w:szCs w:val="20"/>
        </w:rPr>
      </w:pPr>
    </w:p>
    <w:p w14:paraId="79942766" w14:textId="77777777" w:rsidR="00F70A5F" w:rsidRPr="00D00B03" w:rsidRDefault="00F70A5F" w:rsidP="00F70A5F">
      <w:pPr>
        <w:widowControl w:val="0"/>
        <w:shd w:val="clear" w:color="auto" w:fill="FFFFFF"/>
        <w:autoSpaceDE w:val="0"/>
        <w:autoSpaceDN w:val="0"/>
        <w:adjustRightInd w:val="0"/>
        <w:contextualSpacing/>
        <w:rPr>
          <w:sz w:val="20"/>
          <w:szCs w:val="20"/>
        </w:rPr>
      </w:pPr>
    </w:p>
    <w:p w14:paraId="43B87921" w14:textId="77777777" w:rsidR="00F70A5F" w:rsidRPr="00D00B03" w:rsidRDefault="00F70A5F" w:rsidP="00F70A5F">
      <w:pPr>
        <w:widowControl w:val="0"/>
        <w:shd w:val="clear" w:color="auto" w:fill="FFFFFF"/>
        <w:autoSpaceDE w:val="0"/>
        <w:autoSpaceDN w:val="0"/>
        <w:adjustRightInd w:val="0"/>
        <w:contextualSpacing/>
        <w:rPr>
          <w:sz w:val="20"/>
          <w:szCs w:val="20"/>
        </w:rPr>
      </w:pPr>
    </w:p>
    <w:tbl>
      <w:tblPr>
        <w:tblW w:w="9782" w:type="dxa"/>
        <w:tblInd w:w="-176" w:type="dxa"/>
        <w:tblLayout w:type="fixed"/>
        <w:tblLook w:val="04A0" w:firstRow="1" w:lastRow="0" w:firstColumn="1" w:lastColumn="0" w:noHBand="0" w:noVBand="1"/>
      </w:tblPr>
      <w:tblGrid>
        <w:gridCol w:w="5458"/>
        <w:gridCol w:w="4324"/>
      </w:tblGrid>
      <w:tr w:rsidR="00F70A5F" w:rsidRPr="00D00B03" w14:paraId="2D8900BF" w14:textId="77777777" w:rsidTr="00F0681A">
        <w:tc>
          <w:tcPr>
            <w:tcW w:w="5458" w:type="dxa"/>
          </w:tcPr>
          <w:p w14:paraId="170BB13F" w14:textId="77777777" w:rsidR="00F70A5F" w:rsidRPr="00D00B03" w:rsidRDefault="00F70A5F" w:rsidP="00F0681A">
            <w:pPr>
              <w:widowControl w:val="0"/>
              <w:autoSpaceDE w:val="0"/>
              <w:autoSpaceDN w:val="0"/>
              <w:adjustRightInd w:val="0"/>
              <w:contextualSpacing/>
              <w:rPr>
                <w:b/>
                <w:sz w:val="20"/>
                <w:szCs w:val="20"/>
              </w:rPr>
            </w:pPr>
            <w:r w:rsidRPr="00D00B03">
              <w:rPr>
                <w:b/>
                <w:sz w:val="20"/>
                <w:szCs w:val="20"/>
              </w:rPr>
              <w:t>АРЕНДАТОР</w:t>
            </w:r>
          </w:p>
          <w:p w14:paraId="369B7197" w14:textId="77777777" w:rsidR="00F70A5F" w:rsidRPr="00D00B03" w:rsidRDefault="00F70A5F" w:rsidP="00F0681A">
            <w:pPr>
              <w:autoSpaceDE w:val="0"/>
              <w:autoSpaceDN w:val="0"/>
              <w:adjustRightInd w:val="0"/>
              <w:rPr>
                <w:sz w:val="22"/>
                <w:szCs w:val="22"/>
              </w:rPr>
            </w:pPr>
            <w:r w:rsidRPr="00D00B03">
              <w:rPr>
                <w:rFonts w:eastAsia="Calibri"/>
                <w:sz w:val="22"/>
                <w:szCs w:val="22"/>
                <w:highlight w:val="yellow"/>
              </w:rPr>
              <w:t>_____________________</w:t>
            </w:r>
            <w:r w:rsidRPr="00D00B03">
              <w:rPr>
                <w:rFonts w:eastAsia="Calibri"/>
                <w:sz w:val="22"/>
                <w:szCs w:val="22"/>
              </w:rPr>
              <w:t xml:space="preserve"> </w:t>
            </w:r>
          </w:p>
          <w:p w14:paraId="04616E13"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rPr>
              <w:t xml:space="preserve">(должность) </w:t>
            </w:r>
          </w:p>
          <w:p w14:paraId="28C87591"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highlight w:val="yellow"/>
              </w:rPr>
              <w:t>_____________________</w:t>
            </w:r>
            <w:r w:rsidRPr="00D00B03">
              <w:rPr>
                <w:rFonts w:eastAsia="Calibri"/>
                <w:sz w:val="22"/>
                <w:szCs w:val="22"/>
              </w:rPr>
              <w:t xml:space="preserve"> </w:t>
            </w:r>
          </w:p>
          <w:p w14:paraId="2D530B07"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rPr>
              <w:t xml:space="preserve">(ФИО) </w:t>
            </w:r>
          </w:p>
          <w:p w14:paraId="65DACCBB" w14:textId="77777777" w:rsidR="00F70A5F" w:rsidRPr="00D00B03" w:rsidRDefault="00F70A5F" w:rsidP="00F0681A">
            <w:pPr>
              <w:widowControl w:val="0"/>
              <w:autoSpaceDE w:val="0"/>
              <w:autoSpaceDN w:val="0"/>
              <w:adjustRightInd w:val="0"/>
              <w:contextualSpacing/>
              <w:rPr>
                <w:sz w:val="20"/>
                <w:szCs w:val="20"/>
              </w:rPr>
            </w:pPr>
            <w:r w:rsidRPr="00D00B03">
              <w:rPr>
                <w:sz w:val="20"/>
                <w:szCs w:val="20"/>
                <w:highlight w:val="yellow"/>
              </w:rPr>
              <w:t>«___</w:t>
            </w:r>
            <w:proofErr w:type="gramStart"/>
            <w:r w:rsidRPr="00D00B03">
              <w:rPr>
                <w:sz w:val="20"/>
                <w:szCs w:val="20"/>
                <w:highlight w:val="yellow"/>
              </w:rPr>
              <w:t>_»_</w:t>
            </w:r>
            <w:proofErr w:type="gramEnd"/>
            <w:r w:rsidRPr="00D00B03">
              <w:rPr>
                <w:sz w:val="20"/>
                <w:szCs w:val="20"/>
                <w:highlight w:val="yellow"/>
              </w:rPr>
              <w:t>______________ 20_ г.</w:t>
            </w:r>
          </w:p>
        </w:tc>
        <w:tc>
          <w:tcPr>
            <w:tcW w:w="4324" w:type="dxa"/>
          </w:tcPr>
          <w:p w14:paraId="15ECFCD3" w14:textId="77777777" w:rsidR="00F70A5F" w:rsidRPr="00D00B03" w:rsidRDefault="00F70A5F" w:rsidP="00F0681A">
            <w:pPr>
              <w:widowControl w:val="0"/>
              <w:autoSpaceDE w:val="0"/>
              <w:autoSpaceDN w:val="0"/>
              <w:adjustRightInd w:val="0"/>
              <w:contextualSpacing/>
              <w:rPr>
                <w:b/>
                <w:sz w:val="20"/>
                <w:szCs w:val="20"/>
              </w:rPr>
            </w:pPr>
            <w:r w:rsidRPr="00D00B03">
              <w:rPr>
                <w:b/>
                <w:sz w:val="20"/>
                <w:szCs w:val="20"/>
              </w:rPr>
              <w:t>СУБАРЕНДАТОР</w:t>
            </w:r>
          </w:p>
          <w:p w14:paraId="3FABEACB" w14:textId="77777777" w:rsidR="00F70A5F" w:rsidRPr="00D00B03" w:rsidRDefault="00F70A5F" w:rsidP="00F0681A">
            <w:pPr>
              <w:autoSpaceDE w:val="0"/>
              <w:autoSpaceDN w:val="0"/>
              <w:adjustRightInd w:val="0"/>
              <w:rPr>
                <w:sz w:val="22"/>
                <w:szCs w:val="22"/>
              </w:rPr>
            </w:pPr>
            <w:r w:rsidRPr="00D00B03">
              <w:rPr>
                <w:rFonts w:eastAsia="Calibri"/>
                <w:sz w:val="22"/>
                <w:szCs w:val="22"/>
                <w:highlight w:val="yellow"/>
              </w:rPr>
              <w:t>_____________________</w:t>
            </w:r>
            <w:r w:rsidRPr="00D00B03">
              <w:rPr>
                <w:rFonts w:eastAsia="Calibri"/>
                <w:sz w:val="22"/>
                <w:szCs w:val="22"/>
              </w:rPr>
              <w:t xml:space="preserve"> </w:t>
            </w:r>
          </w:p>
          <w:p w14:paraId="415B33CE"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rPr>
              <w:t xml:space="preserve">(должность) </w:t>
            </w:r>
          </w:p>
          <w:p w14:paraId="62DF394E"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highlight w:val="yellow"/>
              </w:rPr>
              <w:t>_____________________</w:t>
            </w:r>
            <w:r w:rsidRPr="00D00B03">
              <w:rPr>
                <w:rFonts w:eastAsia="Calibri"/>
                <w:sz w:val="22"/>
                <w:szCs w:val="22"/>
              </w:rPr>
              <w:t xml:space="preserve"> </w:t>
            </w:r>
          </w:p>
          <w:p w14:paraId="28A64C84"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rPr>
              <w:t xml:space="preserve">(ФИО) </w:t>
            </w:r>
          </w:p>
          <w:p w14:paraId="0ED21C01" w14:textId="77777777" w:rsidR="00F70A5F" w:rsidRPr="00D00B03" w:rsidRDefault="00F70A5F" w:rsidP="00F0681A">
            <w:pPr>
              <w:widowControl w:val="0"/>
              <w:autoSpaceDE w:val="0"/>
              <w:autoSpaceDN w:val="0"/>
              <w:adjustRightInd w:val="0"/>
              <w:rPr>
                <w:sz w:val="20"/>
                <w:szCs w:val="20"/>
              </w:rPr>
            </w:pPr>
            <w:r w:rsidRPr="00D00B03">
              <w:rPr>
                <w:sz w:val="20"/>
                <w:szCs w:val="20"/>
                <w:highlight w:val="yellow"/>
              </w:rPr>
              <w:t>«___</w:t>
            </w:r>
            <w:proofErr w:type="gramStart"/>
            <w:r w:rsidRPr="00D00B03">
              <w:rPr>
                <w:sz w:val="20"/>
                <w:szCs w:val="20"/>
                <w:highlight w:val="yellow"/>
              </w:rPr>
              <w:t>_»_</w:t>
            </w:r>
            <w:proofErr w:type="gramEnd"/>
            <w:r w:rsidRPr="00D00B03">
              <w:rPr>
                <w:sz w:val="20"/>
                <w:szCs w:val="20"/>
                <w:highlight w:val="yellow"/>
              </w:rPr>
              <w:t>______________ 20_ г.</w:t>
            </w:r>
          </w:p>
        </w:tc>
      </w:tr>
    </w:tbl>
    <w:p w14:paraId="0C546E9F" w14:textId="77777777" w:rsidR="00C375D3" w:rsidRDefault="00C375D3" w:rsidP="00C375D3">
      <w:pPr>
        <w:widowControl w:val="0"/>
        <w:autoSpaceDE w:val="0"/>
        <w:autoSpaceDN w:val="0"/>
        <w:adjustRightInd w:val="0"/>
        <w:ind w:firstLine="0"/>
        <w:rPr>
          <w:sz w:val="20"/>
          <w:szCs w:val="20"/>
        </w:rPr>
      </w:pPr>
    </w:p>
    <w:p w14:paraId="786404A6" w14:textId="77777777" w:rsidR="00C375D3" w:rsidRDefault="00C375D3" w:rsidP="00F70A5F">
      <w:pPr>
        <w:widowControl w:val="0"/>
        <w:autoSpaceDE w:val="0"/>
        <w:autoSpaceDN w:val="0"/>
        <w:adjustRightInd w:val="0"/>
        <w:rPr>
          <w:sz w:val="20"/>
          <w:szCs w:val="20"/>
        </w:rPr>
      </w:pPr>
    </w:p>
    <w:p w14:paraId="6F983CAA" w14:textId="77777777" w:rsidR="00C375D3" w:rsidRPr="00D00B03" w:rsidRDefault="00C375D3" w:rsidP="00F70A5F">
      <w:pPr>
        <w:widowControl w:val="0"/>
        <w:autoSpaceDE w:val="0"/>
        <w:autoSpaceDN w:val="0"/>
        <w:adjustRightInd w:val="0"/>
        <w:rPr>
          <w:sz w:val="20"/>
          <w:szCs w:val="20"/>
        </w:rPr>
      </w:pPr>
    </w:p>
    <w:p w14:paraId="4FF4C983" w14:textId="77777777" w:rsidR="00F70A5F" w:rsidRPr="00D00B03" w:rsidRDefault="00F70A5F" w:rsidP="00F70A5F">
      <w:pPr>
        <w:widowControl w:val="0"/>
        <w:shd w:val="clear" w:color="auto" w:fill="FFFFFF"/>
        <w:autoSpaceDE w:val="0"/>
        <w:autoSpaceDN w:val="0"/>
        <w:adjustRightInd w:val="0"/>
        <w:contextualSpacing/>
        <w:jc w:val="right"/>
        <w:rPr>
          <w:sz w:val="20"/>
          <w:szCs w:val="20"/>
        </w:rPr>
      </w:pPr>
      <w:r w:rsidRPr="00D00B03">
        <w:rPr>
          <w:sz w:val="20"/>
          <w:szCs w:val="20"/>
        </w:rPr>
        <w:t>ПРИЛОЖЕНИЕ № 2</w:t>
      </w:r>
    </w:p>
    <w:p w14:paraId="7CE37B2E" w14:textId="77777777" w:rsidR="00F70A5F" w:rsidRPr="00D00B03" w:rsidRDefault="00F70A5F" w:rsidP="00F70A5F">
      <w:pPr>
        <w:widowControl w:val="0"/>
        <w:autoSpaceDE w:val="0"/>
        <w:autoSpaceDN w:val="0"/>
        <w:adjustRightInd w:val="0"/>
        <w:jc w:val="right"/>
        <w:rPr>
          <w:sz w:val="20"/>
          <w:szCs w:val="20"/>
        </w:rPr>
      </w:pPr>
      <w:r w:rsidRPr="00D00B03">
        <w:rPr>
          <w:sz w:val="20"/>
          <w:szCs w:val="20"/>
        </w:rPr>
        <w:t xml:space="preserve">к договору субаренды </w:t>
      </w:r>
    </w:p>
    <w:p w14:paraId="3DF996B0" w14:textId="77777777" w:rsidR="00F70A5F" w:rsidRPr="00D00B03" w:rsidRDefault="00F70A5F" w:rsidP="00F70A5F">
      <w:pPr>
        <w:widowControl w:val="0"/>
        <w:autoSpaceDE w:val="0"/>
        <w:autoSpaceDN w:val="0"/>
        <w:adjustRightInd w:val="0"/>
        <w:jc w:val="right"/>
        <w:rPr>
          <w:sz w:val="20"/>
          <w:szCs w:val="20"/>
        </w:rPr>
      </w:pPr>
      <w:r w:rsidRPr="00D00B03">
        <w:rPr>
          <w:sz w:val="20"/>
          <w:szCs w:val="20"/>
        </w:rPr>
        <w:t>№</w:t>
      </w:r>
      <w:r w:rsidRPr="00D00B03">
        <w:rPr>
          <w:sz w:val="20"/>
          <w:szCs w:val="20"/>
          <w:highlight w:val="yellow"/>
        </w:rPr>
        <w:t>___________________</w:t>
      </w:r>
    </w:p>
    <w:p w14:paraId="2B16A4E5" w14:textId="77777777" w:rsidR="00F70A5F" w:rsidRPr="00D00B03" w:rsidRDefault="00F70A5F" w:rsidP="00F70A5F">
      <w:pPr>
        <w:widowControl w:val="0"/>
        <w:shd w:val="clear" w:color="auto" w:fill="FFFFFF"/>
        <w:autoSpaceDE w:val="0"/>
        <w:autoSpaceDN w:val="0"/>
        <w:adjustRightInd w:val="0"/>
        <w:contextualSpacing/>
        <w:jc w:val="right"/>
        <w:rPr>
          <w:sz w:val="20"/>
          <w:szCs w:val="20"/>
        </w:rPr>
      </w:pPr>
      <w:r w:rsidRPr="00D00B03">
        <w:rPr>
          <w:sz w:val="20"/>
          <w:szCs w:val="20"/>
        </w:rPr>
        <w:t xml:space="preserve">                                                                                                               от</w:t>
      </w:r>
      <w:r w:rsidRPr="00D00B03">
        <w:rPr>
          <w:sz w:val="20"/>
          <w:szCs w:val="20"/>
          <w:highlight w:val="yellow"/>
        </w:rPr>
        <w:t>___________________</w:t>
      </w:r>
    </w:p>
    <w:p w14:paraId="1EC0BF8F" w14:textId="77777777" w:rsidR="00F70A5F" w:rsidRPr="00D00B03" w:rsidRDefault="00F70A5F" w:rsidP="00F70A5F">
      <w:pPr>
        <w:widowControl w:val="0"/>
        <w:shd w:val="clear" w:color="auto" w:fill="FFFFFF"/>
        <w:autoSpaceDE w:val="0"/>
        <w:autoSpaceDN w:val="0"/>
        <w:adjustRightInd w:val="0"/>
        <w:contextualSpacing/>
        <w:jc w:val="center"/>
        <w:rPr>
          <w:b/>
          <w:sz w:val="16"/>
          <w:szCs w:val="16"/>
        </w:rPr>
      </w:pPr>
    </w:p>
    <w:p w14:paraId="638186AC" w14:textId="77777777" w:rsidR="00F70A5F" w:rsidRPr="00D00B03" w:rsidRDefault="00F70A5F" w:rsidP="00F70A5F">
      <w:pPr>
        <w:widowControl w:val="0"/>
        <w:shd w:val="clear" w:color="auto" w:fill="FFFFFF"/>
        <w:autoSpaceDE w:val="0"/>
        <w:autoSpaceDN w:val="0"/>
        <w:adjustRightInd w:val="0"/>
        <w:contextualSpacing/>
        <w:jc w:val="center"/>
        <w:rPr>
          <w:b/>
          <w:sz w:val="20"/>
          <w:szCs w:val="20"/>
        </w:rPr>
      </w:pPr>
      <w:r w:rsidRPr="00D00B03">
        <w:rPr>
          <w:b/>
          <w:sz w:val="20"/>
          <w:szCs w:val="20"/>
        </w:rPr>
        <w:t>А К Т</w:t>
      </w:r>
    </w:p>
    <w:p w14:paraId="7B185763" w14:textId="77777777" w:rsidR="00F70A5F" w:rsidRPr="00D00B03" w:rsidRDefault="00F70A5F" w:rsidP="00F70A5F">
      <w:pPr>
        <w:widowControl w:val="0"/>
        <w:shd w:val="clear" w:color="auto" w:fill="FFFFFF"/>
        <w:autoSpaceDE w:val="0"/>
        <w:autoSpaceDN w:val="0"/>
        <w:adjustRightInd w:val="0"/>
        <w:contextualSpacing/>
        <w:jc w:val="center"/>
        <w:rPr>
          <w:b/>
          <w:caps/>
          <w:sz w:val="20"/>
          <w:szCs w:val="20"/>
        </w:rPr>
      </w:pPr>
      <w:r w:rsidRPr="00D00B03">
        <w:rPr>
          <w:b/>
          <w:caps/>
          <w:sz w:val="20"/>
          <w:szCs w:val="20"/>
        </w:rPr>
        <w:t xml:space="preserve">приема-передачи </w:t>
      </w:r>
    </w:p>
    <w:p w14:paraId="6FDD682C" w14:textId="77777777" w:rsidR="00F70A5F" w:rsidRPr="00D00B03" w:rsidRDefault="00F70A5F" w:rsidP="00F70A5F">
      <w:pPr>
        <w:widowControl w:val="0"/>
        <w:shd w:val="clear" w:color="auto" w:fill="FFFFFF"/>
        <w:autoSpaceDE w:val="0"/>
        <w:autoSpaceDN w:val="0"/>
        <w:adjustRightInd w:val="0"/>
        <w:ind w:firstLine="709"/>
        <w:contextualSpacing/>
        <w:rPr>
          <w:sz w:val="20"/>
          <w:szCs w:val="20"/>
        </w:rPr>
      </w:pPr>
    </w:p>
    <w:p w14:paraId="1BF25FE4" w14:textId="77777777" w:rsidR="00F70A5F" w:rsidRPr="00D00B03" w:rsidRDefault="00F70A5F" w:rsidP="00F70A5F">
      <w:pPr>
        <w:widowControl w:val="0"/>
        <w:shd w:val="clear" w:color="auto" w:fill="FFFFFF"/>
        <w:autoSpaceDE w:val="0"/>
        <w:autoSpaceDN w:val="0"/>
        <w:adjustRightInd w:val="0"/>
        <w:contextualSpacing/>
        <w:rPr>
          <w:sz w:val="20"/>
          <w:szCs w:val="20"/>
        </w:rPr>
      </w:pPr>
      <w:r w:rsidRPr="00D00B03">
        <w:rPr>
          <w:sz w:val="20"/>
          <w:szCs w:val="20"/>
          <w:highlight w:val="yellow"/>
        </w:rPr>
        <w:t>_____________________________</w:t>
      </w:r>
      <w:r w:rsidRPr="00D00B03">
        <w:rPr>
          <w:sz w:val="20"/>
          <w:szCs w:val="20"/>
        </w:rPr>
        <w:t xml:space="preserve"> </w:t>
      </w:r>
      <w:r w:rsidRPr="00D00B03">
        <w:rPr>
          <w:sz w:val="20"/>
          <w:szCs w:val="20"/>
        </w:rPr>
        <w:tab/>
      </w:r>
      <w:r w:rsidRPr="00D00B03">
        <w:rPr>
          <w:sz w:val="20"/>
          <w:szCs w:val="20"/>
        </w:rPr>
        <w:tab/>
      </w:r>
      <w:r w:rsidRPr="00D00B03">
        <w:rPr>
          <w:sz w:val="20"/>
          <w:szCs w:val="20"/>
        </w:rPr>
        <w:tab/>
      </w:r>
      <w:r w:rsidRPr="00D00B03">
        <w:rPr>
          <w:sz w:val="20"/>
          <w:szCs w:val="20"/>
        </w:rPr>
        <w:tab/>
        <w:t xml:space="preserve">            </w:t>
      </w:r>
      <w:proofErr w:type="gramStart"/>
      <w:r w:rsidRPr="00D00B03">
        <w:rPr>
          <w:sz w:val="20"/>
          <w:szCs w:val="20"/>
        </w:rPr>
        <w:t xml:space="preserve">   «</w:t>
      </w:r>
      <w:proofErr w:type="gramEnd"/>
      <w:r w:rsidRPr="00D00B03">
        <w:rPr>
          <w:sz w:val="20"/>
          <w:szCs w:val="20"/>
          <w:highlight w:val="yellow"/>
        </w:rPr>
        <w:t>__</w:t>
      </w:r>
      <w:proofErr w:type="gramStart"/>
      <w:r w:rsidRPr="00D00B03">
        <w:rPr>
          <w:sz w:val="20"/>
          <w:szCs w:val="20"/>
          <w:highlight w:val="yellow"/>
        </w:rPr>
        <w:t>_</w:t>
      </w:r>
      <w:r w:rsidRPr="00D00B03">
        <w:rPr>
          <w:sz w:val="20"/>
          <w:szCs w:val="20"/>
        </w:rPr>
        <w:t>»</w:t>
      </w:r>
      <w:r w:rsidRPr="00D00B03">
        <w:rPr>
          <w:sz w:val="20"/>
          <w:szCs w:val="20"/>
          <w:highlight w:val="yellow"/>
        </w:rPr>
        <w:t>_</w:t>
      </w:r>
      <w:proofErr w:type="gramEnd"/>
      <w:r w:rsidRPr="00D00B03">
        <w:rPr>
          <w:sz w:val="20"/>
          <w:szCs w:val="20"/>
          <w:highlight w:val="yellow"/>
        </w:rPr>
        <w:t>______________</w:t>
      </w:r>
      <w:r w:rsidRPr="00D00B03">
        <w:rPr>
          <w:sz w:val="20"/>
          <w:szCs w:val="20"/>
        </w:rPr>
        <w:t>20</w:t>
      </w:r>
      <w:r w:rsidRPr="00D00B03">
        <w:rPr>
          <w:sz w:val="20"/>
          <w:szCs w:val="20"/>
          <w:highlight w:val="yellow"/>
        </w:rPr>
        <w:t>__</w:t>
      </w:r>
      <w:r w:rsidRPr="00D00B03">
        <w:rPr>
          <w:sz w:val="20"/>
          <w:szCs w:val="20"/>
        </w:rPr>
        <w:t xml:space="preserve"> г.</w:t>
      </w:r>
    </w:p>
    <w:p w14:paraId="3C5563B4" w14:textId="77777777" w:rsidR="00F70A5F" w:rsidRPr="00D00B03" w:rsidRDefault="00F70A5F" w:rsidP="00F70A5F">
      <w:pPr>
        <w:widowControl w:val="0"/>
        <w:shd w:val="clear" w:color="auto" w:fill="FFFFFF"/>
        <w:autoSpaceDE w:val="0"/>
        <w:autoSpaceDN w:val="0"/>
        <w:adjustRightInd w:val="0"/>
        <w:contextualSpacing/>
        <w:rPr>
          <w:sz w:val="20"/>
          <w:szCs w:val="20"/>
        </w:rPr>
      </w:pPr>
    </w:p>
    <w:p w14:paraId="32DEBADF" w14:textId="77777777" w:rsidR="00F70A5F" w:rsidRPr="00D00B03" w:rsidRDefault="00F70A5F" w:rsidP="00F70A5F">
      <w:pPr>
        <w:widowControl w:val="0"/>
        <w:shd w:val="clear" w:color="auto" w:fill="FFFFFF"/>
        <w:suppressAutoHyphens/>
        <w:autoSpaceDE w:val="0"/>
        <w:autoSpaceDN w:val="0"/>
        <w:adjustRightInd w:val="0"/>
        <w:ind w:firstLine="709"/>
        <w:rPr>
          <w:sz w:val="20"/>
          <w:szCs w:val="20"/>
        </w:rPr>
      </w:pPr>
      <w:r w:rsidRPr="00D00B03">
        <w:rPr>
          <w:b/>
          <w:i/>
          <w:sz w:val="20"/>
          <w:szCs w:val="20"/>
          <w:highlight w:val="yellow"/>
        </w:rPr>
        <w:t>Полное наименование АРЕНДАТОРА (сокращенное наименование АРЕНДАТОРА)</w:t>
      </w:r>
      <w:r w:rsidRPr="00D00B03">
        <w:rPr>
          <w:sz w:val="20"/>
          <w:szCs w:val="20"/>
        </w:rPr>
        <w:t xml:space="preserve">, именуемое в дальнейшем «АРЕНДАТОР», в лице </w:t>
      </w:r>
      <w:r w:rsidRPr="00D00B03">
        <w:rPr>
          <w:i/>
          <w:sz w:val="20"/>
          <w:szCs w:val="20"/>
        </w:rPr>
        <w:t>(</w:t>
      </w:r>
      <w:r w:rsidRPr="00D00B03">
        <w:rPr>
          <w:i/>
          <w:sz w:val="20"/>
          <w:szCs w:val="20"/>
          <w:highlight w:val="yellow"/>
        </w:rPr>
        <w:t>должность, ФИО)</w:t>
      </w:r>
      <w:r w:rsidRPr="00D00B03">
        <w:rPr>
          <w:sz w:val="20"/>
          <w:szCs w:val="20"/>
        </w:rPr>
        <w:t xml:space="preserve">, действующего(ей) на основании </w:t>
      </w:r>
      <w:r w:rsidRPr="00D00B03">
        <w:rPr>
          <w:i/>
          <w:sz w:val="20"/>
          <w:szCs w:val="20"/>
          <w:highlight w:val="yellow"/>
        </w:rPr>
        <w:t>(указать наименование и реквизиты документа)</w:t>
      </w:r>
      <w:r w:rsidRPr="00D00B03">
        <w:rPr>
          <w:sz w:val="20"/>
          <w:szCs w:val="20"/>
        </w:rPr>
        <w:t xml:space="preserve">, с одной стороны, и </w:t>
      </w:r>
    </w:p>
    <w:p w14:paraId="25B3C59F" w14:textId="77777777" w:rsidR="00F70A5F" w:rsidRPr="00D00B03" w:rsidRDefault="00F70A5F" w:rsidP="00F70A5F">
      <w:pPr>
        <w:widowControl w:val="0"/>
        <w:shd w:val="clear" w:color="auto" w:fill="FFFFFF"/>
        <w:suppressAutoHyphens/>
        <w:autoSpaceDE w:val="0"/>
        <w:autoSpaceDN w:val="0"/>
        <w:adjustRightInd w:val="0"/>
        <w:ind w:firstLine="709"/>
        <w:rPr>
          <w:sz w:val="20"/>
          <w:szCs w:val="20"/>
        </w:rPr>
      </w:pPr>
      <w:r w:rsidRPr="00D00B03">
        <w:rPr>
          <w:b/>
          <w:i/>
          <w:sz w:val="20"/>
          <w:szCs w:val="20"/>
          <w:highlight w:val="yellow"/>
        </w:rPr>
        <w:t>Полное наименование СУБАРЕНДАТОРА (сокращенное наименование СУБАРЕНДАТОРА)</w:t>
      </w:r>
      <w:r w:rsidRPr="00D00B03">
        <w:rPr>
          <w:sz w:val="20"/>
          <w:szCs w:val="20"/>
        </w:rPr>
        <w:t xml:space="preserve">, именуемое в дальнейшем «СУБАРЕНДАТОР», в лице </w:t>
      </w:r>
      <w:r w:rsidRPr="00D00B03">
        <w:rPr>
          <w:i/>
          <w:sz w:val="20"/>
          <w:szCs w:val="20"/>
        </w:rPr>
        <w:t>(</w:t>
      </w:r>
      <w:r w:rsidRPr="00D00B03">
        <w:rPr>
          <w:i/>
          <w:sz w:val="20"/>
          <w:szCs w:val="20"/>
          <w:highlight w:val="yellow"/>
        </w:rPr>
        <w:t>должность, ФИО)</w:t>
      </w:r>
      <w:r w:rsidRPr="00D00B03">
        <w:rPr>
          <w:iCs/>
          <w:sz w:val="20"/>
          <w:szCs w:val="20"/>
        </w:rPr>
        <w:t>,</w:t>
      </w:r>
      <w:r w:rsidRPr="00D00B03">
        <w:rPr>
          <w:sz w:val="20"/>
          <w:szCs w:val="20"/>
        </w:rPr>
        <w:t xml:space="preserve"> действующего(ей) на основании </w:t>
      </w:r>
      <w:r w:rsidRPr="00D00B03">
        <w:rPr>
          <w:i/>
          <w:sz w:val="20"/>
          <w:szCs w:val="20"/>
          <w:highlight w:val="yellow"/>
        </w:rPr>
        <w:t>(указать наименование и реквизиты документа)</w:t>
      </w:r>
      <w:r w:rsidRPr="00D00B03">
        <w:rPr>
          <w:sz w:val="20"/>
          <w:szCs w:val="20"/>
        </w:rPr>
        <w:t xml:space="preserve">, с другой стороны, </w:t>
      </w:r>
    </w:p>
    <w:p w14:paraId="7CB1189C" w14:textId="77777777" w:rsidR="00F70A5F" w:rsidRPr="00D00B03" w:rsidRDefault="00F70A5F" w:rsidP="00F70A5F">
      <w:pPr>
        <w:widowControl w:val="0"/>
        <w:shd w:val="clear" w:color="auto" w:fill="FFFFFF"/>
        <w:tabs>
          <w:tab w:val="left" w:pos="2268"/>
        </w:tabs>
        <w:autoSpaceDE w:val="0"/>
        <w:autoSpaceDN w:val="0"/>
        <w:adjustRightInd w:val="0"/>
        <w:ind w:firstLine="690"/>
        <w:contextualSpacing/>
        <w:rPr>
          <w:sz w:val="20"/>
          <w:szCs w:val="20"/>
        </w:rPr>
      </w:pPr>
      <w:r w:rsidRPr="00D00B03">
        <w:rPr>
          <w:sz w:val="20"/>
          <w:szCs w:val="20"/>
        </w:rPr>
        <w:t>составили настоящий Акт приёма-передачи о нижеследующем:</w:t>
      </w:r>
    </w:p>
    <w:p w14:paraId="310A0D30" w14:textId="77777777" w:rsidR="00F70A5F" w:rsidRPr="00D00B03" w:rsidRDefault="00F70A5F" w:rsidP="00F70A5F">
      <w:pPr>
        <w:widowControl w:val="0"/>
        <w:shd w:val="clear" w:color="auto" w:fill="FFFFFF"/>
        <w:autoSpaceDE w:val="0"/>
        <w:autoSpaceDN w:val="0"/>
        <w:adjustRightInd w:val="0"/>
        <w:ind w:firstLine="709"/>
        <w:contextualSpacing/>
        <w:rPr>
          <w:sz w:val="20"/>
          <w:szCs w:val="20"/>
        </w:rPr>
      </w:pPr>
    </w:p>
    <w:p w14:paraId="69A8AF4B" w14:textId="77777777" w:rsidR="00F70A5F" w:rsidRPr="00D00B03" w:rsidRDefault="00F70A5F" w:rsidP="00F70A5F">
      <w:pPr>
        <w:widowControl w:val="0"/>
        <w:tabs>
          <w:tab w:val="left" w:pos="1134"/>
        </w:tabs>
        <w:autoSpaceDE w:val="0"/>
        <w:autoSpaceDN w:val="0"/>
        <w:adjustRightInd w:val="0"/>
        <w:ind w:firstLine="709"/>
        <w:contextualSpacing/>
        <w:rPr>
          <w:spacing w:val="-6"/>
          <w:sz w:val="22"/>
          <w:szCs w:val="22"/>
        </w:rPr>
      </w:pPr>
      <w:r w:rsidRPr="00D00B03">
        <w:rPr>
          <w:sz w:val="22"/>
          <w:szCs w:val="22"/>
        </w:rPr>
        <w:t xml:space="preserve">1. АРЕНДАТОР передал, а СУБАРЕНДАТОР принял </w:t>
      </w:r>
      <w:r w:rsidRPr="00D00B03">
        <w:rPr>
          <w:color w:val="0070C0"/>
          <w:sz w:val="22"/>
          <w:szCs w:val="22"/>
        </w:rPr>
        <w:t>нежилое помещение/ часть нежилого помещения</w:t>
      </w:r>
      <w:r w:rsidRPr="00D00B03">
        <w:rPr>
          <w:color w:val="0070C0"/>
          <w:sz w:val="22"/>
          <w:szCs w:val="22"/>
          <w:vertAlign w:val="superscript"/>
        </w:rPr>
        <w:footnoteReference w:id="29"/>
      </w:r>
      <w:r w:rsidRPr="00D00B03">
        <w:rPr>
          <w:color w:val="0070C0"/>
          <w:sz w:val="22"/>
          <w:szCs w:val="22"/>
        </w:rPr>
        <w:t xml:space="preserve"> площадью </w:t>
      </w:r>
      <w:r w:rsidRPr="00D00B03">
        <w:rPr>
          <w:sz w:val="22"/>
          <w:szCs w:val="22"/>
          <w:highlight w:val="yellow"/>
        </w:rPr>
        <w:t xml:space="preserve">___________ </w:t>
      </w:r>
      <w:r w:rsidRPr="00D00B03">
        <w:rPr>
          <w:color w:val="0070C0"/>
          <w:sz w:val="22"/>
          <w:szCs w:val="22"/>
        </w:rPr>
        <w:t xml:space="preserve">кв.м. с кадастровым номером </w:t>
      </w:r>
      <w:r w:rsidRPr="00D00B03">
        <w:rPr>
          <w:color w:val="5F497A"/>
          <w:sz w:val="22"/>
          <w:szCs w:val="22"/>
          <w:highlight w:val="yellow"/>
        </w:rPr>
        <w:t>_______________________</w:t>
      </w:r>
      <w:r w:rsidRPr="00D00B03">
        <w:rPr>
          <w:color w:val="0070C0"/>
          <w:sz w:val="22"/>
          <w:szCs w:val="22"/>
          <w:vertAlign w:val="superscript"/>
        </w:rPr>
        <w:footnoteReference w:id="30"/>
      </w:r>
      <w:r w:rsidRPr="00D00B03">
        <w:rPr>
          <w:color w:val="0070C0"/>
          <w:sz w:val="22"/>
          <w:szCs w:val="22"/>
        </w:rPr>
        <w:t xml:space="preserve">, расположенное на </w:t>
      </w:r>
      <w:r w:rsidRPr="00D00B03">
        <w:rPr>
          <w:color w:val="0070C0"/>
          <w:sz w:val="22"/>
          <w:szCs w:val="22"/>
          <w:highlight w:val="yellow"/>
        </w:rPr>
        <w:t>____</w:t>
      </w:r>
      <w:r w:rsidRPr="00D00B03">
        <w:rPr>
          <w:color w:val="0070C0"/>
          <w:sz w:val="22"/>
          <w:szCs w:val="22"/>
        </w:rPr>
        <w:t xml:space="preserve"> этаже </w:t>
      </w:r>
      <w:r w:rsidRPr="00D00B03">
        <w:rPr>
          <w:color w:val="0070C0"/>
          <w:sz w:val="22"/>
          <w:szCs w:val="22"/>
          <w:highlight w:val="yellow"/>
        </w:rPr>
        <w:t>_______________________</w:t>
      </w:r>
      <w:r w:rsidRPr="00D00B03">
        <w:rPr>
          <w:color w:val="0070C0"/>
          <w:sz w:val="22"/>
          <w:szCs w:val="22"/>
          <w:vertAlign w:val="superscript"/>
        </w:rPr>
        <w:footnoteReference w:id="31"/>
      </w:r>
      <w:r w:rsidRPr="00D00B03">
        <w:rPr>
          <w:color w:val="0070C0"/>
          <w:sz w:val="22"/>
          <w:szCs w:val="22"/>
        </w:rPr>
        <w:t xml:space="preserve">/здание/ сооружение </w:t>
      </w:r>
      <w:r w:rsidRPr="00D00B03">
        <w:rPr>
          <w:color w:val="0070C0"/>
          <w:sz w:val="22"/>
          <w:szCs w:val="22"/>
          <w:highlight w:val="yellow"/>
        </w:rPr>
        <w:t>___________________</w:t>
      </w:r>
      <w:r w:rsidRPr="00D00B03">
        <w:rPr>
          <w:color w:val="0070C0"/>
          <w:sz w:val="22"/>
          <w:szCs w:val="22"/>
          <w:vertAlign w:val="superscript"/>
        </w:rPr>
        <w:footnoteReference w:id="32"/>
      </w:r>
      <w:r w:rsidRPr="00D00B03">
        <w:rPr>
          <w:sz w:val="22"/>
          <w:szCs w:val="22"/>
        </w:rPr>
        <w:t xml:space="preserve">,  общая площадь </w:t>
      </w:r>
      <w:r w:rsidRPr="00D00B03">
        <w:rPr>
          <w:sz w:val="22"/>
          <w:szCs w:val="22"/>
          <w:highlight w:val="yellow"/>
        </w:rPr>
        <w:t xml:space="preserve">___________ </w:t>
      </w:r>
      <w:r w:rsidRPr="00D00B03">
        <w:rPr>
          <w:sz w:val="22"/>
          <w:szCs w:val="22"/>
        </w:rPr>
        <w:t>кв.м., назначение</w:t>
      </w:r>
      <w:r w:rsidRPr="00D00B03">
        <w:rPr>
          <w:sz w:val="22"/>
          <w:szCs w:val="22"/>
          <w:highlight w:val="yellow"/>
        </w:rPr>
        <w:t xml:space="preserve">: _________, </w:t>
      </w:r>
      <w:r w:rsidRPr="00D00B03">
        <w:rPr>
          <w:sz w:val="22"/>
          <w:szCs w:val="22"/>
        </w:rPr>
        <w:t xml:space="preserve">этажность: </w:t>
      </w:r>
      <w:r w:rsidRPr="00D00B03">
        <w:rPr>
          <w:sz w:val="22"/>
          <w:szCs w:val="22"/>
          <w:highlight w:val="yellow"/>
        </w:rPr>
        <w:t xml:space="preserve">__, </w:t>
      </w:r>
      <w:r w:rsidRPr="00D00B03">
        <w:rPr>
          <w:sz w:val="22"/>
          <w:szCs w:val="22"/>
        </w:rPr>
        <w:t xml:space="preserve">расположенное по адресу:  </w:t>
      </w:r>
      <w:r w:rsidRPr="00D00B03">
        <w:rPr>
          <w:sz w:val="22"/>
          <w:szCs w:val="22"/>
          <w:highlight w:val="yellow"/>
        </w:rPr>
        <w:t xml:space="preserve">________________________________________________________________________, </w:t>
      </w:r>
      <w:r w:rsidRPr="00D00B03">
        <w:rPr>
          <w:sz w:val="22"/>
          <w:szCs w:val="22"/>
        </w:rPr>
        <w:t>кадастровый (или условный) номер</w:t>
      </w:r>
      <w:r w:rsidRPr="00D00B03">
        <w:rPr>
          <w:sz w:val="22"/>
          <w:szCs w:val="22"/>
          <w:highlight w:val="yellow"/>
        </w:rPr>
        <w:t>: _______________________</w:t>
      </w:r>
      <w:r w:rsidRPr="00D00B03">
        <w:rPr>
          <w:sz w:val="22"/>
          <w:szCs w:val="22"/>
        </w:rPr>
        <w:t xml:space="preserve">, согласно Приложению № 1 к Договору (далее – Помещение). </w:t>
      </w:r>
    </w:p>
    <w:p w14:paraId="0759CDAE" w14:textId="77777777" w:rsidR="00F70A5F" w:rsidRPr="00D00B03" w:rsidRDefault="00F70A5F" w:rsidP="00F70A5F">
      <w:pPr>
        <w:widowControl w:val="0"/>
        <w:tabs>
          <w:tab w:val="left" w:pos="1134"/>
        </w:tabs>
        <w:autoSpaceDE w:val="0"/>
        <w:autoSpaceDN w:val="0"/>
        <w:adjustRightInd w:val="0"/>
        <w:ind w:firstLine="709"/>
        <w:contextualSpacing/>
        <w:rPr>
          <w:sz w:val="22"/>
          <w:szCs w:val="22"/>
        </w:rPr>
      </w:pPr>
      <w:r w:rsidRPr="00D00B03">
        <w:rPr>
          <w:sz w:val="22"/>
          <w:szCs w:val="22"/>
        </w:rPr>
        <w:t>2. Помещение, указанное в п. 1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14:paraId="1B34423D" w14:textId="77777777" w:rsidR="00F70A5F" w:rsidRPr="00D00B03" w:rsidRDefault="00F70A5F" w:rsidP="00F70A5F">
      <w:pPr>
        <w:keepNext/>
        <w:keepLines/>
        <w:widowControl w:val="0"/>
        <w:suppressAutoHyphens/>
        <w:autoSpaceDE w:val="0"/>
        <w:autoSpaceDN w:val="0"/>
        <w:adjustRightInd w:val="0"/>
        <w:ind w:firstLine="709"/>
        <w:rPr>
          <w:sz w:val="20"/>
          <w:szCs w:val="20"/>
        </w:rPr>
      </w:pPr>
      <w:r w:rsidRPr="00D00B03">
        <w:rPr>
          <w:sz w:val="20"/>
          <w:szCs w:val="20"/>
        </w:rPr>
        <w:t xml:space="preserve">3. Акт подписан в </w:t>
      </w:r>
      <w:r w:rsidRPr="00D00B03">
        <w:rPr>
          <w:rFonts w:eastAsia="Courier New"/>
          <w:color w:val="0070C0"/>
          <w:sz w:val="20"/>
          <w:szCs w:val="20"/>
        </w:rPr>
        <w:t>2 (двух)</w:t>
      </w:r>
      <w:r w:rsidRPr="00D00B03">
        <w:rPr>
          <w:rFonts w:eastAsia="Courier New"/>
          <w:color w:val="0070C0"/>
          <w:sz w:val="20"/>
          <w:szCs w:val="20"/>
          <w:vertAlign w:val="superscript"/>
        </w:rPr>
        <w:footnoteReference w:id="33"/>
      </w:r>
      <w:r w:rsidRPr="00D00B03">
        <w:rPr>
          <w:rFonts w:eastAsia="Courier New"/>
          <w:color w:val="0070C0"/>
          <w:sz w:val="20"/>
          <w:szCs w:val="20"/>
        </w:rPr>
        <w:t>/ 3 (трех)</w:t>
      </w:r>
      <w:r w:rsidRPr="00D00B03">
        <w:rPr>
          <w:rFonts w:eastAsia="Courier New"/>
          <w:color w:val="0070C0"/>
          <w:sz w:val="20"/>
          <w:szCs w:val="20"/>
          <w:vertAlign w:val="superscript"/>
        </w:rPr>
        <w:footnoteReference w:id="34"/>
      </w:r>
      <w:r w:rsidRPr="00D00B03">
        <w:rPr>
          <w:rFonts w:eastAsia="Courier New"/>
          <w:sz w:val="20"/>
          <w:szCs w:val="20"/>
        </w:rPr>
        <w:t xml:space="preserve"> </w:t>
      </w:r>
      <w:r w:rsidRPr="00D00B03">
        <w:rPr>
          <w:sz w:val="20"/>
          <w:szCs w:val="20"/>
        </w:rPr>
        <w:t>экземплярах, имеющих одинаковую юридическую силу.</w:t>
      </w:r>
    </w:p>
    <w:p w14:paraId="3EDDD036" w14:textId="77777777" w:rsidR="00F70A5F" w:rsidRPr="00D00B03" w:rsidRDefault="00F70A5F" w:rsidP="00F70A5F">
      <w:pPr>
        <w:keepNext/>
        <w:keepLines/>
        <w:widowControl w:val="0"/>
        <w:suppressAutoHyphens/>
        <w:autoSpaceDE w:val="0"/>
        <w:autoSpaceDN w:val="0"/>
        <w:adjustRightInd w:val="0"/>
        <w:ind w:firstLine="709"/>
        <w:rPr>
          <w:sz w:val="16"/>
          <w:szCs w:val="16"/>
        </w:rPr>
      </w:pPr>
    </w:p>
    <w:tbl>
      <w:tblPr>
        <w:tblW w:w="9782" w:type="dxa"/>
        <w:tblInd w:w="-176" w:type="dxa"/>
        <w:tblLayout w:type="fixed"/>
        <w:tblLook w:val="04A0" w:firstRow="1" w:lastRow="0" w:firstColumn="1" w:lastColumn="0" w:noHBand="0" w:noVBand="1"/>
      </w:tblPr>
      <w:tblGrid>
        <w:gridCol w:w="4679"/>
        <w:gridCol w:w="5103"/>
      </w:tblGrid>
      <w:tr w:rsidR="00F70A5F" w:rsidRPr="00D00B03" w14:paraId="301C5CE1" w14:textId="77777777" w:rsidTr="00F0681A">
        <w:trPr>
          <w:trHeight w:val="1785"/>
        </w:trPr>
        <w:tc>
          <w:tcPr>
            <w:tcW w:w="4679" w:type="dxa"/>
          </w:tcPr>
          <w:p w14:paraId="5E898E58" w14:textId="77777777" w:rsidR="00F70A5F" w:rsidRPr="00D00B03" w:rsidRDefault="00F70A5F" w:rsidP="00F0681A">
            <w:pPr>
              <w:widowControl w:val="0"/>
              <w:autoSpaceDE w:val="0"/>
              <w:autoSpaceDN w:val="0"/>
              <w:adjustRightInd w:val="0"/>
              <w:contextualSpacing/>
              <w:rPr>
                <w:b/>
                <w:sz w:val="20"/>
                <w:szCs w:val="20"/>
              </w:rPr>
            </w:pPr>
            <w:r w:rsidRPr="00D00B03">
              <w:rPr>
                <w:b/>
                <w:sz w:val="20"/>
                <w:szCs w:val="20"/>
              </w:rPr>
              <w:t>от АРЕНДАТОРА</w:t>
            </w:r>
          </w:p>
          <w:p w14:paraId="5E26A0EE" w14:textId="77777777" w:rsidR="00F70A5F" w:rsidRPr="00D00B03" w:rsidRDefault="00F70A5F" w:rsidP="00F0681A">
            <w:pPr>
              <w:autoSpaceDE w:val="0"/>
              <w:autoSpaceDN w:val="0"/>
              <w:adjustRightInd w:val="0"/>
              <w:rPr>
                <w:sz w:val="22"/>
                <w:szCs w:val="22"/>
              </w:rPr>
            </w:pPr>
            <w:r w:rsidRPr="00D00B03">
              <w:rPr>
                <w:rFonts w:eastAsia="Calibri"/>
                <w:sz w:val="22"/>
                <w:szCs w:val="22"/>
                <w:highlight w:val="yellow"/>
              </w:rPr>
              <w:t>_____________________</w:t>
            </w:r>
            <w:r w:rsidRPr="00D00B03">
              <w:rPr>
                <w:rFonts w:eastAsia="Calibri"/>
                <w:sz w:val="22"/>
                <w:szCs w:val="22"/>
              </w:rPr>
              <w:t xml:space="preserve"> </w:t>
            </w:r>
          </w:p>
          <w:p w14:paraId="0AF8B7EF"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rPr>
              <w:t xml:space="preserve">(должность) </w:t>
            </w:r>
          </w:p>
          <w:p w14:paraId="02B50DC4"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highlight w:val="yellow"/>
              </w:rPr>
              <w:t>_____________________</w:t>
            </w:r>
            <w:r w:rsidRPr="00D00B03">
              <w:rPr>
                <w:rFonts w:eastAsia="Calibri"/>
                <w:sz w:val="22"/>
                <w:szCs w:val="22"/>
              </w:rPr>
              <w:t xml:space="preserve"> </w:t>
            </w:r>
          </w:p>
          <w:p w14:paraId="76DDC5AE"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rPr>
              <w:t xml:space="preserve">(ФИО) </w:t>
            </w:r>
          </w:p>
          <w:p w14:paraId="34F5AE3B" w14:textId="77777777" w:rsidR="00F70A5F" w:rsidRPr="00D00B03" w:rsidRDefault="00F70A5F" w:rsidP="00F0681A">
            <w:pPr>
              <w:widowControl w:val="0"/>
              <w:shd w:val="clear" w:color="auto" w:fill="FFFFFF"/>
              <w:tabs>
                <w:tab w:val="left" w:pos="3490"/>
              </w:tabs>
              <w:suppressAutoHyphens/>
              <w:autoSpaceDE w:val="0"/>
              <w:autoSpaceDN w:val="0"/>
              <w:adjustRightInd w:val="0"/>
              <w:rPr>
                <w:bCs/>
                <w:sz w:val="20"/>
                <w:szCs w:val="20"/>
              </w:rPr>
            </w:pPr>
            <w:r w:rsidRPr="00D00B03">
              <w:rPr>
                <w:sz w:val="20"/>
                <w:szCs w:val="20"/>
                <w:highlight w:val="yellow"/>
              </w:rPr>
              <w:t>«___</w:t>
            </w:r>
            <w:proofErr w:type="gramStart"/>
            <w:r w:rsidRPr="00D00B03">
              <w:rPr>
                <w:sz w:val="20"/>
                <w:szCs w:val="20"/>
                <w:highlight w:val="yellow"/>
              </w:rPr>
              <w:t>_»_</w:t>
            </w:r>
            <w:proofErr w:type="gramEnd"/>
            <w:r w:rsidRPr="00D00B03">
              <w:rPr>
                <w:sz w:val="20"/>
                <w:szCs w:val="20"/>
                <w:highlight w:val="yellow"/>
              </w:rPr>
              <w:t>______________ 20_ г.</w:t>
            </w:r>
          </w:p>
        </w:tc>
        <w:tc>
          <w:tcPr>
            <w:tcW w:w="5103" w:type="dxa"/>
          </w:tcPr>
          <w:p w14:paraId="5029EE51" w14:textId="77777777" w:rsidR="00F70A5F" w:rsidRPr="00D00B03" w:rsidRDefault="00F70A5F" w:rsidP="00F0681A">
            <w:pPr>
              <w:widowControl w:val="0"/>
              <w:autoSpaceDE w:val="0"/>
              <w:autoSpaceDN w:val="0"/>
              <w:adjustRightInd w:val="0"/>
              <w:contextualSpacing/>
              <w:rPr>
                <w:b/>
                <w:sz w:val="20"/>
                <w:szCs w:val="20"/>
              </w:rPr>
            </w:pPr>
            <w:r w:rsidRPr="00D00B03">
              <w:rPr>
                <w:b/>
                <w:sz w:val="20"/>
                <w:szCs w:val="20"/>
              </w:rPr>
              <w:t>от СУБАРЕНДАТОРА</w:t>
            </w:r>
          </w:p>
          <w:p w14:paraId="73A86DF1" w14:textId="77777777" w:rsidR="00F70A5F" w:rsidRPr="00D00B03" w:rsidRDefault="00F70A5F" w:rsidP="00F0681A">
            <w:pPr>
              <w:autoSpaceDE w:val="0"/>
              <w:autoSpaceDN w:val="0"/>
              <w:adjustRightInd w:val="0"/>
              <w:rPr>
                <w:sz w:val="22"/>
                <w:szCs w:val="22"/>
              </w:rPr>
            </w:pPr>
            <w:r w:rsidRPr="00D00B03">
              <w:rPr>
                <w:rFonts w:eastAsia="Calibri"/>
                <w:sz w:val="22"/>
                <w:szCs w:val="22"/>
                <w:highlight w:val="yellow"/>
              </w:rPr>
              <w:t>_____________________</w:t>
            </w:r>
            <w:r w:rsidRPr="00D00B03">
              <w:rPr>
                <w:rFonts w:eastAsia="Calibri"/>
                <w:sz w:val="22"/>
                <w:szCs w:val="22"/>
              </w:rPr>
              <w:t xml:space="preserve"> </w:t>
            </w:r>
          </w:p>
          <w:p w14:paraId="1F8EB28F"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rPr>
              <w:t xml:space="preserve">(должность) </w:t>
            </w:r>
          </w:p>
          <w:p w14:paraId="4064E31A"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highlight w:val="yellow"/>
              </w:rPr>
              <w:t>_____________________</w:t>
            </w:r>
            <w:r w:rsidRPr="00D00B03">
              <w:rPr>
                <w:rFonts w:eastAsia="Calibri"/>
                <w:sz w:val="22"/>
                <w:szCs w:val="22"/>
              </w:rPr>
              <w:t xml:space="preserve"> </w:t>
            </w:r>
          </w:p>
          <w:p w14:paraId="79693D66"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rPr>
              <w:t xml:space="preserve">(ФИО) </w:t>
            </w:r>
          </w:p>
          <w:p w14:paraId="556573E8" w14:textId="77777777" w:rsidR="00F70A5F" w:rsidRPr="00D00B03" w:rsidRDefault="00F70A5F" w:rsidP="00F0681A">
            <w:pPr>
              <w:widowControl w:val="0"/>
              <w:shd w:val="clear" w:color="auto" w:fill="FFFFFF"/>
              <w:tabs>
                <w:tab w:val="left" w:pos="3490"/>
              </w:tabs>
              <w:suppressAutoHyphens/>
              <w:autoSpaceDE w:val="0"/>
              <w:autoSpaceDN w:val="0"/>
              <w:adjustRightInd w:val="0"/>
              <w:rPr>
                <w:bCs/>
                <w:sz w:val="20"/>
                <w:szCs w:val="20"/>
              </w:rPr>
            </w:pPr>
            <w:r w:rsidRPr="00D00B03">
              <w:rPr>
                <w:sz w:val="20"/>
                <w:szCs w:val="20"/>
                <w:highlight w:val="yellow"/>
              </w:rPr>
              <w:t>«___</w:t>
            </w:r>
            <w:proofErr w:type="gramStart"/>
            <w:r w:rsidRPr="00D00B03">
              <w:rPr>
                <w:sz w:val="20"/>
                <w:szCs w:val="20"/>
                <w:highlight w:val="yellow"/>
              </w:rPr>
              <w:t>_»_</w:t>
            </w:r>
            <w:proofErr w:type="gramEnd"/>
            <w:r w:rsidRPr="00D00B03">
              <w:rPr>
                <w:sz w:val="20"/>
                <w:szCs w:val="20"/>
                <w:highlight w:val="yellow"/>
              </w:rPr>
              <w:t>______________ 20_ г.</w:t>
            </w:r>
          </w:p>
        </w:tc>
      </w:tr>
    </w:tbl>
    <w:p w14:paraId="4B23F629" w14:textId="77777777" w:rsidR="00F70A5F" w:rsidRPr="00D00B03" w:rsidRDefault="00F70A5F" w:rsidP="00F70A5F">
      <w:pPr>
        <w:rPr>
          <w:sz w:val="22"/>
          <w:szCs w:val="22"/>
        </w:rPr>
      </w:pPr>
    </w:p>
    <w:p w14:paraId="3DA7553E" w14:textId="77777777" w:rsidR="00F70A5F" w:rsidRPr="00D00B03" w:rsidRDefault="00F70A5F" w:rsidP="00F70A5F">
      <w:pPr>
        <w:rPr>
          <w:sz w:val="22"/>
          <w:szCs w:val="22"/>
        </w:rPr>
      </w:pPr>
    </w:p>
    <w:p w14:paraId="1675CB6B" w14:textId="77777777" w:rsidR="00F70A5F" w:rsidRPr="00D00B03" w:rsidRDefault="00F70A5F" w:rsidP="00F70A5F">
      <w:pPr>
        <w:widowControl w:val="0"/>
        <w:shd w:val="clear" w:color="auto" w:fill="FFFFFF"/>
        <w:autoSpaceDE w:val="0"/>
        <w:autoSpaceDN w:val="0"/>
        <w:adjustRightInd w:val="0"/>
        <w:contextualSpacing/>
        <w:jc w:val="right"/>
        <w:rPr>
          <w:sz w:val="20"/>
          <w:szCs w:val="20"/>
        </w:rPr>
      </w:pPr>
      <w:r w:rsidRPr="00D00B03">
        <w:rPr>
          <w:sz w:val="20"/>
          <w:szCs w:val="20"/>
        </w:rPr>
        <w:t>ПРИЛОЖЕНИЕ № 3</w:t>
      </w:r>
    </w:p>
    <w:p w14:paraId="400996FF" w14:textId="77777777" w:rsidR="00F70A5F" w:rsidRPr="00D00B03" w:rsidRDefault="00F70A5F" w:rsidP="00F70A5F">
      <w:pPr>
        <w:widowControl w:val="0"/>
        <w:autoSpaceDE w:val="0"/>
        <w:autoSpaceDN w:val="0"/>
        <w:adjustRightInd w:val="0"/>
        <w:jc w:val="right"/>
        <w:rPr>
          <w:sz w:val="20"/>
          <w:szCs w:val="20"/>
        </w:rPr>
      </w:pPr>
      <w:r w:rsidRPr="00D00B03">
        <w:rPr>
          <w:sz w:val="20"/>
          <w:szCs w:val="20"/>
        </w:rPr>
        <w:t xml:space="preserve">к договору субаренды </w:t>
      </w:r>
    </w:p>
    <w:p w14:paraId="4AF28748" w14:textId="77777777" w:rsidR="00F70A5F" w:rsidRPr="00D00B03" w:rsidRDefault="00F70A5F" w:rsidP="00F70A5F">
      <w:pPr>
        <w:widowControl w:val="0"/>
        <w:autoSpaceDE w:val="0"/>
        <w:autoSpaceDN w:val="0"/>
        <w:adjustRightInd w:val="0"/>
        <w:jc w:val="right"/>
        <w:rPr>
          <w:sz w:val="20"/>
          <w:szCs w:val="20"/>
        </w:rPr>
      </w:pPr>
      <w:r w:rsidRPr="00D00B03">
        <w:rPr>
          <w:sz w:val="20"/>
          <w:szCs w:val="20"/>
        </w:rPr>
        <w:t>№</w:t>
      </w:r>
      <w:r w:rsidRPr="00D00B03">
        <w:rPr>
          <w:sz w:val="20"/>
          <w:szCs w:val="20"/>
          <w:highlight w:val="yellow"/>
        </w:rPr>
        <w:t>___________________</w:t>
      </w:r>
    </w:p>
    <w:p w14:paraId="553CBC68" w14:textId="77777777" w:rsidR="00F70A5F" w:rsidRPr="00D00B03" w:rsidRDefault="00F70A5F" w:rsidP="00F70A5F">
      <w:pPr>
        <w:widowControl w:val="0"/>
        <w:shd w:val="clear" w:color="auto" w:fill="FFFFFF"/>
        <w:autoSpaceDE w:val="0"/>
        <w:autoSpaceDN w:val="0"/>
        <w:adjustRightInd w:val="0"/>
        <w:contextualSpacing/>
        <w:jc w:val="right"/>
        <w:rPr>
          <w:sz w:val="20"/>
          <w:szCs w:val="20"/>
        </w:rPr>
      </w:pPr>
      <w:r w:rsidRPr="00D00B03">
        <w:rPr>
          <w:sz w:val="20"/>
          <w:szCs w:val="20"/>
        </w:rPr>
        <w:t xml:space="preserve">                                                                                                               от</w:t>
      </w:r>
      <w:r w:rsidRPr="00D00B03">
        <w:rPr>
          <w:sz w:val="20"/>
          <w:szCs w:val="20"/>
          <w:highlight w:val="yellow"/>
        </w:rPr>
        <w:t>___________________</w:t>
      </w:r>
    </w:p>
    <w:p w14:paraId="1614C72A" w14:textId="77777777" w:rsidR="00F70A5F" w:rsidRPr="00D00B03" w:rsidRDefault="00F70A5F" w:rsidP="00F70A5F">
      <w:pPr>
        <w:widowControl w:val="0"/>
        <w:shd w:val="clear" w:color="auto" w:fill="FFFFFF"/>
        <w:autoSpaceDE w:val="0"/>
        <w:autoSpaceDN w:val="0"/>
        <w:adjustRightInd w:val="0"/>
        <w:jc w:val="right"/>
        <w:rPr>
          <w:i/>
          <w:color w:val="FF0000"/>
          <w:sz w:val="20"/>
          <w:szCs w:val="20"/>
        </w:rPr>
      </w:pPr>
      <w:r w:rsidRPr="00D00B03">
        <w:rPr>
          <w:i/>
          <w:color w:val="FF0000"/>
          <w:sz w:val="20"/>
          <w:szCs w:val="20"/>
        </w:rPr>
        <w:t>(Вариант 1)</w:t>
      </w:r>
    </w:p>
    <w:p w14:paraId="36294085" w14:textId="77777777" w:rsidR="00F70A5F" w:rsidRPr="00D00B03" w:rsidRDefault="00F70A5F" w:rsidP="00F70A5F">
      <w:pPr>
        <w:widowControl w:val="0"/>
        <w:shd w:val="clear" w:color="auto" w:fill="FFFFFF"/>
        <w:autoSpaceDE w:val="0"/>
        <w:autoSpaceDN w:val="0"/>
        <w:adjustRightInd w:val="0"/>
        <w:contextualSpacing/>
        <w:jc w:val="right"/>
        <w:rPr>
          <w:b/>
          <w:sz w:val="20"/>
          <w:szCs w:val="20"/>
        </w:rPr>
      </w:pPr>
    </w:p>
    <w:p w14:paraId="679CF2E0" w14:textId="77777777" w:rsidR="00F70A5F" w:rsidRPr="00D00B03" w:rsidRDefault="00F70A5F" w:rsidP="00F70A5F">
      <w:pPr>
        <w:widowControl w:val="0"/>
        <w:shd w:val="clear" w:color="auto" w:fill="FFFFFF"/>
        <w:autoSpaceDE w:val="0"/>
        <w:autoSpaceDN w:val="0"/>
        <w:adjustRightInd w:val="0"/>
        <w:contextualSpacing/>
        <w:jc w:val="center"/>
        <w:rPr>
          <w:b/>
          <w:sz w:val="20"/>
          <w:szCs w:val="20"/>
        </w:rPr>
      </w:pPr>
    </w:p>
    <w:p w14:paraId="0B1E5CEF" w14:textId="77777777" w:rsidR="00F70A5F" w:rsidRPr="00D00B03" w:rsidRDefault="00F70A5F" w:rsidP="00F70A5F">
      <w:pPr>
        <w:widowControl w:val="0"/>
        <w:shd w:val="clear" w:color="auto" w:fill="FFFFFF"/>
        <w:autoSpaceDE w:val="0"/>
        <w:autoSpaceDN w:val="0"/>
        <w:adjustRightInd w:val="0"/>
        <w:jc w:val="center"/>
        <w:rPr>
          <w:b/>
          <w:sz w:val="20"/>
          <w:szCs w:val="20"/>
          <w:u w:val="single"/>
        </w:rPr>
      </w:pPr>
      <w:r w:rsidRPr="00D00B03">
        <w:rPr>
          <w:b/>
          <w:sz w:val="20"/>
          <w:szCs w:val="20"/>
          <w:u w:val="single"/>
        </w:rPr>
        <w:t>ОСОБЫЕ УСЛОВИЯ</w:t>
      </w:r>
    </w:p>
    <w:p w14:paraId="26E00355" w14:textId="77777777" w:rsidR="00F70A5F" w:rsidRPr="00D00B03" w:rsidRDefault="00F70A5F" w:rsidP="00F70A5F">
      <w:pPr>
        <w:widowControl w:val="0"/>
        <w:shd w:val="clear" w:color="auto" w:fill="FFFFFF"/>
        <w:autoSpaceDE w:val="0"/>
        <w:autoSpaceDN w:val="0"/>
        <w:adjustRightInd w:val="0"/>
        <w:rPr>
          <w:b/>
          <w:sz w:val="20"/>
          <w:szCs w:val="20"/>
        </w:rPr>
      </w:pPr>
    </w:p>
    <w:p w14:paraId="7AECAACB" w14:textId="77777777" w:rsidR="00F70A5F" w:rsidRPr="00D00B03" w:rsidRDefault="00F70A5F" w:rsidP="00F70A5F">
      <w:pPr>
        <w:widowControl w:val="0"/>
        <w:shd w:val="clear" w:color="auto" w:fill="FFFFFF"/>
        <w:autoSpaceDE w:val="0"/>
        <w:autoSpaceDN w:val="0"/>
        <w:adjustRightInd w:val="0"/>
        <w:rPr>
          <w:sz w:val="20"/>
          <w:szCs w:val="20"/>
          <w:u w:val="single"/>
        </w:rPr>
      </w:pPr>
      <w:r w:rsidRPr="00D00B03">
        <w:rPr>
          <w:b/>
          <w:sz w:val="20"/>
          <w:szCs w:val="20"/>
        </w:rPr>
        <w:t xml:space="preserve">АРЕНДАТОР: </w:t>
      </w:r>
      <w:r w:rsidRPr="00D00B03">
        <w:rPr>
          <w:sz w:val="20"/>
          <w:szCs w:val="20"/>
          <w:highlight w:val="yellow"/>
        </w:rPr>
        <w:t>___________________________________</w:t>
      </w:r>
    </w:p>
    <w:p w14:paraId="6461228F" w14:textId="77777777" w:rsidR="00F70A5F" w:rsidRPr="00D00B03" w:rsidRDefault="00F70A5F" w:rsidP="00F70A5F">
      <w:pPr>
        <w:widowControl w:val="0"/>
        <w:shd w:val="clear" w:color="auto" w:fill="FFFFFF"/>
        <w:autoSpaceDE w:val="0"/>
        <w:autoSpaceDN w:val="0"/>
        <w:adjustRightInd w:val="0"/>
        <w:rPr>
          <w:sz w:val="20"/>
          <w:szCs w:val="20"/>
        </w:rPr>
      </w:pPr>
      <w:r w:rsidRPr="00D00B03">
        <w:rPr>
          <w:b/>
          <w:sz w:val="20"/>
          <w:szCs w:val="20"/>
        </w:rPr>
        <w:t xml:space="preserve">СУБАРЕНДАТОР: </w:t>
      </w:r>
      <w:r w:rsidRPr="00D00B03">
        <w:rPr>
          <w:sz w:val="20"/>
          <w:szCs w:val="20"/>
          <w:highlight w:val="yellow"/>
        </w:rPr>
        <w:t>___________________________________</w:t>
      </w:r>
    </w:p>
    <w:p w14:paraId="7D77A8AE" w14:textId="77777777" w:rsidR="00F70A5F" w:rsidRPr="00D00B03" w:rsidRDefault="00F70A5F" w:rsidP="00F70A5F">
      <w:pPr>
        <w:widowControl w:val="0"/>
        <w:shd w:val="clear" w:color="auto" w:fill="FFFFFF"/>
        <w:autoSpaceDE w:val="0"/>
        <w:autoSpaceDN w:val="0"/>
        <w:adjustRightInd w:val="0"/>
        <w:rPr>
          <w:sz w:val="20"/>
          <w:szCs w:val="20"/>
        </w:rPr>
      </w:pPr>
    </w:p>
    <w:p w14:paraId="728F0827" w14:textId="77777777" w:rsidR="00F70A5F" w:rsidRPr="00D00B03" w:rsidRDefault="00F70A5F" w:rsidP="00F70A5F">
      <w:pPr>
        <w:widowControl w:val="0"/>
        <w:shd w:val="clear" w:color="auto" w:fill="FFFFFF"/>
        <w:autoSpaceDE w:val="0"/>
        <w:autoSpaceDN w:val="0"/>
        <w:adjustRightInd w:val="0"/>
        <w:rPr>
          <w:b/>
          <w:color w:val="0070C0"/>
          <w:sz w:val="20"/>
          <w:szCs w:val="20"/>
          <w:u w:val="single"/>
        </w:rPr>
      </w:pPr>
      <w:r w:rsidRPr="00D00B03">
        <w:rPr>
          <w:b/>
          <w:color w:val="0070C0"/>
          <w:sz w:val="20"/>
          <w:szCs w:val="20"/>
          <w:u w:val="single"/>
        </w:rPr>
        <w:t xml:space="preserve">1. Срок аренды: с </w:t>
      </w:r>
      <w:r w:rsidRPr="00D00B03">
        <w:rPr>
          <w:b/>
          <w:color w:val="0070C0"/>
          <w:sz w:val="20"/>
          <w:szCs w:val="20"/>
          <w:highlight w:val="yellow"/>
          <w:u w:val="single"/>
        </w:rPr>
        <w:t>_____________</w:t>
      </w:r>
      <w:r w:rsidRPr="00D00B03">
        <w:rPr>
          <w:b/>
          <w:color w:val="0070C0"/>
          <w:sz w:val="20"/>
          <w:szCs w:val="20"/>
          <w:u w:val="single"/>
        </w:rPr>
        <w:t>20</w:t>
      </w:r>
      <w:r w:rsidRPr="00D00B03">
        <w:rPr>
          <w:b/>
          <w:color w:val="0070C0"/>
          <w:sz w:val="20"/>
          <w:szCs w:val="20"/>
          <w:highlight w:val="yellow"/>
          <w:u w:val="single"/>
        </w:rPr>
        <w:t>__</w:t>
      </w:r>
      <w:r w:rsidRPr="00D00B03">
        <w:rPr>
          <w:b/>
          <w:color w:val="0070C0"/>
          <w:sz w:val="20"/>
          <w:szCs w:val="20"/>
          <w:u w:val="single"/>
        </w:rPr>
        <w:t xml:space="preserve"> по </w:t>
      </w:r>
      <w:r w:rsidRPr="00D00B03">
        <w:rPr>
          <w:b/>
          <w:color w:val="0070C0"/>
          <w:sz w:val="20"/>
          <w:szCs w:val="20"/>
          <w:highlight w:val="yellow"/>
          <w:u w:val="single"/>
        </w:rPr>
        <w:t>______________</w:t>
      </w:r>
      <w:r w:rsidRPr="00D00B03">
        <w:rPr>
          <w:b/>
          <w:color w:val="0070C0"/>
          <w:sz w:val="20"/>
          <w:szCs w:val="20"/>
          <w:u w:val="single"/>
        </w:rPr>
        <w:t>20</w:t>
      </w:r>
      <w:r w:rsidRPr="00D00B03">
        <w:rPr>
          <w:b/>
          <w:color w:val="0070C0"/>
          <w:sz w:val="20"/>
          <w:szCs w:val="20"/>
          <w:highlight w:val="yellow"/>
          <w:u w:val="single"/>
        </w:rPr>
        <w:t>__</w:t>
      </w:r>
      <w:r w:rsidRPr="00D00B03">
        <w:rPr>
          <w:b/>
          <w:color w:val="0070C0"/>
          <w:sz w:val="20"/>
          <w:szCs w:val="20"/>
          <w:u w:val="single"/>
          <w:vertAlign w:val="superscript"/>
        </w:rPr>
        <w:footnoteReference w:id="35"/>
      </w:r>
      <w:r w:rsidRPr="00D00B03">
        <w:rPr>
          <w:b/>
          <w:color w:val="0070C0"/>
          <w:sz w:val="20"/>
          <w:szCs w:val="20"/>
          <w:u w:val="single"/>
        </w:rPr>
        <w:t xml:space="preserve">. </w:t>
      </w:r>
    </w:p>
    <w:p w14:paraId="7438C490" w14:textId="77777777" w:rsidR="00F70A5F" w:rsidRPr="00D00B03" w:rsidRDefault="00F70A5F" w:rsidP="00F70A5F">
      <w:pPr>
        <w:widowControl w:val="0"/>
        <w:shd w:val="clear" w:color="auto" w:fill="FFFFFF"/>
        <w:autoSpaceDE w:val="0"/>
        <w:autoSpaceDN w:val="0"/>
        <w:adjustRightInd w:val="0"/>
        <w:rPr>
          <w:color w:val="0070C0"/>
          <w:sz w:val="20"/>
          <w:szCs w:val="20"/>
        </w:rPr>
      </w:pPr>
      <w:r w:rsidRPr="00D00B03">
        <w:rPr>
          <w:b/>
          <w:color w:val="0070C0"/>
          <w:sz w:val="20"/>
          <w:szCs w:val="20"/>
          <w:u w:val="single"/>
        </w:rPr>
        <w:t xml:space="preserve">1. Срок аренды: </w:t>
      </w:r>
      <w:r w:rsidRPr="00D00B03">
        <w:rPr>
          <w:color w:val="0070C0"/>
          <w:sz w:val="20"/>
          <w:szCs w:val="20"/>
        </w:rPr>
        <w:t xml:space="preserve">Договор вступает в силу для третьих лиц с момента государственной регистрации и действует в течение </w:t>
      </w:r>
      <w:r w:rsidRPr="00D00B03">
        <w:rPr>
          <w:color w:val="0070C0"/>
          <w:sz w:val="20"/>
          <w:szCs w:val="20"/>
          <w:highlight w:val="yellow"/>
        </w:rPr>
        <w:t>_</w:t>
      </w:r>
      <w:r w:rsidRPr="00D00B03">
        <w:rPr>
          <w:color w:val="0070C0"/>
          <w:sz w:val="20"/>
          <w:szCs w:val="20"/>
        </w:rPr>
        <w:t xml:space="preserve"> (</w:t>
      </w:r>
      <w:r w:rsidRPr="00D00B03">
        <w:rPr>
          <w:color w:val="0070C0"/>
          <w:sz w:val="20"/>
          <w:szCs w:val="20"/>
          <w:highlight w:val="yellow"/>
        </w:rPr>
        <w:t>_________</w:t>
      </w:r>
      <w:r w:rsidRPr="00D00B03">
        <w:rPr>
          <w:color w:val="0070C0"/>
          <w:sz w:val="20"/>
          <w:szCs w:val="20"/>
        </w:rPr>
        <w:t>) лет с даты подписания акта приема-передачи.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аренды в установленном порядке, условия Договора применяются также к их отношениям, возникшим с даты подписания акта приема-передачи</w:t>
      </w:r>
      <w:r w:rsidRPr="00D00B03">
        <w:rPr>
          <w:color w:val="0070C0"/>
          <w:sz w:val="20"/>
          <w:szCs w:val="20"/>
          <w:vertAlign w:val="superscript"/>
        </w:rPr>
        <w:footnoteReference w:id="36"/>
      </w:r>
      <w:r w:rsidRPr="00D00B03">
        <w:rPr>
          <w:color w:val="0070C0"/>
          <w:sz w:val="20"/>
          <w:szCs w:val="20"/>
        </w:rPr>
        <w:t>.</w:t>
      </w:r>
    </w:p>
    <w:p w14:paraId="40D9C704" w14:textId="77777777" w:rsidR="00F70A5F" w:rsidRPr="00D00B03" w:rsidRDefault="00F70A5F" w:rsidP="00F70A5F">
      <w:pPr>
        <w:widowControl w:val="0"/>
        <w:shd w:val="clear" w:color="auto" w:fill="FFFFFF"/>
        <w:autoSpaceDE w:val="0"/>
        <w:autoSpaceDN w:val="0"/>
        <w:adjustRightInd w:val="0"/>
        <w:rPr>
          <w:sz w:val="20"/>
          <w:szCs w:val="20"/>
        </w:rPr>
      </w:pPr>
    </w:p>
    <w:p w14:paraId="7DB4C448" w14:textId="77777777" w:rsidR="00F70A5F" w:rsidRPr="00D00B03" w:rsidRDefault="00F70A5F" w:rsidP="00F70A5F">
      <w:pPr>
        <w:widowControl w:val="0"/>
        <w:shd w:val="clear" w:color="auto" w:fill="FFFFFF"/>
        <w:autoSpaceDE w:val="0"/>
        <w:autoSpaceDN w:val="0"/>
        <w:adjustRightInd w:val="0"/>
        <w:rPr>
          <w:sz w:val="20"/>
          <w:szCs w:val="20"/>
        </w:rPr>
      </w:pPr>
      <w:r w:rsidRPr="00D00B03">
        <w:rPr>
          <w:b/>
          <w:sz w:val="20"/>
          <w:szCs w:val="20"/>
          <w:u w:val="single"/>
        </w:rPr>
        <w:t xml:space="preserve">2. Размер арендной платы в </w:t>
      </w:r>
      <w:proofErr w:type="gramStart"/>
      <w:r w:rsidRPr="00D00B03">
        <w:rPr>
          <w:b/>
          <w:sz w:val="20"/>
          <w:szCs w:val="20"/>
          <w:u w:val="single"/>
        </w:rPr>
        <w:t>месяц:</w:t>
      </w:r>
      <w:r w:rsidRPr="00D00B03">
        <w:rPr>
          <w:sz w:val="20"/>
          <w:szCs w:val="20"/>
        </w:rPr>
        <w:t>_</w:t>
      </w:r>
      <w:proofErr w:type="gramEnd"/>
      <w:r w:rsidRPr="00D00B03">
        <w:rPr>
          <w:sz w:val="20"/>
          <w:szCs w:val="20"/>
        </w:rPr>
        <w:t>____________________ (______________________) рубля 00 копеек без НДС. НДС начисляется дополнительно по налоговой ставке, установленной действующим законодательством РФ на момент оказания услуг.</w:t>
      </w:r>
    </w:p>
    <w:p w14:paraId="1ADB0A93" w14:textId="77777777" w:rsidR="00F70A5F" w:rsidRPr="00D00B03" w:rsidRDefault="00F70A5F" w:rsidP="00F70A5F">
      <w:pPr>
        <w:widowControl w:val="0"/>
        <w:shd w:val="clear" w:color="auto" w:fill="FFFFFF"/>
        <w:autoSpaceDE w:val="0"/>
        <w:autoSpaceDN w:val="0"/>
        <w:adjustRightInd w:val="0"/>
        <w:rPr>
          <w:sz w:val="20"/>
          <w:szCs w:val="20"/>
        </w:rPr>
      </w:pPr>
    </w:p>
    <w:p w14:paraId="60316C29" w14:textId="77777777" w:rsidR="00F70A5F" w:rsidRPr="00D00B03" w:rsidRDefault="00F70A5F" w:rsidP="00F70A5F">
      <w:pPr>
        <w:widowControl w:val="0"/>
        <w:shd w:val="clear" w:color="auto" w:fill="FFFFFF"/>
        <w:autoSpaceDE w:val="0"/>
        <w:autoSpaceDN w:val="0"/>
        <w:adjustRightInd w:val="0"/>
        <w:rPr>
          <w:b/>
          <w:sz w:val="20"/>
          <w:szCs w:val="20"/>
          <w:u w:val="single"/>
        </w:rPr>
      </w:pPr>
    </w:p>
    <w:p w14:paraId="630F5B07" w14:textId="77777777" w:rsidR="00F70A5F" w:rsidRPr="00D00B03" w:rsidRDefault="00F70A5F" w:rsidP="00F70A5F">
      <w:pPr>
        <w:widowControl w:val="0"/>
        <w:shd w:val="clear" w:color="auto" w:fill="FFFFFF"/>
        <w:autoSpaceDE w:val="0"/>
        <w:autoSpaceDN w:val="0"/>
        <w:adjustRightInd w:val="0"/>
        <w:rPr>
          <w:sz w:val="20"/>
          <w:szCs w:val="20"/>
        </w:rPr>
      </w:pPr>
      <w:r w:rsidRPr="00D00B03">
        <w:rPr>
          <w:b/>
          <w:sz w:val="20"/>
          <w:szCs w:val="20"/>
          <w:u w:val="single"/>
        </w:rPr>
        <w:t>3. Порядок индексации размера арендной платы:</w:t>
      </w:r>
      <w:r w:rsidRPr="00D00B03">
        <w:rPr>
          <w:b/>
          <w:sz w:val="20"/>
          <w:szCs w:val="20"/>
        </w:rPr>
        <w:t xml:space="preserve"> </w:t>
      </w:r>
      <w:r w:rsidRPr="00D00B03">
        <w:rPr>
          <w:sz w:val="20"/>
          <w:szCs w:val="20"/>
        </w:rPr>
        <w:t xml:space="preserve">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w:t>
      </w:r>
      <w:proofErr w:type="gramStart"/>
      <w:r w:rsidRPr="00D00B03">
        <w:rPr>
          <w:sz w:val="20"/>
          <w:szCs w:val="20"/>
        </w:rPr>
        <w:t>аэропортом</w:t>
      </w:r>
      <w:proofErr w:type="gramEnd"/>
      <w:r w:rsidRPr="00D00B03">
        <w:rPr>
          <w:sz w:val="20"/>
          <w:szCs w:val="20"/>
        </w:rPr>
        <w:t xml:space="preserve"> не может быть пересмотрена в сторону уменьшения.</w:t>
      </w:r>
    </w:p>
    <w:p w14:paraId="5F23F83A" w14:textId="77777777" w:rsidR="00F70A5F" w:rsidRPr="00D00B03" w:rsidRDefault="00F70A5F" w:rsidP="00F70A5F">
      <w:pPr>
        <w:widowControl w:val="0"/>
        <w:shd w:val="clear" w:color="auto" w:fill="FFFFFF"/>
        <w:autoSpaceDE w:val="0"/>
        <w:autoSpaceDN w:val="0"/>
        <w:adjustRightInd w:val="0"/>
        <w:rPr>
          <w:sz w:val="20"/>
          <w:szCs w:val="20"/>
        </w:rPr>
      </w:pPr>
      <w:r w:rsidRPr="00D00B03">
        <w:rPr>
          <w:sz w:val="20"/>
          <w:szCs w:val="20"/>
        </w:rPr>
        <w:t>В случае заключения на новый срок (продления, возобновления) договора субаренды, ранее заключенного Сторонами на срок менее 1 (одного) года, АРЕНДАТОР имеет право изменять (индексировать) ставку арендной платы, предварительно уведомив СУБАРЕНДАТОРА в порядке, установленном настоящим пунктом договора субаренды.</w:t>
      </w:r>
    </w:p>
    <w:p w14:paraId="01F6BD5D" w14:textId="77777777" w:rsidR="00F70A5F" w:rsidRPr="00D00B03" w:rsidRDefault="00F70A5F" w:rsidP="00F70A5F">
      <w:pPr>
        <w:widowControl w:val="0"/>
        <w:shd w:val="clear" w:color="auto" w:fill="FFFFFF"/>
        <w:autoSpaceDE w:val="0"/>
        <w:autoSpaceDN w:val="0"/>
        <w:adjustRightInd w:val="0"/>
        <w:rPr>
          <w:color w:val="0070C0"/>
          <w:sz w:val="20"/>
          <w:szCs w:val="20"/>
        </w:rPr>
      </w:pPr>
      <w:r w:rsidRPr="00D00B03">
        <w:rPr>
          <w:color w:val="0070C0"/>
          <w:sz w:val="20"/>
          <w:szCs w:val="2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субаренды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D00B03">
        <w:rPr>
          <w:color w:val="0070C0"/>
          <w:sz w:val="20"/>
          <w:szCs w:val="20"/>
          <w:highlight w:val="yellow"/>
        </w:rPr>
        <w:t>30</w:t>
      </w:r>
      <w:r w:rsidRPr="00D00B03">
        <w:rPr>
          <w:color w:val="0070C0"/>
          <w:sz w:val="20"/>
          <w:szCs w:val="20"/>
        </w:rPr>
        <w:t xml:space="preserve"> (тридцать) календарных дней до даты расторжения.</w:t>
      </w:r>
      <w:r w:rsidRPr="00D00B03">
        <w:rPr>
          <w:color w:val="0070C0"/>
          <w:sz w:val="20"/>
          <w:szCs w:val="20"/>
          <w:vertAlign w:val="superscript"/>
        </w:rPr>
        <w:footnoteReference w:id="37"/>
      </w:r>
    </w:p>
    <w:p w14:paraId="71CB48A9" w14:textId="77777777" w:rsidR="00F70A5F" w:rsidRPr="00D00B03" w:rsidRDefault="00F70A5F" w:rsidP="00F70A5F">
      <w:pPr>
        <w:widowControl w:val="0"/>
        <w:shd w:val="clear" w:color="auto" w:fill="FFFFFF"/>
        <w:autoSpaceDE w:val="0"/>
        <w:autoSpaceDN w:val="0"/>
        <w:adjustRightInd w:val="0"/>
        <w:rPr>
          <w:sz w:val="20"/>
          <w:szCs w:val="20"/>
        </w:rPr>
      </w:pPr>
    </w:p>
    <w:p w14:paraId="1EAF7E39" w14:textId="77777777" w:rsidR="00F70A5F" w:rsidRPr="00D00B03" w:rsidRDefault="00F70A5F" w:rsidP="00F70A5F">
      <w:pPr>
        <w:widowControl w:val="0"/>
        <w:shd w:val="clear" w:color="auto" w:fill="FFFFFF"/>
        <w:autoSpaceDE w:val="0"/>
        <w:autoSpaceDN w:val="0"/>
        <w:adjustRightInd w:val="0"/>
        <w:rPr>
          <w:sz w:val="20"/>
          <w:szCs w:val="20"/>
        </w:rPr>
      </w:pPr>
      <w:r w:rsidRPr="00D00B03">
        <w:rPr>
          <w:b/>
          <w:sz w:val="20"/>
          <w:szCs w:val="20"/>
          <w:u w:val="single"/>
        </w:rPr>
        <w:lastRenderedPageBreak/>
        <w:t>4. Обеспечительный платеж:</w:t>
      </w:r>
      <w:r w:rsidRPr="00D00B03">
        <w:rPr>
          <w:b/>
          <w:sz w:val="20"/>
          <w:szCs w:val="20"/>
        </w:rPr>
        <w:t xml:space="preserve"> </w:t>
      </w:r>
      <w:r w:rsidRPr="00D00B03">
        <w:rPr>
          <w:sz w:val="20"/>
          <w:szCs w:val="20"/>
        </w:rPr>
        <w:t xml:space="preserve">Размер обеспечительного платежа </w:t>
      </w:r>
      <w:r w:rsidRPr="00D00B03">
        <w:rPr>
          <w:sz w:val="20"/>
          <w:szCs w:val="20"/>
          <w:highlight w:val="yellow"/>
        </w:rPr>
        <w:t>_________________</w:t>
      </w:r>
      <w:r w:rsidRPr="00D00B03">
        <w:rPr>
          <w:sz w:val="20"/>
          <w:szCs w:val="20"/>
        </w:rPr>
        <w:t xml:space="preserve"> (</w:t>
      </w:r>
      <w:r w:rsidRPr="00D00B03">
        <w:rPr>
          <w:sz w:val="20"/>
          <w:szCs w:val="20"/>
          <w:highlight w:val="yellow"/>
        </w:rPr>
        <w:t>________________________</w:t>
      </w:r>
      <w:r w:rsidRPr="00D00B03">
        <w:rPr>
          <w:sz w:val="20"/>
          <w:szCs w:val="20"/>
        </w:rPr>
        <w:t>) рубля 00 копеек без НДС. НДС начисляется дополнительно по налоговой ставке, установленной действующим законодательством РФ на дату оплаты обеспечительного платежа.</w:t>
      </w:r>
    </w:p>
    <w:p w14:paraId="4D8A20CE" w14:textId="77777777" w:rsidR="00F70A5F" w:rsidRPr="00D00B03" w:rsidRDefault="00F70A5F" w:rsidP="00F70A5F">
      <w:pPr>
        <w:widowControl w:val="0"/>
        <w:shd w:val="clear" w:color="auto" w:fill="FFFFFF"/>
        <w:autoSpaceDE w:val="0"/>
        <w:autoSpaceDN w:val="0"/>
        <w:adjustRightInd w:val="0"/>
        <w:rPr>
          <w:b/>
          <w:sz w:val="20"/>
          <w:szCs w:val="20"/>
        </w:rPr>
      </w:pPr>
    </w:p>
    <w:p w14:paraId="47195F58" w14:textId="77777777" w:rsidR="00F70A5F" w:rsidRPr="00D00B03" w:rsidRDefault="00F70A5F" w:rsidP="00F70A5F">
      <w:pPr>
        <w:widowControl w:val="0"/>
        <w:autoSpaceDE w:val="0"/>
        <w:autoSpaceDN w:val="0"/>
        <w:adjustRightInd w:val="0"/>
        <w:rPr>
          <w:sz w:val="20"/>
          <w:szCs w:val="20"/>
        </w:rPr>
      </w:pPr>
      <w:r w:rsidRPr="00D00B03">
        <w:rPr>
          <w:b/>
          <w:sz w:val="20"/>
          <w:szCs w:val="20"/>
          <w:u w:val="single"/>
        </w:rPr>
        <w:t xml:space="preserve">5. Досрочное расторжение договора: </w:t>
      </w:r>
      <w:r w:rsidRPr="00D00B03">
        <w:rPr>
          <w:sz w:val="20"/>
          <w:szCs w:val="20"/>
        </w:rPr>
        <w:t xml:space="preserve">АРЕНДАТОР, исходя из выводов по финансовому анализу настоящего договора субаренды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субаренды на площади, являющимися предметом Договора. На основании проведенных конкурентных торгов, устанавливается арендная плата по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D00B03">
        <w:rPr>
          <w:sz w:val="20"/>
          <w:szCs w:val="20"/>
          <w:highlight w:val="yellow"/>
        </w:rPr>
        <w:t>__</w:t>
      </w:r>
      <w:r w:rsidRPr="00D00B03">
        <w:rPr>
          <w:sz w:val="20"/>
          <w:szCs w:val="20"/>
        </w:rPr>
        <w:t xml:space="preserve"> (</w:t>
      </w:r>
      <w:r w:rsidRPr="00D00B03">
        <w:rPr>
          <w:sz w:val="20"/>
          <w:szCs w:val="20"/>
          <w:highlight w:val="yellow"/>
        </w:rPr>
        <w:t>_________________</w:t>
      </w:r>
      <w:r w:rsidRPr="00D00B03">
        <w:rPr>
          <w:sz w:val="20"/>
          <w:szCs w:val="20"/>
        </w:rPr>
        <w:t>) календарных дней до даты расторжения.</w:t>
      </w:r>
    </w:p>
    <w:p w14:paraId="336B8B03" w14:textId="77777777" w:rsidR="00F70A5F" w:rsidRPr="00D00B03" w:rsidRDefault="00F70A5F" w:rsidP="00F70A5F">
      <w:pPr>
        <w:widowControl w:val="0"/>
        <w:shd w:val="clear" w:color="auto" w:fill="FFFFFF"/>
        <w:autoSpaceDE w:val="0"/>
        <w:autoSpaceDN w:val="0"/>
        <w:adjustRightInd w:val="0"/>
        <w:rPr>
          <w:sz w:val="20"/>
          <w:szCs w:val="20"/>
        </w:rPr>
      </w:pPr>
    </w:p>
    <w:p w14:paraId="3FC0B5FA" w14:textId="77777777" w:rsidR="00F70A5F" w:rsidRPr="00D00B03" w:rsidRDefault="00F70A5F" w:rsidP="00F70A5F">
      <w:pPr>
        <w:widowControl w:val="0"/>
        <w:shd w:val="clear" w:color="auto" w:fill="FFFFFF"/>
        <w:autoSpaceDE w:val="0"/>
        <w:autoSpaceDN w:val="0"/>
        <w:adjustRightInd w:val="0"/>
        <w:rPr>
          <w:b/>
          <w:sz w:val="20"/>
          <w:szCs w:val="20"/>
          <w:u w:val="single"/>
        </w:rPr>
      </w:pPr>
      <w:r w:rsidRPr="00D00B03">
        <w:rPr>
          <w:b/>
          <w:sz w:val="20"/>
          <w:szCs w:val="20"/>
          <w:u w:val="single"/>
        </w:rPr>
        <w:t>6. Дополнительные условия:</w:t>
      </w:r>
    </w:p>
    <w:p w14:paraId="5F120106" w14:textId="77777777" w:rsidR="00F70A5F" w:rsidRPr="00D00B03" w:rsidRDefault="00F70A5F" w:rsidP="00F70A5F">
      <w:pPr>
        <w:widowControl w:val="0"/>
        <w:shd w:val="clear" w:color="auto" w:fill="FFFFFF"/>
        <w:autoSpaceDE w:val="0"/>
        <w:autoSpaceDN w:val="0"/>
        <w:adjustRightInd w:val="0"/>
        <w:rPr>
          <w:sz w:val="20"/>
          <w:szCs w:val="20"/>
        </w:rPr>
      </w:pPr>
      <w:r w:rsidRPr="00D00B03">
        <w:rPr>
          <w:sz w:val="20"/>
          <w:szCs w:val="20"/>
        </w:rPr>
        <w:t>6.1. Внесение арендной платы производится авансовыми платежами до первого числа оплачиваемого (расчетного) месяца.</w:t>
      </w:r>
    </w:p>
    <w:p w14:paraId="50BE2EC7" w14:textId="77777777" w:rsidR="00F70A5F" w:rsidRPr="00D00B03" w:rsidRDefault="00F70A5F" w:rsidP="00F70A5F">
      <w:pPr>
        <w:widowControl w:val="0"/>
        <w:shd w:val="clear" w:color="auto" w:fill="FFFFFF"/>
        <w:autoSpaceDE w:val="0"/>
        <w:autoSpaceDN w:val="0"/>
        <w:adjustRightInd w:val="0"/>
        <w:rPr>
          <w:sz w:val="20"/>
          <w:szCs w:val="20"/>
        </w:rPr>
      </w:pPr>
      <w:r w:rsidRPr="00D00B03">
        <w:rPr>
          <w:sz w:val="20"/>
          <w:szCs w:val="20"/>
        </w:rPr>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выручки, полученной за отчетный период (справка об объеме выручки), данным по всем видам бизнеса, на площадях, арендуемых по Договору, ежемесячно до 5 числа месяца следующего за отчетным, сканированные документы на электронный адрес: </w:t>
      </w:r>
      <w:r w:rsidRPr="00D00B03">
        <w:rPr>
          <w:sz w:val="20"/>
          <w:szCs w:val="20"/>
          <w:highlight w:val="yellow"/>
        </w:rPr>
        <w:t>_____________________________________________</w:t>
      </w:r>
      <w:r w:rsidRPr="00D00B03">
        <w:rPr>
          <w:sz w:val="20"/>
          <w:szCs w:val="20"/>
          <w:vertAlign w:val="superscript"/>
        </w:rPr>
        <w:footnoteReference w:id="38"/>
      </w:r>
      <w:r w:rsidRPr="00D00B03">
        <w:rPr>
          <w:sz w:val="20"/>
          <w:szCs w:val="20"/>
        </w:rPr>
        <w:t xml:space="preserve">и оригиналы документов по адресу: </w:t>
      </w:r>
      <w:r w:rsidRPr="00D00B03">
        <w:rPr>
          <w:sz w:val="20"/>
          <w:szCs w:val="20"/>
          <w:highlight w:val="yellow"/>
        </w:rPr>
        <w:t>______________________________________________</w:t>
      </w:r>
      <w:r w:rsidRPr="00D00B03">
        <w:rPr>
          <w:sz w:val="20"/>
          <w:szCs w:val="20"/>
        </w:rPr>
        <w:t>. Под «выручкой» в целях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14:paraId="2B155BD7" w14:textId="77777777" w:rsidR="00F70A5F" w:rsidRPr="00D00B03" w:rsidRDefault="00F70A5F" w:rsidP="00F70A5F">
      <w:pPr>
        <w:widowControl w:val="0"/>
        <w:shd w:val="clear" w:color="auto" w:fill="FFFFFF"/>
        <w:autoSpaceDE w:val="0"/>
        <w:autoSpaceDN w:val="0"/>
        <w:adjustRightInd w:val="0"/>
        <w:rPr>
          <w:sz w:val="20"/>
          <w:szCs w:val="20"/>
        </w:rPr>
      </w:pPr>
      <w:r w:rsidRPr="00D00B03">
        <w:rPr>
          <w:sz w:val="20"/>
          <w:szCs w:val="20"/>
        </w:rPr>
        <w:t xml:space="preserve">6.3   СУБАРЕНДАТОР обязуется </w:t>
      </w:r>
      <w:bookmarkStart w:id="26" w:name="_Hlk527632917"/>
      <w:r w:rsidRPr="00D00B03">
        <w:rPr>
          <w:sz w:val="20"/>
          <w:szCs w:val="20"/>
        </w:rPr>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26"/>
      <w:r w:rsidRPr="00D00B03">
        <w:rPr>
          <w:sz w:val="20"/>
          <w:szCs w:val="20"/>
        </w:rPr>
        <w:t>.</w:t>
      </w:r>
    </w:p>
    <w:p w14:paraId="6D710EE2" w14:textId="77777777" w:rsidR="00F70A5F" w:rsidRPr="00D00B03" w:rsidRDefault="00F70A5F" w:rsidP="00F70A5F">
      <w:pPr>
        <w:widowControl w:val="0"/>
        <w:shd w:val="clear" w:color="auto" w:fill="FFFFFF"/>
        <w:autoSpaceDE w:val="0"/>
        <w:autoSpaceDN w:val="0"/>
        <w:adjustRightInd w:val="0"/>
        <w:rPr>
          <w:color w:val="0070C0"/>
          <w:sz w:val="20"/>
          <w:szCs w:val="20"/>
        </w:rPr>
      </w:pPr>
      <w:r w:rsidRPr="00D00B03">
        <w:rPr>
          <w:color w:val="0070C0"/>
          <w:sz w:val="20"/>
          <w:szCs w:val="20"/>
        </w:rPr>
        <w:t xml:space="preserve">6.4. </w:t>
      </w:r>
      <w:bookmarkStart w:id="27" w:name="_Hlk113526165"/>
      <w:r w:rsidRPr="00D00B03">
        <w:rPr>
          <w:color w:val="0070C0"/>
          <w:sz w:val="20"/>
          <w:szCs w:val="20"/>
        </w:rPr>
        <w:t>СУБАРЕНДАТОР обязуется произвести все необходимые действия по государственной регистрации Договора в течение 30 (тридцати) календарных дней с даты его подписания сторонами.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bookmarkEnd w:id="27"/>
      <w:r w:rsidRPr="00D00B03">
        <w:rPr>
          <w:color w:val="0070C0"/>
          <w:sz w:val="20"/>
          <w:szCs w:val="20"/>
          <w:vertAlign w:val="superscript"/>
        </w:rPr>
        <w:footnoteReference w:id="39"/>
      </w:r>
    </w:p>
    <w:p w14:paraId="2554F4C1" w14:textId="77777777" w:rsidR="00F70A5F" w:rsidRPr="00D00B03" w:rsidRDefault="00F70A5F" w:rsidP="00F70A5F">
      <w:pPr>
        <w:widowControl w:val="0"/>
        <w:shd w:val="clear" w:color="auto" w:fill="FFFFFF"/>
        <w:autoSpaceDE w:val="0"/>
        <w:autoSpaceDN w:val="0"/>
        <w:adjustRightInd w:val="0"/>
        <w:rPr>
          <w:color w:val="0070C0"/>
          <w:sz w:val="20"/>
          <w:szCs w:val="20"/>
        </w:rPr>
      </w:pPr>
      <w:r w:rsidRPr="00D00B03">
        <w:rPr>
          <w:color w:val="0070C0"/>
          <w:sz w:val="20"/>
          <w:szCs w:val="20"/>
        </w:rPr>
        <w:t>6.5. СУБАРЕНДАТОР обязан иметь паспорта пожарной безопасности на материалы и оборудование в соответствии с нормативными требованиями по пожарной безопасности.</w:t>
      </w:r>
      <w:r w:rsidRPr="00D00B03">
        <w:rPr>
          <w:color w:val="0070C0"/>
          <w:sz w:val="20"/>
          <w:szCs w:val="20"/>
          <w:vertAlign w:val="superscript"/>
        </w:rPr>
        <w:footnoteReference w:id="40"/>
      </w:r>
    </w:p>
    <w:p w14:paraId="473E654E" w14:textId="77777777" w:rsidR="00F70A5F" w:rsidRPr="00D00B03" w:rsidRDefault="00F70A5F" w:rsidP="00F70A5F">
      <w:pPr>
        <w:widowControl w:val="0"/>
        <w:shd w:val="clear" w:color="auto" w:fill="FFFFFF"/>
        <w:autoSpaceDE w:val="0"/>
        <w:autoSpaceDN w:val="0"/>
        <w:adjustRightInd w:val="0"/>
        <w:rPr>
          <w:color w:val="0070C0"/>
          <w:sz w:val="20"/>
          <w:szCs w:val="20"/>
        </w:rPr>
      </w:pPr>
      <w:r w:rsidRPr="00D00B03">
        <w:rPr>
          <w:color w:val="0070C0"/>
          <w:sz w:val="20"/>
          <w:szCs w:val="20"/>
        </w:rPr>
        <w:t xml:space="preserve">6.6. В случае проведения ремонта, установки электроприборов, установки любых конструкций, загораживающих проходы/противопожарное оборудование или иным образом ухудшающим противопожарную </w:t>
      </w:r>
      <w:r w:rsidRPr="00D00B03">
        <w:rPr>
          <w:color w:val="0070C0"/>
          <w:sz w:val="20"/>
          <w:szCs w:val="20"/>
        </w:rPr>
        <w:lastRenderedPageBreak/>
        <w:t>безопасность, СУБАРЕНДАТОР обязуется в течение 45 календарных дней после заключения Договора или дополнительного соглашения, предоставить проект обустройства арендуемой площади, размещения оборудования, согласованный с организациями уполномоченными проводить оценку пожарного риска и требований пожарной безопасности (аудит пожарной безопасности). Проект обустройства оборудования/арендуемой площади не должен противоречить общим проектным решениям по обеспечению требований пожарной безопасности объекта недвижимости.</w:t>
      </w:r>
    </w:p>
    <w:p w14:paraId="3FC14F55" w14:textId="77777777" w:rsidR="00F70A5F" w:rsidRPr="00D00B03" w:rsidRDefault="00F70A5F" w:rsidP="00F70A5F">
      <w:pPr>
        <w:widowControl w:val="0"/>
        <w:shd w:val="clear" w:color="auto" w:fill="FFFFFF"/>
        <w:autoSpaceDE w:val="0"/>
        <w:autoSpaceDN w:val="0"/>
        <w:adjustRightInd w:val="0"/>
        <w:rPr>
          <w:color w:val="0070C0"/>
          <w:sz w:val="20"/>
          <w:szCs w:val="20"/>
        </w:rPr>
      </w:pPr>
      <w:r w:rsidRPr="00D00B03">
        <w:rPr>
          <w:color w:val="0070C0"/>
          <w:sz w:val="20"/>
          <w:szCs w:val="20"/>
        </w:rPr>
        <w:t xml:space="preserve">6.7. СУБАРЕНДАТОР обязуется получить подтверждение соответствия обустройства арендуемой площади помещения и фактического размещения оборудования проекту, указанному в п.6.6. Приложения №3 к Договору, предоставленному организацией уполномоченной проводить оценку пожарного риска и требований пожарной безопасности (результаты аудита пожарной безопасности), не позднее 7 календарных дней с момента выполнения пункта 6.6. Приложения №3 к Договору. </w:t>
      </w:r>
    </w:p>
    <w:p w14:paraId="760D3C3A" w14:textId="77777777" w:rsidR="00F70A5F" w:rsidRPr="00D00B03" w:rsidRDefault="00F70A5F" w:rsidP="00F70A5F">
      <w:pPr>
        <w:widowControl w:val="0"/>
        <w:shd w:val="clear" w:color="auto" w:fill="FFFFFF"/>
        <w:autoSpaceDE w:val="0"/>
        <w:autoSpaceDN w:val="0"/>
        <w:adjustRightInd w:val="0"/>
        <w:rPr>
          <w:color w:val="0070C0"/>
          <w:sz w:val="20"/>
          <w:szCs w:val="20"/>
        </w:rPr>
      </w:pPr>
      <w:r w:rsidRPr="00D00B03">
        <w:rPr>
          <w:color w:val="0070C0"/>
          <w:sz w:val="20"/>
          <w:szCs w:val="20"/>
        </w:rPr>
        <w:t>6.8. В случае невыполнения СУБАРЕНДАТОРОМ пунктов 6.5., 6.6., 6.7. Приложения №3 к Договору,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__ (_________________) календарных дней до даты расторжения.</w:t>
      </w:r>
    </w:p>
    <w:p w14:paraId="74CC80CB" w14:textId="77777777" w:rsidR="00F70A5F" w:rsidRPr="00D00B03" w:rsidRDefault="00F70A5F" w:rsidP="00F70A5F">
      <w:pPr>
        <w:widowControl w:val="0"/>
        <w:shd w:val="clear" w:color="auto" w:fill="FFFFFF"/>
        <w:autoSpaceDE w:val="0"/>
        <w:autoSpaceDN w:val="0"/>
        <w:adjustRightInd w:val="0"/>
        <w:rPr>
          <w:color w:val="0070C0"/>
          <w:sz w:val="20"/>
          <w:szCs w:val="20"/>
        </w:rPr>
      </w:pPr>
    </w:p>
    <w:p w14:paraId="6475D22C" w14:textId="77777777" w:rsidR="00F70A5F" w:rsidRPr="00D00B03" w:rsidRDefault="00F70A5F" w:rsidP="00F70A5F">
      <w:pPr>
        <w:widowControl w:val="0"/>
        <w:shd w:val="clear" w:color="auto" w:fill="FFFFFF"/>
        <w:autoSpaceDE w:val="0"/>
        <w:autoSpaceDN w:val="0"/>
        <w:adjustRightInd w:val="0"/>
        <w:rPr>
          <w:b/>
          <w:sz w:val="20"/>
          <w:szCs w:val="20"/>
          <w:u w:val="single"/>
        </w:rPr>
      </w:pPr>
      <w:r w:rsidRPr="00D00B03">
        <w:rPr>
          <w:b/>
          <w:sz w:val="20"/>
          <w:szCs w:val="20"/>
          <w:u w:val="single"/>
        </w:rPr>
        <w:t>7. Страхование:</w:t>
      </w:r>
    </w:p>
    <w:p w14:paraId="170CC784" w14:textId="77777777" w:rsidR="00F70A5F" w:rsidRPr="00D00B03" w:rsidRDefault="00F70A5F" w:rsidP="00F70A5F">
      <w:pPr>
        <w:widowControl w:val="0"/>
        <w:shd w:val="clear" w:color="auto" w:fill="FFFFFF"/>
        <w:autoSpaceDE w:val="0"/>
        <w:autoSpaceDN w:val="0"/>
        <w:adjustRightInd w:val="0"/>
        <w:rPr>
          <w:sz w:val="20"/>
          <w:szCs w:val="20"/>
        </w:rPr>
      </w:pPr>
      <w:r w:rsidRPr="00D00B03">
        <w:rPr>
          <w:sz w:val="20"/>
          <w:szCs w:val="20"/>
        </w:rPr>
        <w:t xml:space="preserve">7.1. Страхование имущества, находящегося в Помещении, осуществляется СУБАРЕНДАТОРОМ. </w:t>
      </w:r>
    </w:p>
    <w:p w14:paraId="604ECB26" w14:textId="77777777" w:rsidR="00F70A5F" w:rsidRPr="00D00B03" w:rsidRDefault="00F70A5F" w:rsidP="00F70A5F">
      <w:pPr>
        <w:widowControl w:val="0"/>
        <w:shd w:val="clear" w:color="auto" w:fill="FFFFFF"/>
        <w:autoSpaceDE w:val="0"/>
        <w:autoSpaceDN w:val="0"/>
        <w:adjustRightInd w:val="0"/>
        <w:rPr>
          <w:sz w:val="20"/>
          <w:szCs w:val="20"/>
        </w:rPr>
      </w:pPr>
      <w:r w:rsidRPr="00D00B03">
        <w:rPr>
          <w:sz w:val="20"/>
          <w:szCs w:val="20"/>
        </w:rPr>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14:paraId="49D4537C" w14:textId="77777777" w:rsidR="00F70A5F" w:rsidRPr="00D00B03" w:rsidRDefault="00F70A5F" w:rsidP="00F70A5F">
      <w:pPr>
        <w:widowControl w:val="0"/>
        <w:shd w:val="clear" w:color="auto" w:fill="FFFFFF"/>
        <w:autoSpaceDE w:val="0"/>
        <w:autoSpaceDN w:val="0"/>
        <w:adjustRightInd w:val="0"/>
        <w:rPr>
          <w:sz w:val="20"/>
          <w:szCs w:val="20"/>
        </w:rPr>
      </w:pPr>
      <w:r w:rsidRPr="00D00B03">
        <w:rPr>
          <w:sz w:val="20"/>
          <w:szCs w:val="20"/>
        </w:rPr>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14:paraId="71939E5A" w14:textId="77777777" w:rsidR="00F70A5F" w:rsidRPr="00D00B03" w:rsidRDefault="00F70A5F" w:rsidP="00F70A5F">
      <w:pPr>
        <w:widowControl w:val="0"/>
        <w:shd w:val="clear" w:color="auto" w:fill="FFFFFF"/>
        <w:autoSpaceDE w:val="0"/>
        <w:autoSpaceDN w:val="0"/>
        <w:adjustRightInd w:val="0"/>
        <w:rPr>
          <w:b/>
          <w:sz w:val="20"/>
          <w:szCs w:val="20"/>
        </w:rPr>
      </w:pPr>
    </w:p>
    <w:p w14:paraId="472EC886" w14:textId="77777777" w:rsidR="00F70A5F" w:rsidRPr="00D00B03" w:rsidRDefault="00F70A5F" w:rsidP="00F70A5F">
      <w:pPr>
        <w:widowControl w:val="0"/>
        <w:shd w:val="clear" w:color="auto" w:fill="FFFFFF"/>
        <w:autoSpaceDE w:val="0"/>
        <w:autoSpaceDN w:val="0"/>
        <w:adjustRightInd w:val="0"/>
        <w:rPr>
          <w:b/>
          <w:sz w:val="20"/>
          <w:szCs w:val="20"/>
        </w:rPr>
      </w:pPr>
    </w:p>
    <w:tbl>
      <w:tblPr>
        <w:tblW w:w="9780" w:type="dxa"/>
        <w:tblInd w:w="-176" w:type="dxa"/>
        <w:tblLayout w:type="fixed"/>
        <w:tblLook w:val="04A0" w:firstRow="1" w:lastRow="0" w:firstColumn="1" w:lastColumn="0" w:noHBand="0" w:noVBand="1"/>
      </w:tblPr>
      <w:tblGrid>
        <w:gridCol w:w="5457"/>
        <w:gridCol w:w="4323"/>
      </w:tblGrid>
      <w:tr w:rsidR="00F70A5F" w:rsidRPr="00D00B03" w14:paraId="11C9A1EB" w14:textId="77777777" w:rsidTr="00F0681A">
        <w:tc>
          <w:tcPr>
            <w:tcW w:w="5458" w:type="dxa"/>
          </w:tcPr>
          <w:p w14:paraId="68CF90D2" w14:textId="77777777" w:rsidR="00F70A5F" w:rsidRPr="00D00B03" w:rsidRDefault="00F70A5F" w:rsidP="00F0681A">
            <w:pPr>
              <w:widowControl w:val="0"/>
              <w:autoSpaceDE w:val="0"/>
              <w:autoSpaceDN w:val="0"/>
              <w:adjustRightInd w:val="0"/>
              <w:rPr>
                <w:b/>
                <w:sz w:val="20"/>
                <w:szCs w:val="20"/>
              </w:rPr>
            </w:pPr>
            <w:r w:rsidRPr="00D00B03">
              <w:rPr>
                <w:b/>
                <w:sz w:val="20"/>
                <w:szCs w:val="20"/>
              </w:rPr>
              <w:t>АРЕНДАТОР</w:t>
            </w:r>
          </w:p>
          <w:p w14:paraId="7DF3C7D0" w14:textId="77777777" w:rsidR="00F70A5F" w:rsidRPr="00D00B03" w:rsidRDefault="00F70A5F" w:rsidP="00F0681A">
            <w:pPr>
              <w:autoSpaceDE w:val="0"/>
              <w:autoSpaceDN w:val="0"/>
              <w:adjustRightInd w:val="0"/>
              <w:rPr>
                <w:sz w:val="22"/>
                <w:szCs w:val="22"/>
              </w:rPr>
            </w:pPr>
            <w:r w:rsidRPr="00D00B03">
              <w:rPr>
                <w:rFonts w:eastAsia="Calibri"/>
                <w:sz w:val="22"/>
                <w:szCs w:val="22"/>
                <w:highlight w:val="yellow"/>
              </w:rPr>
              <w:t>_____________________</w:t>
            </w:r>
          </w:p>
          <w:p w14:paraId="0C457C9D"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rPr>
              <w:t xml:space="preserve">(должность) </w:t>
            </w:r>
          </w:p>
          <w:p w14:paraId="60CA44DC"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highlight w:val="yellow"/>
              </w:rPr>
              <w:t>_____________________</w:t>
            </w:r>
          </w:p>
          <w:p w14:paraId="4AC0A41B"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rPr>
              <w:t xml:space="preserve">(ФИО) </w:t>
            </w:r>
          </w:p>
          <w:p w14:paraId="5B648722" w14:textId="77777777" w:rsidR="00F70A5F" w:rsidRPr="00D00B03" w:rsidRDefault="00F70A5F" w:rsidP="00F0681A">
            <w:pPr>
              <w:widowControl w:val="0"/>
              <w:shd w:val="clear" w:color="auto" w:fill="FFFFFF"/>
              <w:tabs>
                <w:tab w:val="left" w:pos="3490"/>
              </w:tabs>
              <w:suppressAutoHyphens/>
              <w:autoSpaceDE w:val="0"/>
              <w:autoSpaceDN w:val="0"/>
              <w:adjustRightInd w:val="0"/>
              <w:rPr>
                <w:bCs/>
                <w:sz w:val="20"/>
                <w:szCs w:val="20"/>
              </w:rPr>
            </w:pPr>
            <w:r w:rsidRPr="00D00B03">
              <w:rPr>
                <w:sz w:val="20"/>
                <w:szCs w:val="20"/>
                <w:highlight w:val="yellow"/>
              </w:rPr>
              <w:t>«___</w:t>
            </w:r>
            <w:proofErr w:type="gramStart"/>
            <w:r w:rsidRPr="00D00B03">
              <w:rPr>
                <w:sz w:val="20"/>
                <w:szCs w:val="20"/>
                <w:highlight w:val="yellow"/>
              </w:rPr>
              <w:t>_»_</w:t>
            </w:r>
            <w:proofErr w:type="gramEnd"/>
            <w:r w:rsidRPr="00D00B03">
              <w:rPr>
                <w:sz w:val="20"/>
                <w:szCs w:val="20"/>
                <w:highlight w:val="yellow"/>
              </w:rPr>
              <w:t>______________ 20_ г.</w:t>
            </w:r>
          </w:p>
          <w:p w14:paraId="3AA10FB3" w14:textId="77777777" w:rsidR="00F70A5F" w:rsidRPr="00D00B03" w:rsidRDefault="00F70A5F" w:rsidP="00F0681A">
            <w:pPr>
              <w:widowControl w:val="0"/>
              <w:autoSpaceDE w:val="0"/>
              <w:autoSpaceDN w:val="0"/>
              <w:adjustRightInd w:val="0"/>
              <w:rPr>
                <w:sz w:val="20"/>
                <w:szCs w:val="20"/>
              </w:rPr>
            </w:pPr>
          </w:p>
        </w:tc>
        <w:tc>
          <w:tcPr>
            <w:tcW w:w="4324" w:type="dxa"/>
          </w:tcPr>
          <w:p w14:paraId="4FE41287" w14:textId="77777777" w:rsidR="00F70A5F" w:rsidRPr="00D00B03" w:rsidRDefault="00F70A5F" w:rsidP="00F0681A">
            <w:pPr>
              <w:widowControl w:val="0"/>
              <w:autoSpaceDE w:val="0"/>
              <w:autoSpaceDN w:val="0"/>
              <w:adjustRightInd w:val="0"/>
              <w:rPr>
                <w:b/>
                <w:sz w:val="20"/>
                <w:szCs w:val="20"/>
              </w:rPr>
            </w:pPr>
            <w:r w:rsidRPr="00D00B03">
              <w:rPr>
                <w:b/>
                <w:sz w:val="20"/>
                <w:szCs w:val="20"/>
              </w:rPr>
              <w:t>СУБАРЕНДАТОР</w:t>
            </w:r>
          </w:p>
          <w:p w14:paraId="7BA7B056" w14:textId="77777777" w:rsidR="00F70A5F" w:rsidRPr="00D00B03" w:rsidRDefault="00F70A5F" w:rsidP="00F0681A">
            <w:pPr>
              <w:autoSpaceDE w:val="0"/>
              <w:autoSpaceDN w:val="0"/>
              <w:adjustRightInd w:val="0"/>
              <w:rPr>
                <w:sz w:val="22"/>
                <w:szCs w:val="22"/>
              </w:rPr>
            </w:pPr>
            <w:r w:rsidRPr="00D00B03">
              <w:rPr>
                <w:rFonts w:eastAsia="Calibri"/>
                <w:sz w:val="22"/>
                <w:szCs w:val="22"/>
                <w:highlight w:val="yellow"/>
              </w:rPr>
              <w:t>_____________________</w:t>
            </w:r>
          </w:p>
          <w:p w14:paraId="6B24D7A3"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rPr>
              <w:t xml:space="preserve">(должность) </w:t>
            </w:r>
          </w:p>
          <w:p w14:paraId="7F7186EA"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highlight w:val="yellow"/>
              </w:rPr>
              <w:t>_____________________</w:t>
            </w:r>
          </w:p>
          <w:p w14:paraId="4151C534"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rPr>
              <w:t xml:space="preserve">(ФИО) </w:t>
            </w:r>
          </w:p>
          <w:p w14:paraId="79074204" w14:textId="77777777" w:rsidR="00F70A5F" w:rsidRPr="00D00B03" w:rsidRDefault="00F70A5F" w:rsidP="00F0681A">
            <w:pPr>
              <w:widowControl w:val="0"/>
              <w:shd w:val="clear" w:color="auto" w:fill="FFFFFF"/>
              <w:tabs>
                <w:tab w:val="left" w:pos="3490"/>
              </w:tabs>
              <w:suppressAutoHyphens/>
              <w:autoSpaceDE w:val="0"/>
              <w:autoSpaceDN w:val="0"/>
              <w:adjustRightInd w:val="0"/>
              <w:rPr>
                <w:bCs/>
                <w:sz w:val="20"/>
                <w:szCs w:val="20"/>
              </w:rPr>
            </w:pPr>
            <w:r w:rsidRPr="00D00B03">
              <w:rPr>
                <w:sz w:val="20"/>
                <w:szCs w:val="20"/>
                <w:highlight w:val="yellow"/>
              </w:rPr>
              <w:t>«___</w:t>
            </w:r>
            <w:proofErr w:type="gramStart"/>
            <w:r w:rsidRPr="00D00B03">
              <w:rPr>
                <w:sz w:val="20"/>
                <w:szCs w:val="20"/>
                <w:highlight w:val="yellow"/>
              </w:rPr>
              <w:t>_»_</w:t>
            </w:r>
            <w:proofErr w:type="gramEnd"/>
            <w:r w:rsidRPr="00D00B03">
              <w:rPr>
                <w:sz w:val="20"/>
                <w:szCs w:val="20"/>
                <w:highlight w:val="yellow"/>
              </w:rPr>
              <w:t>______________ 20_ г.</w:t>
            </w:r>
          </w:p>
          <w:p w14:paraId="267C8366" w14:textId="77777777" w:rsidR="00F70A5F" w:rsidRPr="00D00B03" w:rsidRDefault="00F70A5F" w:rsidP="00F0681A">
            <w:pPr>
              <w:widowControl w:val="0"/>
              <w:autoSpaceDE w:val="0"/>
              <w:autoSpaceDN w:val="0"/>
              <w:adjustRightInd w:val="0"/>
              <w:rPr>
                <w:sz w:val="20"/>
                <w:szCs w:val="20"/>
              </w:rPr>
            </w:pPr>
          </w:p>
        </w:tc>
      </w:tr>
    </w:tbl>
    <w:p w14:paraId="7F55813E" w14:textId="77777777" w:rsidR="00F70A5F" w:rsidRPr="00D00B03" w:rsidRDefault="00F70A5F" w:rsidP="00F70A5F">
      <w:pPr>
        <w:widowControl w:val="0"/>
        <w:autoSpaceDE w:val="0"/>
        <w:autoSpaceDN w:val="0"/>
        <w:adjustRightInd w:val="0"/>
        <w:rPr>
          <w:sz w:val="20"/>
          <w:szCs w:val="20"/>
        </w:rPr>
      </w:pPr>
    </w:p>
    <w:p w14:paraId="0E4C35AA" w14:textId="77777777" w:rsidR="00F70A5F" w:rsidRPr="00D00B03" w:rsidRDefault="00F70A5F" w:rsidP="00F70A5F">
      <w:pPr>
        <w:rPr>
          <w:sz w:val="22"/>
          <w:szCs w:val="22"/>
        </w:rPr>
      </w:pPr>
    </w:p>
    <w:p w14:paraId="1CB38444" w14:textId="77777777" w:rsidR="00F70A5F" w:rsidRDefault="00F70A5F" w:rsidP="00F70A5F">
      <w:pPr>
        <w:rPr>
          <w:sz w:val="22"/>
          <w:szCs w:val="22"/>
        </w:rPr>
      </w:pPr>
    </w:p>
    <w:p w14:paraId="7E2A3BBD" w14:textId="77777777" w:rsidR="006A2FF2" w:rsidRDefault="006A2FF2" w:rsidP="00F70A5F">
      <w:pPr>
        <w:rPr>
          <w:sz w:val="22"/>
          <w:szCs w:val="22"/>
        </w:rPr>
      </w:pPr>
    </w:p>
    <w:p w14:paraId="5E28009D" w14:textId="77777777" w:rsidR="006A2FF2" w:rsidRDefault="006A2FF2" w:rsidP="00F70A5F">
      <w:pPr>
        <w:rPr>
          <w:sz w:val="22"/>
          <w:szCs w:val="22"/>
        </w:rPr>
      </w:pPr>
    </w:p>
    <w:p w14:paraId="57FB2A46" w14:textId="77777777" w:rsidR="006A2FF2" w:rsidRDefault="006A2FF2" w:rsidP="00F70A5F">
      <w:pPr>
        <w:rPr>
          <w:sz w:val="22"/>
          <w:szCs w:val="22"/>
        </w:rPr>
      </w:pPr>
    </w:p>
    <w:p w14:paraId="40B7A8FD" w14:textId="77777777" w:rsidR="006A2FF2" w:rsidRDefault="006A2FF2" w:rsidP="00F70A5F">
      <w:pPr>
        <w:rPr>
          <w:sz w:val="22"/>
          <w:szCs w:val="22"/>
        </w:rPr>
      </w:pPr>
    </w:p>
    <w:p w14:paraId="46B2E04F" w14:textId="77777777" w:rsidR="006A2FF2" w:rsidRDefault="006A2FF2" w:rsidP="00F70A5F">
      <w:pPr>
        <w:rPr>
          <w:sz w:val="22"/>
          <w:szCs w:val="22"/>
        </w:rPr>
      </w:pPr>
    </w:p>
    <w:p w14:paraId="4CDAC906" w14:textId="77777777" w:rsidR="006A2FF2" w:rsidRDefault="006A2FF2" w:rsidP="00F70A5F">
      <w:pPr>
        <w:rPr>
          <w:sz w:val="22"/>
          <w:szCs w:val="22"/>
        </w:rPr>
      </w:pPr>
    </w:p>
    <w:p w14:paraId="4E5A46C1" w14:textId="77777777" w:rsidR="006A2FF2" w:rsidRDefault="006A2FF2" w:rsidP="00F70A5F">
      <w:pPr>
        <w:rPr>
          <w:sz w:val="22"/>
          <w:szCs w:val="22"/>
        </w:rPr>
      </w:pPr>
    </w:p>
    <w:p w14:paraId="143BB465" w14:textId="77777777" w:rsidR="006A2FF2" w:rsidRDefault="006A2FF2" w:rsidP="00F70A5F">
      <w:pPr>
        <w:rPr>
          <w:sz w:val="22"/>
          <w:szCs w:val="22"/>
        </w:rPr>
      </w:pPr>
    </w:p>
    <w:p w14:paraId="5BD1B199" w14:textId="77777777" w:rsidR="006A2FF2" w:rsidRDefault="006A2FF2" w:rsidP="00F70A5F">
      <w:pPr>
        <w:rPr>
          <w:sz w:val="22"/>
          <w:szCs w:val="22"/>
        </w:rPr>
      </w:pPr>
    </w:p>
    <w:p w14:paraId="3EEB6E67" w14:textId="77777777" w:rsidR="006A2FF2" w:rsidRDefault="006A2FF2" w:rsidP="00F70A5F">
      <w:pPr>
        <w:rPr>
          <w:sz w:val="22"/>
          <w:szCs w:val="22"/>
        </w:rPr>
      </w:pPr>
    </w:p>
    <w:p w14:paraId="71F784FD" w14:textId="77777777" w:rsidR="006A2FF2" w:rsidRPr="00D00B03" w:rsidRDefault="006A2FF2" w:rsidP="00F70A5F">
      <w:pPr>
        <w:rPr>
          <w:sz w:val="22"/>
          <w:szCs w:val="22"/>
        </w:rPr>
      </w:pPr>
    </w:p>
    <w:p w14:paraId="2DE5DF73" w14:textId="77777777" w:rsidR="00F70A5F" w:rsidRPr="00D00B03" w:rsidRDefault="00F70A5F" w:rsidP="00F70A5F">
      <w:pPr>
        <w:rPr>
          <w:sz w:val="22"/>
          <w:szCs w:val="22"/>
        </w:rPr>
      </w:pPr>
    </w:p>
    <w:p w14:paraId="66BA01D6" w14:textId="77777777" w:rsidR="00F70A5F" w:rsidRPr="00D00B03" w:rsidRDefault="00F70A5F" w:rsidP="00F70A5F">
      <w:pPr>
        <w:widowControl w:val="0"/>
        <w:shd w:val="clear" w:color="auto" w:fill="FFFFFF"/>
        <w:autoSpaceDE w:val="0"/>
        <w:autoSpaceDN w:val="0"/>
        <w:adjustRightInd w:val="0"/>
        <w:contextualSpacing/>
        <w:jc w:val="right"/>
        <w:rPr>
          <w:sz w:val="20"/>
          <w:szCs w:val="20"/>
        </w:rPr>
      </w:pPr>
      <w:r w:rsidRPr="00D00B03">
        <w:rPr>
          <w:sz w:val="20"/>
          <w:szCs w:val="20"/>
        </w:rPr>
        <w:t>ПРИЛОЖЕНИЕ № 3</w:t>
      </w:r>
    </w:p>
    <w:p w14:paraId="08E55E64" w14:textId="77777777" w:rsidR="00F70A5F" w:rsidRPr="00D00B03" w:rsidRDefault="00F70A5F" w:rsidP="00F70A5F">
      <w:pPr>
        <w:widowControl w:val="0"/>
        <w:autoSpaceDE w:val="0"/>
        <w:autoSpaceDN w:val="0"/>
        <w:adjustRightInd w:val="0"/>
        <w:jc w:val="right"/>
        <w:rPr>
          <w:sz w:val="20"/>
          <w:szCs w:val="20"/>
        </w:rPr>
      </w:pPr>
      <w:r w:rsidRPr="00D00B03">
        <w:rPr>
          <w:sz w:val="20"/>
          <w:szCs w:val="20"/>
        </w:rPr>
        <w:t xml:space="preserve">к договору субаренды </w:t>
      </w:r>
    </w:p>
    <w:p w14:paraId="6262C82A" w14:textId="77777777" w:rsidR="00F70A5F" w:rsidRPr="00D00B03" w:rsidRDefault="00F70A5F" w:rsidP="00F70A5F">
      <w:pPr>
        <w:widowControl w:val="0"/>
        <w:autoSpaceDE w:val="0"/>
        <w:autoSpaceDN w:val="0"/>
        <w:adjustRightInd w:val="0"/>
        <w:jc w:val="right"/>
        <w:rPr>
          <w:sz w:val="20"/>
          <w:szCs w:val="20"/>
        </w:rPr>
      </w:pPr>
      <w:r w:rsidRPr="00D00B03">
        <w:rPr>
          <w:sz w:val="20"/>
          <w:szCs w:val="20"/>
        </w:rPr>
        <w:t xml:space="preserve">№ </w:t>
      </w:r>
      <w:r w:rsidRPr="00D00B03">
        <w:rPr>
          <w:sz w:val="20"/>
          <w:szCs w:val="20"/>
          <w:highlight w:val="yellow"/>
        </w:rPr>
        <w:t>___________________</w:t>
      </w:r>
    </w:p>
    <w:p w14:paraId="02A5E90D" w14:textId="77777777" w:rsidR="00F70A5F" w:rsidRPr="00D00B03" w:rsidRDefault="00F70A5F" w:rsidP="00F70A5F">
      <w:pPr>
        <w:widowControl w:val="0"/>
        <w:shd w:val="clear" w:color="auto" w:fill="FFFFFF"/>
        <w:autoSpaceDE w:val="0"/>
        <w:autoSpaceDN w:val="0"/>
        <w:adjustRightInd w:val="0"/>
        <w:contextualSpacing/>
        <w:jc w:val="right"/>
        <w:rPr>
          <w:sz w:val="20"/>
          <w:szCs w:val="20"/>
        </w:rPr>
      </w:pPr>
      <w:r w:rsidRPr="00D00B03">
        <w:rPr>
          <w:sz w:val="20"/>
          <w:szCs w:val="20"/>
        </w:rPr>
        <w:t xml:space="preserve">                                                                                                               от </w:t>
      </w:r>
      <w:r w:rsidRPr="00D00B03">
        <w:rPr>
          <w:sz w:val="20"/>
          <w:szCs w:val="20"/>
          <w:highlight w:val="yellow"/>
        </w:rPr>
        <w:t>___________________</w:t>
      </w:r>
    </w:p>
    <w:p w14:paraId="31EA3984" w14:textId="77777777" w:rsidR="00F70A5F" w:rsidRPr="00D00B03" w:rsidRDefault="00F70A5F" w:rsidP="00F70A5F">
      <w:pPr>
        <w:widowControl w:val="0"/>
        <w:shd w:val="clear" w:color="auto" w:fill="FFFFFF"/>
        <w:autoSpaceDE w:val="0"/>
        <w:autoSpaceDN w:val="0"/>
        <w:adjustRightInd w:val="0"/>
        <w:jc w:val="right"/>
        <w:rPr>
          <w:i/>
          <w:color w:val="FF0000"/>
          <w:sz w:val="20"/>
          <w:szCs w:val="20"/>
        </w:rPr>
      </w:pPr>
      <w:r w:rsidRPr="00D00B03">
        <w:rPr>
          <w:i/>
          <w:color w:val="FF0000"/>
          <w:sz w:val="20"/>
          <w:szCs w:val="20"/>
        </w:rPr>
        <w:t>(Вариант 2)</w:t>
      </w:r>
    </w:p>
    <w:p w14:paraId="01AD53BA" w14:textId="77777777" w:rsidR="00F70A5F" w:rsidRPr="00D00B03" w:rsidRDefault="00F70A5F" w:rsidP="00F70A5F">
      <w:pPr>
        <w:widowControl w:val="0"/>
        <w:shd w:val="clear" w:color="auto" w:fill="FFFFFF"/>
        <w:autoSpaceDE w:val="0"/>
        <w:autoSpaceDN w:val="0"/>
        <w:adjustRightInd w:val="0"/>
        <w:contextualSpacing/>
        <w:jc w:val="right"/>
        <w:rPr>
          <w:b/>
          <w:sz w:val="20"/>
          <w:szCs w:val="20"/>
        </w:rPr>
      </w:pPr>
    </w:p>
    <w:p w14:paraId="7171B7B8" w14:textId="77777777" w:rsidR="00F70A5F" w:rsidRPr="00D00B03" w:rsidRDefault="00F70A5F" w:rsidP="00F70A5F">
      <w:pPr>
        <w:widowControl w:val="0"/>
        <w:shd w:val="clear" w:color="auto" w:fill="FFFFFF"/>
        <w:autoSpaceDE w:val="0"/>
        <w:autoSpaceDN w:val="0"/>
        <w:adjustRightInd w:val="0"/>
        <w:contextualSpacing/>
        <w:jc w:val="center"/>
        <w:rPr>
          <w:b/>
          <w:sz w:val="20"/>
          <w:szCs w:val="20"/>
        </w:rPr>
      </w:pPr>
    </w:p>
    <w:p w14:paraId="32A2140B" w14:textId="77777777" w:rsidR="00F70A5F" w:rsidRPr="00D00B03" w:rsidRDefault="00F70A5F" w:rsidP="00F70A5F">
      <w:pPr>
        <w:widowControl w:val="0"/>
        <w:shd w:val="clear" w:color="auto" w:fill="FFFFFF"/>
        <w:autoSpaceDE w:val="0"/>
        <w:autoSpaceDN w:val="0"/>
        <w:adjustRightInd w:val="0"/>
        <w:jc w:val="center"/>
        <w:rPr>
          <w:b/>
          <w:sz w:val="20"/>
          <w:szCs w:val="20"/>
          <w:u w:val="single"/>
        </w:rPr>
      </w:pPr>
      <w:r w:rsidRPr="00D00B03">
        <w:rPr>
          <w:b/>
          <w:sz w:val="20"/>
          <w:szCs w:val="20"/>
          <w:u w:val="single"/>
        </w:rPr>
        <w:t>ОСОБЫЕ УСЛОВИЯ</w:t>
      </w:r>
    </w:p>
    <w:p w14:paraId="0EE7C0B1" w14:textId="77777777" w:rsidR="00F70A5F" w:rsidRPr="00D00B03" w:rsidRDefault="00F70A5F" w:rsidP="00F70A5F">
      <w:pPr>
        <w:widowControl w:val="0"/>
        <w:shd w:val="clear" w:color="auto" w:fill="FFFFFF"/>
        <w:autoSpaceDE w:val="0"/>
        <w:autoSpaceDN w:val="0"/>
        <w:adjustRightInd w:val="0"/>
        <w:rPr>
          <w:b/>
          <w:sz w:val="20"/>
          <w:szCs w:val="20"/>
        </w:rPr>
      </w:pPr>
    </w:p>
    <w:p w14:paraId="6BD7FFD8" w14:textId="77777777" w:rsidR="00F70A5F" w:rsidRPr="00D00B03" w:rsidRDefault="00F70A5F" w:rsidP="00F70A5F">
      <w:pPr>
        <w:widowControl w:val="0"/>
        <w:shd w:val="clear" w:color="auto" w:fill="FFFFFF"/>
        <w:autoSpaceDE w:val="0"/>
        <w:autoSpaceDN w:val="0"/>
        <w:adjustRightInd w:val="0"/>
        <w:rPr>
          <w:sz w:val="20"/>
          <w:szCs w:val="20"/>
          <w:u w:val="single"/>
        </w:rPr>
      </w:pPr>
      <w:r w:rsidRPr="00D00B03">
        <w:rPr>
          <w:b/>
          <w:sz w:val="20"/>
          <w:szCs w:val="20"/>
        </w:rPr>
        <w:t xml:space="preserve">АРЕНДАТОР: </w:t>
      </w:r>
      <w:r w:rsidRPr="00D00B03">
        <w:rPr>
          <w:sz w:val="20"/>
          <w:szCs w:val="20"/>
          <w:highlight w:val="yellow"/>
        </w:rPr>
        <w:t>___________________________________</w:t>
      </w:r>
    </w:p>
    <w:p w14:paraId="587EEE7D" w14:textId="77777777" w:rsidR="00F70A5F" w:rsidRPr="00D00B03" w:rsidRDefault="00F70A5F" w:rsidP="00F70A5F">
      <w:pPr>
        <w:widowControl w:val="0"/>
        <w:shd w:val="clear" w:color="auto" w:fill="FFFFFF"/>
        <w:autoSpaceDE w:val="0"/>
        <w:autoSpaceDN w:val="0"/>
        <w:adjustRightInd w:val="0"/>
        <w:rPr>
          <w:sz w:val="20"/>
          <w:szCs w:val="20"/>
        </w:rPr>
      </w:pPr>
      <w:r w:rsidRPr="00D00B03">
        <w:rPr>
          <w:b/>
          <w:sz w:val="20"/>
          <w:szCs w:val="20"/>
        </w:rPr>
        <w:t xml:space="preserve">СУБАРЕНДАТОР: </w:t>
      </w:r>
      <w:r w:rsidRPr="00D00B03">
        <w:rPr>
          <w:sz w:val="20"/>
          <w:szCs w:val="20"/>
          <w:highlight w:val="yellow"/>
        </w:rPr>
        <w:t>___________________________________</w:t>
      </w:r>
    </w:p>
    <w:p w14:paraId="18901657" w14:textId="77777777" w:rsidR="00F70A5F" w:rsidRPr="00D00B03" w:rsidRDefault="00F70A5F" w:rsidP="00F70A5F">
      <w:pPr>
        <w:widowControl w:val="0"/>
        <w:shd w:val="clear" w:color="auto" w:fill="FFFFFF"/>
        <w:autoSpaceDE w:val="0"/>
        <w:autoSpaceDN w:val="0"/>
        <w:adjustRightInd w:val="0"/>
        <w:rPr>
          <w:sz w:val="20"/>
          <w:szCs w:val="20"/>
        </w:rPr>
      </w:pPr>
    </w:p>
    <w:p w14:paraId="6AB5D4C8" w14:textId="77777777" w:rsidR="00F70A5F" w:rsidRPr="00D00B03" w:rsidRDefault="00F70A5F" w:rsidP="00F70A5F">
      <w:pPr>
        <w:widowControl w:val="0"/>
        <w:shd w:val="clear" w:color="auto" w:fill="FFFFFF"/>
        <w:autoSpaceDE w:val="0"/>
        <w:autoSpaceDN w:val="0"/>
        <w:adjustRightInd w:val="0"/>
        <w:rPr>
          <w:b/>
          <w:color w:val="0070C0"/>
          <w:sz w:val="20"/>
          <w:szCs w:val="20"/>
          <w:u w:val="single"/>
        </w:rPr>
      </w:pPr>
      <w:r w:rsidRPr="00D00B03">
        <w:rPr>
          <w:b/>
          <w:color w:val="0070C0"/>
          <w:sz w:val="20"/>
          <w:szCs w:val="20"/>
          <w:u w:val="single"/>
        </w:rPr>
        <w:t xml:space="preserve">1. Срок аренды: с </w:t>
      </w:r>
      <w:r w:rsidRPr="00D00B03">
        <w:rPr>
          <w:b/>
          <w:color w:val="0070C0"/>
          <w:sz w:val="20"/>
          <w:szCs w:val="20"/>
          <w:highlight w:val="yellow"/>
          <w:u w:val="single"/>
        </w:rPr>
        <w:t>_____________</w:t>
      </w:r>
      <w:r w:rsidRPr="00D00B03">
        <w:rPr>
          <w:b/>
          <w:color w:val="0070C0"/>
          <w:sz w:val="20"/>
          <w:szCs w:val="20"/>
          <w:u w:val="single"/>
        </w:rPr>
        <w:t>20</w:t>
      </w:r>
      <w:r w:rsidRPr="00D00B03">
        <w:rPr>
          <w:b/>
          <w:color w:val="0070C0"/>
          <w:sz w:val="20"/>
          <w:szCs w:val="20"/>
          <w:highlight w:val="yellow"/>
          <w:u w:val="single"/>
        </w:rPr>
        <w:t>__</w:t>
      </w:r>
      <w:r w:rsidRPr="00D00B03">
        <w:rPr>
          <w:b/>
          <w:color w:val="0070C0"/>
          <w:sz w:val="20"/>
          <w:szCs w:val="20"/>
          <w:u w:val="single"/>
        </w:rPr>
        <w:t xml:space="preserve"> по </w:t>
      </w:r>
      <w:r w:rsidRPr="00D00B03">
        <w:rPr>
          <w:b/>
          <w:color w:val="0070C0"/>
          <w:sz w:val="20"/>
          <w:szCs w:val="20"/>
          <w:highlight w:val="yellow"/>
          <w:u w:val="single"/>
        </w:rPr>
        <w:t>______________</w:t>
      </w:r>
      <w:r w:rsidRPr="00D00B03">
        <w:rPr>
          <w:b/>
          <w:color w:val="0070C0"/>
          <w:sz w:val="20"/>
          <w:szCs w:val="20"/>
          <w:u w:val="single"/>
        </w:rPr>
        <w:t>20</w:t>
      </w:r>
      <w:r w:rsidRPr="00D00B03">
        <w:rPr>
          <w:b/>
          <w:color w:val="0070C0"/>
          <w:sz w:val="20"/>
          <w:szCs w:val="20"/>
          <w:highlight w:val="yellow"/>
          <w:u w:val="single"/>
        </w:rPr>
        <w:t>__</w:t>
      </w:r>
      <w:r w:rsidRPr="00D00B03">
        <w:rPr>
          <w:b/>
          <w:color w:val="0070C0"/>
          <w:sz w:val="20"/>
          <w:szCs w:val="20"/>
          <w:u w:val="single"/>
          <w:vertAlign w:val="superscript"/>
        </w:rPr>
        <w:footnoteReference w:id="41"/>
      </w:r>
      <w:r w:rsidRPr="00D00B03">
        <w:rPr>
          <w:b/>
          <w:color w:val="0070C0"/>
          <w:sz w:val="20"/>
          <w:szCs w:val="20"/>
          <w:u w:val="single"/>
        </w:rPr>
        <w:t xml:space="preserve">. </w:t>
      </w:r>
    </w:p>
    <w:p w14:paraId="5CB0D9F1" w14:textId="77777777" w:rsidR="00F70A5F" w:rsidRPr="00D00B03" w:rsidRDefault="00F70A5F" w:rsidP="00F70A5F">
      <w:pPr>
        <w:widowControl w:val="0"/>
        <w:shd w:val="clear" w:color="auto" w:fill="FFFFFF"/>
        <w:autoSpaceDE w:val="0"/>
        <w:autoSpaceDN w:val="0"/>
        <w:adjustRightInd w:val="0"/>
        <w:rPr>
          <w:color w:val="0070C0"/>
          <w:sz w:val="20"/>
          <w:szCs w:val="20"/>
        </w:rPr>
      </w:pPr>
      <w:r w:rsidRPr="00D00B03">
        <w:rPr>
          <w:b/>
          <w:color w:val="0070C0"/>
          <w:sz w:val="20"/>
          <w:szCs w:val="20"/>
          <w:u w:val="single"/>
        </w:rPr>
        <w:t xml:space="preserve">1. Срок аренды: </w:t>
      </w:r>
      <w:r w:rsidRPr="00D00B03">
        <w:rPr>
          <w:color w:val="0070C0"/>
          <w:sz w:val="20"/>
          <w:szCs w:val="20"/>
        </w:rPr>
        <w:t xml:space="preserve">Договор вступает в силу для третьих лиц с момента государственной регистрации и действует в течение </w:t>
      </w:r>
      <w:r w:rsidRPr="00D00B03">
        <w:rPr>
          <w:color w:val="0070C0"/>
          <w:sz w:val="20"/>
          <w:szCs w:val="20"/>
          <w:highlight w:val="yellow"/>
        </w:rPr>
        <w:t>_</w:t>
      </w:r>
      <w:r w:rsidRPr="00D00B03">
        <w:rPr>
          <w:color w:val="0070C0"/>
          <w:sz w:val="20"/>
          <w:szCs w:val="20"/>
        </w:rPr>
        <w:t xml:space="preserve"> (</w:t>
      </w:r>
      <w:r w:rsidRPr="00D00B03">
        <w:rPr>
          <w:color w:val="0070C0"/>
          <w:sz w:val="20"/>
          <w:szCs w:val="20"/>
          <w:highlight w:val="yellow"/>
        </w:rPr>
        <w:t>_________</w:t>
      </w:r>
      <w:r w:rsidRPr="00D00B03">
        <w:rPr>
          <w:color w:val="0070C0"/>
          <w:sz w:val="20"/>
          <w:szCs w:val="20"/>
        </w:rPr>
        <w:t>) лет с даты подписания акта приема-передачи.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Договора применяются также к их отношениям, возникшим с даты подписания акта приема-передачи</w:t>
      </w:r>
      <w:r w:rsidRPr="00D00B03">
        <w:rPr>
          <w:color w:val="0070C0"/>
          <w:sz w:val="20"/>
          <w:szCs w:val="20"/>
          <w:vertAlign w:val="superscript"/>
        </w:rPr>
        <w:footnoteReference w:id="42"/>
      </w:r>
      <w:r w:rsidRPr="00D00B03">
        <w:rPr>
          <w:color w:val="0070C0"/>
          <w:sz w:val="20"/>
          <w:szCs w:val="20"/>
        </w:rPr>
        <w:t>.</w:t>
      </w:r>
    </w:p>
    <w:p w14:paraId="07A5D1DD" w14:textId="77777777" w:rsidR="00F70A5F" w:rsidRPr="00D00B03" w:rsidRDefault="00F70A5F" w:rsidP="00F70A5F">
      <w:pPr>
        <w:widowControl w:val="0"/>
        <w:shd w:val="clear" w:color="auto" w:fill="FFFFFF"/>
        <w:autoSpaceDE w:val="0"/>
        <w:autoSpaceDN w:val="0"/>
        <w:adjustRightInd w:val="0"/>
        <w:rPr>
          <w:sz w:val="20"/>
          <w:szCs w:val="20"/>
        </w:rPr>
      </w:pPr>
    </w:p>
    <w:p w14:paraId="7F70C08E" w14:textId="77777777" w:rsidR="00F70A5F" w:rsidRPr="00D00B03" w:rsidRDefault="00F70A5F" w:rsidP="00F70A5F">
      <w:pPr>
        <w:widowControl w:val="0"/>
        <w:shd w:val="clear" w:color="auto" w:fill="FFFFFF"/>
        <w:autoSpaceDE w:val="0"/>
        <w:autoSpaceDN w:val="0"/>
        <w:adjustRightInd w:val="0"/>
        <w:rPr>
          <w:sz w:val="20"/>
          <w:szCs w:val="20"/>
        </w:rPr>
      </w:pPr>
      <w:r w:rsidRPr="00D00B03">
        <w:rPr>
          <w:b/>
          <w:sz w:val="20"/>
          <w:szCs w:val="20"/>
          <w:u w:val="single"/>
        </w:rPr>
        <w:t xml:space="preserve">2. Размер арендной платы в месяц: </w:t>
      </w:r>
      <w:r w:rsidRPr="00D00B03">
        <w:rPr>
          <w:sz w:val="20"/>
          <w:szCs w:val="20"/>
        </w:rPr>
        <w:t>Ежемесячная Арендная Плата за пользование Помещением будет составлять наибольшую из следующих величин:</w:t>
      </w:r>
    </w:p>
    <w:p w14:paraId="23980D69" w14:textId="77777777" w:rsidR="00F70A5F" w:rsidRPr="00D00B03" w:rsidRDefault="00F70A5F" w:rsidP="00F70A5F">
      <w:pPr>
        <w:widowControl w:val="0"/>
        <w:shd w:val="clear" w:color="auto" w:fill="FFFFFF"/>
        <w:autoSpaceDE w:val="0"/>
        <w:autoSpaceDN w:val="0"/>
        <w:adjustRightInd w:val="0"/>
        <w:rPr>
          <w:sz w:val="20"/>
          <w:szCs w:val="20"/>
        </w:rPr>
      </w:pPr>
      <w:r w:rsidRPr="00D00B03">
        <w:rPr>
          <w:sz w:val="20"/>
          <w:szCs w:val="20"/>
        </w:rPr>
        <w:t xml:space="preserve">А) </w:t>
      </w:r>
      <w:r w:rsidRPr="00D00B03">
        <w:rPr>
          <w:sz w:val="20"/>
          <w:szCs w:val="20"/>
          <w:highlight w:val="yellow"/>
        </w:rPr>
        <w:t>____</w:t>
      </w:r>
      <w:r w:rsidRPr="00D00B03">
        <w:rPr>
          <w:sz w:val="20"/>
          <w:szCs w:val="20"/>
        </w:rPr>
        <w:t xml:space="preserve"> (</w:t>
      </w:r>
      <w:r w:rsidRPr="00D00B03">
        <w:rPr>
          <w:sz w:val="20"/>
          <w:szCs w:val="20"/>
          <w:highlight w:val="yellow"/>
        </w:rPr>
        <w:t>_____________________________</w:t>
      </w:r>
      <w:r w:rsidRPr="00D00B03">
        <w:rPr>
          <w:sz w:val="20"/>
          <w:szCs w:val="20"/>
        </w:rPr>
        <w:t>) % от суммы ежемесячной выручки СУБАРЕНДАТОРА.</w:t>
      </w:r>
    </w:p>
    <w:p w14:paraId="1B473882" w14:textId="77777777" w:rsidR="00F70A5F" w:rsidRPr="00D00B03" w:rsidRDefault="00F70A5F" w:rsidP="00F70A5F">
      <w:pPr>
        <w:widowControl w:val="0"/>
        <w:shd w:val="clear" w:color="auto" w:fill="FFFFFF"/>
        <w:autoSpaceDE w:val="0"/>
        <w:autoSpaceDN w:val="0"/>
        <w:adjustRightInd w:val="0"/>
        <w:rPr>
          <w:sz w:val="20"/>
          <w:szCs w:val="20"/>
        </w:rPr>
      </w:pPr>
      <w:r w:rsidRPr="00D00B03">
        <w:rPr>
          <w:sz w:val="20"/>
          <w:szCs w:val="20"/>
        </w:rPr>
        <w:t xml:space="preserve">Б) Минимальный гарантированный платеж за соответствующий месяц определяется из расчета </w:t>
      </w:r>
      <w:r w:rsidRPr="00D00B03">
        <w:rPr>
          <w:sz w:val="20"/>
          <w:szCs w:val="20"/>
          <w:highlight w:val="yellow"/>
        </w:rPr>
        <w:t>______</w:t>
      </w:r>
      <w:r w:rsidRPr="00D00B03">
        <w:rPr>
          <w:sz w:val="20"/>
          <w:szCs w:val="20"/>
        </w:rPr>
        <w:t xml:space="preserve"> (</w:t>
      </w:r>
      <w:r w:rsidRPr="00D00B03">
        <w:rPr>
          <w:sz w:val="20"/>
          <w:szCs w:val="20"/>
          <w:highlight w:val="yellow"/>
        </w:rPr>
        <w:t>_____________________________________</w:t>
      </w:r>
      <w:r w:rsidRPr="00D00B03">
        <w:rPr>
          <w:sz w:val="20"/>
          <w:szCs w:val="20"/>
        </w:rPr>
        <w:t xml:space="preserve">) рублей </w:t>
      </w:r>
      <w:r w:rsidRPr="00D00B03">
        <w:rPr>
          <w:sz w:val="20"/>
          <w:szCs w:val="20"/>
          <w:highlight w:val="yellow"/>
        </w:rPr>
        <w:t>__</w:t>
      </w:r>
      <w:r w:rsidRPr="00D00B03">
        <w:rPr>
          <w:sz w:val="20"/>
          <w:szCs w:val="20"/>
        </w:rPr>
        <w:t xml:space="preserve"> копеек за одного пассажира обслуженного аэропортом </w:t>
      </w:r>
      <w:r w:rsidRPr="00D00B03">
        <w:rPr>
          <w:color w:val="0070C0"/>
          <w:sz w:val="20"/>
          <w:szCs w:val="20"/>
        </w:rPr>
        <w:t>(всего обслуженных/ отправленных ВВЛ/ отправленных МВЛ</w:t>
      </w:r>
      <w:r w:rsidRPr="00D00B03">
        <w:rPr>
          <w:color w:val="0070C0"/>
          <w:sz w:val="20"/>
          <w:szCs w:val="20"/>
          <w:vertAlign w:val="superscript"/>
        </w:rPr>
        <w:footnoteReference w:id="43"/>
      </w:r>
      <w:r w:rsidRPr="00D00B03">
        <w:rPr>
          <w:color w:val="0070C0"/>
          <w:sz w:val="20"/>
          <w:szCs w:val="20"/>
        </w:rPr>
        <w:t>),</w:t>
      </w:r>
      <w:r w:rsidRPr="00D00B03">
        <w:rPr>
          <w:sz w:val="20"/>
          <w:szCs w:val="20"/>
        </w:rPr>
        <w:t xml:space="preserve"> руб. без НДС. Количество обслуженных пассажиров в месяц определяется согласно Справке о количестве обслуженных аэропортом пассажиров. </w:t>
      </w:r>
    </w:p>
    <w:p w14:paraId="164F9205" w14:textId="77777777" w:rsidR="00F70A5F" w:rsidRPr="00D00B03" w:rsidRDefault="00F70A5F" w:rsidP="00F70A5F">
      <w:pPr>
        <w:widowControl w:val="0"/>
        <w:shd w:val="clear" w:color="auto" w:fill="FFFFFF"/>
        <w:autoSpaceDE w:val="0"/>
        <w:autoSpaceDN w:val="0"/>
        <w:adjustRightInd w:val="0"/>
        <w:rPr>
          <w:sz w:val="20"/>
          <w:szCs w:val="20"/>
        </w:rPr>
      </w:pPr>
      <w:r w:rsidRPr="00D00B03">
        <w:rPr>
          <w:sz w:val="20"/>
          <w:szCs w:val="20"/>
        </w:rPr>
        <w:t>НДС начисляется дополнительно по налоговой ставке, установленной действующим законодательством РФ на момент оказания услуг.</w:t>
      </w:r>
    </w:p>
    <w:p w14:paraId="05A1858A" w14:textId="77777777" w:rsidR="00F70A5F" w:rsidRPr="00D00B03" w:rsidRDefault="00F70A5F" w:rsidP="00F70A5F">
      <w:pPr>
        <w:widowControl w:val="0"/>
        <w:shd w:val="clear" w:color="auto" w:fill="FFFFFF"/>
        <w:autoSpaceDE w:val="0"/>
        <w:autoSpaceDN w:val="0"/>
        <w:adjustRightInd w:val="0"/>
        <w:rPr>
          <w:sz w:val="20"/>
          <w:szCs w:val="20"/>
        </w:rPr>
      </w:pPr>
      <w:r w:rsidRPr="00D00B03">
        <w:rPr>
          <w:sz w:val="20"/>
          <w:szCs w:val="20"/>
        </w:rPr>
        <w:t>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14:paraId="208CA9B2" w14:textId="77777777" w:rsidR="00F70A5F" w:rsidRPr="00D00B03" w:rsidRDefault="00F70A5F" w:rsidP="00F70A5F">
      <w:pPr>
        <w:widowControl w:val="0"/>
        <w:shd w:val="clear" w:color="auto" w:fill="FFFFFF"/>
        <w:autoSpaceDE w:val="0"/>
        <w:autoSpaceDN w:val="0"/>
        <w:adjustRightInd w:val="0"/>
        <w:rPr>
          <w:sz w:val="20"/>
          <w:szCs w:val="20"/>
        </w:rPr>
      </w:pPr>
      <w:r w:rsidRPr="00D00B03">
        <w:rPr>
          <w:sz w:val="20"/>
          <w:szCs w:val="20"/>
        </w:rPr>
        <w:lastRenderedPageBreak/>
        <w:t>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14:paraId="4F56CBBC" w14:textId="77777777" w:rsidR="00F70A5F" w:rsidRPr="00D00B03" w:rsidRDefault="00F70A5F" w:rsidP="00F70A5F">
      <w:pPr>
        <w:widowControl w:val="0"/>
        <w:shd w:val="clear" w:color="auto" w:fill="FFFFFF"/>
        <w:autoSpaceDE w:val="0"/>
        <w:autoSpaceDN w:val="0"/>
        <w:adjustRightInd w:val="0"/>
        <w:rPr>
          <w:sz w:val="20"/>
          <w:szCs w:val="20"/>
        </w:rPr>
      </w:pPr>
      <w:r w:rsidRPr="00D00B03">
        <w:rPr>
          <w:sz w:val="20"/>
          <w:szCs w:val="20"/>
        </w:rPr>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14:paraId="4FD2BC5E" w14:textId="77777777" w:rsidR="00F70A5F" w:rsidRPr="00D00B03" w:rsidRDefault="00F70A5F" w:rsidP="00F70A5F">
      <w:pPr>
        <w:widowControl w:val="0"/>
        <w:autoSpaceDE w:val="0"/>
        <w:autoSpaceDN w:val="0"/>
        <w:adjustRightInd w:val="0"/>
      </w:pPr>
      <w:r w:rsidRPr="00D00B03">
        <w:rPr>
          <w:sz w:val="20"/>
          <w:szCs w:val="20"/>
        </w:rPr>
        <w:t xml:space="preserve">2.3.  С целью контроля за размером Выручки СУБАРЕНДАТОРА АРЕНДАТОР имеет право в любое время, но с предварительным уведомлением СУБАРЕНДАТОРА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w:t>
      </w:r>
      <w:r w:rsidRPr="00D00B03">
        <w:t xml:space="preserve">с фискальными данными, в том числе дистанционно, содержащимися в базе данных оператора фискальных данных, </w:t>
      </w:r>
      <w:r w:rsidRPr="00D00B03">
        <w:rPr>
          <w:sz w:val="20"/>
          <w:szCs w:val="20"/>
        </w:rPr>
        <w:t>отражающими финансовые результаты деятельности СУБАРЕНДАТОРА, однако при условии, что АРЕНДАТОР будет вправе знакомиться только с теми документами, которые имеют отношение к деятельности СУБАРЕНДАТОРА, связанной с Помещениями. СУБАРЕНДАТОР обязан обеспечить АРЕНДАТОРУ (представителям АРЕНДАТОРА)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(недополучении) АРЕНДАТОРОМ причитающейся ему Арендной Платы, АРЕНДАТОР будет иметь право потребовать доплаты соответствующей разницы, а также, сверх этого, начислить неустойку на сумму, равную такой разнице. Требование АРЕНДАТОРА о доплате и уплате неустойки, предусмотренной Договором, должно быть исполнено СУБАРЕНДАТОРОМ в течение 5 (Пяти) рабочих дней со дня его получения. Если же такое расхождение будет свидетельствовать о переплате СУБАРЕНДАТОРОМ арендной платы, соответствующая разница будет учтена (зачтена) при последующих расчетах СУБАРЕНДАТОРА с АРЕНДАТОРОМ.</w:t>
      </w:r>
    </w:p>
    <w:p w14:paraId="62915084" w14:textId="77777777" w:rsidR="00F70A5F" w:rsidRPr="00D00B03" w:rsidRDefault="00F70A5F" w:rsidP="00F70A5F">
      <w:pPr>
        <w:widowControl w:val="0"/>
        <w:shd w:val="clear" w:color="auto" w:fill="FFFFFF"/>
        <w:autoSpaceDE w:val="0"/>
        <w:autoSpaceDN w:val="0"/>
        <w:adjustRightInd w:val="0"/>
        <w:rPr>
          <w:sz w:val="20"/>
          <w:szCs w:val="20"/>
        </w:rPr>
      </w:pPr>
      <w:r w:rsidRPr="00D00B03">
        <w:rPr>
          <w:sz w:val="20"/>
          <w:szCs w:val="20"/>
        </w:rPr>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14:paraId="7BCAC725" w14:textId="77777777" w:rsidR="00F70A5F" w:rsidRPr="00D00B03" w:rsidRDefault="00F70A5F" w:rsidP="00F70A5F">
      <w:pPr>
        <w:widowControl w:val="0"/>
        <w:shd w:val="clear" w:color="auto" w:fill="FFFFFF"/>
        <w:autoSpaceDE w:val="0"/>
        <w:autoSpaceDN w:val="0"/>
        <w:adjustRightInd w:val="0"/>
        <w:rPr>
          <w:sz w:val="20"/>
          <w:szCs w:val="20"/>
        </w:rPr>
      </w:pPr>
    </w:p>
    <w:p w14:paraId="2D46C590" w14:textId="77777777" w:rsidR="00F70A5F" w:rsidRPr="00D00B03" w:rsidRDefault="00F70A5F" w:rsidP="00F70A5F">
      <w:pPr>
        <w:widowControl w:val="0"/>
        <w:shd w:val="clear" w:color="auto" w:fill="FFFFFF"/>
        <w:autoSpaceDE w:val="0"/>
        <w:autoSpaceDN w:val="0"/>
        <w:adjustRightInd w:val="0"/>
        <w:rPr>
          <w:sz w:val="20"/>
          <w:szCs w:val="20"/>
        </w:rPr>
      </w:pPr>
      <w:r w:rsidRPr="00D00B03">
        <w:rPr>
          <w:b/>
          <w:sz w:val="20"/>
          <w:szCs w:val="20"/>
          <w:u w:val="single"/>
        </w:rPr>
        <w:t xml:space="preserve">3. Порядок индексации размера арендной платы: </w:t>
      </w:r>
      <w:r w:rsidRPr="00D00B03">
        <w:rPr>
          <w:sz w:val="20"/>
          <w:szCs w:val="20"/>
        </w:rPr>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14:paraId="0F15E72E" w14:textId="77777777" w:rsidR="00F70A5F" w:rsidRPr="00D00B03" w:rsidRDefault="00F70A5F" w:rsidP="00F70A5F">
      <w:pPr>
        <w:widowControl w:val="0"/>
        <w:shd w:val="clear" w:color="auto" w:fill="FFFFFF"/>
        <w:autoSpaceDE w:val="0"/>
        <w:autoSpaceDN w:val="0"/>
        <w:adjustRightInd w:val="0"/>
        <w:rPr>
          <w:sz w:val="20"/>
          <w:szCs w:val="20"/>
        </w:rPr>
      </w:pPr>
      <w:r w:rsidRPr="00D00B03">
        <w:rPr>
          <w:sz w:val="20"/>
          <w:szCs w:val="20"/>
        </w:rPr>
        <w:t>В случае заключения на новый срок (продления, возобновления) договора субаренды, ранее заключенного Сторонами на срок менее 1 (одного) года, АРЕНДАТОР имеет право изменять (индексировать) ставку арендной платы, предварительно уведомив СУБАРЕНДАТОРА в порядке, установленном настоящим пунктом договора субаренды.</w:t>
      </w:r>
    </w:p>
    <w:p w14:paraId="56527639" w14:textId="77777777" w:rsidR="00F70A5F" w:rsidRPr="00D00B03" w:rsidRDefault="00F70A5F" w:rsidP="00F70A5F">
      <w:pPr>
        <w:widowControl w:val="0"/>
        <w:shd w:val="clear" w:color="auto" w:fill="FFFFFF"/>
        <w:autoSpaceDE w:val="0"/>
        <w:autoSpaceDN w:val="0"/>
        <w:adjustRightInd w:val="0"/>
        <w:rPr>
          <w:color w:val="0070C0"/>
          <w:sz w:val="20"/>
          <w:szCs w:val="20"/>
        </w:rPr>
      </w:pPr>
      <w:r w:rsidRPr="00D00B03">
        <w:rPr>
          <w:color w:val="0070C0"/>
          <w:sz w:val="20"/>
          <w:szCs w:val="2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субаренды </w:t>
      </w:r>
      <w:r w:rsidRPr="00D00B03">
        <w:rPr>
          <w:color w:val="0070C0"/>
          <w:sz w:val="20"/>
          <w:szCs w:val="20"/>
        </w:rPr>
        <w:lastRenderedPageBreak/>
        <w:t xml:space="preserve">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D00B03">
        <w:rPr>
          <w:color w:val="0070C0"/>
          <w:sz w:val="20"/>
          <w:szCs w:val="20"/>
          <w:highlight w:val="yellow"/>
        </w:rPr>
        <w:t>30</w:t>
      </w:r>
      <w:r w:rsidRPr="00D00B03">
        <w:rPr>
          <w:color w:val="0070C0"/>
          <w:sz w:val="20"/>
          <w:szCs w:val="20"/>
        </w:rPr>
        <w:t xml:space="preserve"> (тридцать) календарных дней до даты расторжения.</w:t>
      </w:r>
    </w:p>
    <w:p w14:paraId="348E507C" w14:textId="77777777" w:rsidR="00F70A5F" w:rsidRPr="00D00B03" w:rsidRDefault="00F70A5F" w:rsidP="00F70A5F">
      <w:pPr>
        <w:widowControl w:val="0"/>
        <w:shd w:val="clear" w:color="auto" w:fill="FFFFFF"/>
        <w:autoSpaceDE w:val="0"/>
        <w:autoSpaceDN w:val="0"/>
        <w:adjustRightInd w:val="0"/>
        <w:rPr>
          <w:sz w:val="20"/>
          <w:szCs w:val="20"/>
        </w:rPr>
      </w:pPr>
    </w:p>
    <w:p w14:paraId="52B26E7A" w14:textId="77777777" w:rsidR="00F70A5F" w:rsidRPr="00D00B03" w:rsidRDefault="00F70A5F" w:rsidP="00F70A5F">
      <w:pPr>
        <w:widowControl w:val="0"/>
        <w:shd w:val="clear" w:color="auto" w:fill="FFFFFF"/>
        <w:autoSpaceDE w:val="0"/>
        <w:autoSpaceDN w:val="0"/>
        <w:adjustRightInd w:val="0"/>
        <w:rPr>
          <w:sz w:val="20"/>
          <w:szCs w:val="20"/>
        </w:rPr>
      </w:pPr>
      <w:r w:rsidRPr="00D00B03">
        <w:rPr>
          <w:b/>
          <w:sz w:val="20"/>
          <w:szCs w:val="20"/>
          <w:u w:val="single"/>
        </w:rPr>
        <w:t>4. Обеспечительный платеж:</w:t>
      </w:r>
      <w:r w:rsidRPr="00D00B03">
        <w:rPr>
          <w:b/>
          <w:sz w:val="20"/>
          <w:szCs w:val="20"/>
        </w:rPr>
        <w:t xml:space="preserve"> </w:t>
      </w:r>
      <w:r w:rsidRPr="00D00B03">
        <w:rPr>
          <w:sz w:val="20"/>
          <w:szCs w:val="20"/>
        </w:rPr>
        <w:t xml:space="preserve">Размер обеспечительного платежа </w:t>
      </w:r>
      <w:r w:rsidRPr="00D00B03">
        <w:rPr>
          <w:sz w:val="20"/>
          <w:szCs w:val="20"/>
          <w:highlight w:val="yellow"/>
        </w:rPr>
        <w:t>__________________</w:t>
      </w:r>
      <w:r w:rsidRPr="00D00B03">
        <w:rPr>
          <w:sz w:val="20"/>
          <w:szCs w:val="20"/>
        </w:rPr>
        <w:t xml:space="preserve"> (</w:t>
      </w:r>
      <w:r w:rsidRPr="00D00B03">
        <w:rPr>
          <w:sz w:val="20"/>
          <w:szCs w:val="20"/>
          <w:highlight w:val="yellow"/>
        </w:rPr>
        <w:t>_________________________</w:t>
      </w:r>
      <w:r w:rsidRPr="00D00B03">
        <w:rPr>
          <w:sz w:val="20"/>
          <w:szCs w:val="20"/>
        </w:rPr>
        <w:t xml:space="preserve">) рублей </w:t>
      </w:r>
      <w:r w:rsidRPr="00D00B03">
        <w:rPr>
          <w:sz w:val="20"/>
          <w:szCs w:val="20"/>
          <w:highlight w:val="yellow"/>
        </w:rPr>
        <w:t>__</w:t>
      </w:r>
      <w:r w:rsidRPr="00D00B03">
        <w:rPr>
          <w:sz w:val="20"/>
          <w:szCs w:val="20"/>
        </w:rPr>
        <w:t xml:space="preserve"> копеек без НДС. </w:t>
      </w:r>
      <w:r w:rsidRPr="00D00B03">
        <w:rPr>
          <w:sz w:val="22"/>
          <w:szCs w:val="22"/>
        </w:rPr>
        <w:t>НДС начисляется дополнительно по налоговой ставке, установленной действующим законодательством РФ на дату оплаты обеспечительного платежа.</w:t>
      </w:r>
    </w:p>
    <w:p w14:paraId="22451876" w14:textId="77777777" w:rsidR="00F70A5F" w:rsidRPr="00D00B03" w:rsidRDefault="00F70A5F" w:rsidP="00F70A5F">
      <w:pPr>
        <w:widowControl w:val="0"/>
        <w:shd w:val="clear" w:color="auto" w:fill="FFFFFF"/>
        <w:autoSpaceDE w:val="0"/>
        <w:autoSpaceDN w:val="0"/>
        <w:adjustRightInd w:val="0"/>
        <w:rPr>
          <w:sz w:val="20"/>
          <w:szCs w:val="20"/>
        </w:rPr>
      </w:pPr>
    </w:p>
    <w:p w14:paraId="4FC82E0C" w14:textId="77777777" w:rsidR="00F70A5F" w:rsidRPr="00D00B03" w:rsidRDefault="00F70A5F" w:rsidP="00F70A5F">
      <w:pPr>
        <w:widowControl w:val="0"/>
        <w:autoSpaceDE w:val="0"/>
        <w:autoSpaceDN w:val="0"/>
        <w:adjustRightInd w:val="0"/>
        <w:rPr>
          <w:sz w:val="20"/>
          <w:szCs w:val="20"/>
        </w:rPr>
      </w:pPr>
      <w:r w:rsidRPr="00D00B03">
        <w:rPr>
          <w:b/>
          <w:sz w:val="20"/>
          <w:szCs w:val="20"/>
          <w:u w:val="single"/>
        </w:rPr>
        <w:t xml:space="preserve">5. Досрочное расторжение договора: </w:t>
      </w:r>
      <w:r w:rsidRPr="00D00B03">
        <w:rPr>
          <w:sz w:val="20"/>
          <w:szCs w:val="20"/>
        </w:rPr>
        <w:t xml:space="preserve">АРЕНДАТОР, исходя из выводов по финансовому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Договора. На основании проведенных конкурентных торгов, устанавливается арендная плата по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D00B03">
        <w:rPr>
          <w:sz w:val="20"/>
          <w:szCs w:val="20"/>
          <w:highlight w:val="yellow"/>
        </w:rPr>
        <w:t>__</w:t>
      </w:r>
      <w:r w:rsidRPr="00D00B03">
        <w:rPr>
          <w:sz w:val="20"/>
          <w:szCs w:val="20"/>
        </w:rPr>
        <w:t xml:space="preserve"> (</w:t>
      </w:r>
      <w:r w:rsidRPr="00D00B03">
        <w:rPr>
          <w:sz w:val="20"/>
          <w:szCs w:val="20"/>
          <w:highlight w:val="yellow"/>
        </w:rPr>
        <w:t>_________________</w:t>
      </w:r>
      <w:r w:rsidRPr="00D00B03">
        <w:rPr>
          <w:sz w:val="20"/>
          <w:szCs w:val="20"/>
        </w:rPr>
        <w:t>) календарных дней до даты расторжения.</w:t>
      </w:r>
    </w:p>
    <w:p w14:paraId="4D9B71A1" w14:textId="77777777" w:rsidR="00F70A5F" w:rsidRPr="00D00B03" w:rsidRDefault="00F70A5F" w:rsidP="00F70A5F">
      <w:pPr>
        <w:widowControl w:val="0"/>
        <w:shd w:val="clear" w:color="auto" w:fill="FFFFFF"/>
        <w:autoSpaceDE w:val="0"/>
        <w:autoSpaceDN w:val="0"/>
        <w:adjustRightInd w:val="0"/>
        <w:rPr>
          <w:b/>
          <w:sz w:val="20"/>
          <w:szCs w:val="20"/>
          <w:u w:val="single"/>
        </w:rPr>
      </w:pPr>
      <w:r w:rsidRPr="00D00B03">
        <w:rPr>
          <w:b/>
          <w:sz w:val="20"/>
          <w:szCs w:val="20"/>
          <w:u w:val="single"/>
        </w:rPr>
        <w:t>6. Дополнительные условия</w:t>
      </w:r>
      <w:r w:rsidRPr="00D00B03">
        <w:rPr>
          <w:b/>
          <w:sz w:val="20"/>
          <w:szCs w:val="20"/>
        </w:rPr>
        <w:t xml:space="preserve">: </w:t>
      </w:r>
    </w:p>
    <w:p w14:paraId="5F62FD36" w14:textId="77777777" w:rsidR="00F70A5F" w:rsidRPr="00D00B03" w:rsidRDefault="00F70A5F" w:rsidP="00F70A5F">
      <w:pPr>
        <w:widowControl w:val="0"/>
        <w:shd w:val="clear" w:color="auto" w:fill="FFFFFF"/>
        <w:autoSpaceDE w:val="0"/>
        <w:autoSpaceDN w:val="0"/>
        <w:adjustRightInd w:val="0"/>
        <w:rPr>
          <w:sz w:val="20"/>
          <w:szCs w:val="20"/>
        </w:rPr>
      </w:pPr>
      <w:r w:rsidRPr="00D00B03">
        <w:rPr>
          <w:sz w:val="20"/>
          <w:szCs w:val="20"/>
        </w:rPr>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14:paraId="7398E4A5" w14:textId="77777777" w:rsidR="00F70A5F" w:rsidRPr="00D00B03" w:rsidRDefault="00F70A5F" w:rsidP="00F70A5F">
      <w:pPr>
        <w:widowControl w:val="0"/>
        <w:shd w:val="clear" w:color="auto" w:fill="FFFFFF"/>
        <w:autoSpaceDE w:val="0"/>
        <w:autoSpaceDN w:val="0"/>
        <w:adjustRightInd w:val="0"/>
        <w:rPr>
          <w:sz w:val="20"/>
          <w:szCs w:val="20"/>
        </w:rPr>
      </w:pPr>
      <w:r w:rsidRPr="00D00B03">
        <w:rPr>
          <w:sz w:val="20"/>
          <w:szCs w:val="20"/>
        </w:rPr>
        <w:t>Окончательный расчет производится по итогам месяца, согласно данным о выручке субарендатора в аэропорту).</w:t>
      </w:r>
    </w:p>
    <w:p w14:paraId="4B887A96" w14:textId="77777777" w:rsidR="00F70A5F" w:rsidRPr="00D00B03" w:rsidRDefault="00F70A5F" w:rsidP="00F70A5F">
      <w:pPr>
        <w:widowControl w:val="0"/>
        <w:shd w:val="clear" w:color="auto" w:fill="FFFFFF"/>
        <w:autoSpaceDE w:val="0"/>
        <w:autoSpaceDN w:val="0"/>
        <w:adjustRightInd w:val="0"/>
        <w:rPr>
          <w:sz w:val="20"/>
          <w:szCs w:val="20"/>
        </w:rPr>
      </w:pPr>
      <w:r w:rsidRPr="00D00B03">
        <w:rPr>
          <w:sz w:val="20"/>
          <w:szCs w:val="20"/>
        </w:rPr>
        <w:t>Для определения итоговой суммы, подлежащей уплате, определяется большая (максимальная) из следующих величин:</w:t>
      </w:r>
    </w:p>
    <w:p w14:paraId="4DD3B504" w14:textId="77777777" w:rsidR="00F70A5F" w:rsidRPr="00D00B03" w:rsidRDefault="00F70A5F" w:rsidP="00F70A5F">
      <w:pPr>
        <w:widowControl w:val="0"/>
        <w:shd w:val="clear" w:color="auto" w:fill="FFFFFF"/>
        <w:autoSpaceDE w:val="0"/>
        <w:autoSpaceDN w:val="0"/>
        <w:adjustRightInd w:val="0"/>
        <w:rPr>
          <w:sz w:val="20"/>
          <w:szCs w:val="20"/>
        </w:rPr>
      </w:pPr>
      <w:r w:rsidRPr="00D00B03">
        <w:rPr>
          <w:sz w:val="20"/>
          <w:szCs w:val="20"/>
        </w:rPr>
        <w:t>•</w:t>
      </w:r>
      <w:r w:rsidRPr="00D00B03">
        <w:rPr>
          <w:sz w:val="20"/>
          <w:szCs w:val="20"/>
        </w:rPr>
        <w:tab/>
      </w:r>
      <w:r w:rsidRPr="00D00B03">
        <w:rPr>
          <w:sz w:val="20"/>
          <w:szCs w:val="20"/>
          <w:highlight w:val="yellow"/>
        </w:rPr>
        <w:t>____</w:t>
      </w:r>
      <w:r w:rsidRPr="00D00B03">
        <w:rPr>
          <w:sz w:val="20"/>
          <w:szCs w:val="20"/>
        </w:rPr>
        <w:t xml:space="preserve"> (</w:t>
      </w:r>
      <w:r w:rsidRPr="00D00B03">
        <w:rPr>
          <w:sz w:val="20"/>
          <w:szCs w:val="20"/>
          <w:highlight w:val="yellow"/>
        </w:rPr>
        <w:t>_____________________________</w:t>
      </w:r>
      <w:r w:rsidRPr="00D00B03">
        <w:rPr>
          <w:sz w:val="20"/>
          <w:szCs w:val="20"/>
        </w:rPr>
        <w:t>) % от ежемесячной выручки СУБАРЕНДАТОРА от деятельности, осуществляемой на арендуемой площади, без учета НДС, либо</w:t>
      </w:r>
    </w:p>
    <w:p w14:paraId="4DD44334" w14:textId="77777777" w:rsidR="00F70A5F" w:rsidRPr="00D00B03" w:rsidRDefault="00F70A5F" w:rsidP="00F70A5F">
      <w:pPr>
        <w:widowControl w:val="0"/>
        <w:shd w:val="clear" w:color="auto" w:fill="FFFFFF"/>
        <w:autoSpaceDE w:val="0"/>
        <w:autoSpaceDN w:val="0"/>
        <w:adjustRightInd w:val="0"/>
        <w:rPr>
          <w:sz w:val="20"/>
          <w:szCs w:val="20"/>
        </w:rPr>
      </w:pPr>
      <w:r w:rsidRPr="00D00B03">
        <w:rPr>
          <w:sz w:val="20"/>
          <w:szCs w:val="20"/>
        </w:rPr>
        <w:t>•</w:t>
      </w:r>
      <w:r w:rsidRPr="00D00B03">
        <w:rPr>
          <w:sz w:val="20"/>
          <w:szCs w:val="20"/>
        </w:rPr>
        <w:tab/>
        <w:t>Минимальный гарантированный платеж.</w:t>
      </w:r>
    </w:p>
    <w:p w14:paraId="6322F92E" w14:textId="77777777" w:rsidR="00F70A5F" w:rsidRPr="00D00B03" w:rsidRDefault="00F70A5F" w:rsidP="00F70A5F">
      <w:pPr>
        <w:widowControl w:val="0"/>
        <w:shd w:val="clear" w:color="auto" w:fill="FFFFFF"/>
        <w:autoSpaceDE w:val="0"/>
        <w:autoSpaceDN w:val="0"/>
        <w:adjustRightInd w:val="0"/>
        <w:rPr>
          <w:sz w:val="20"/>
          <w:szCs w:val="20"/>
        </w:rPr>
      </w:pPr>
      <w:r w:rsidRPr="00D00B03">
        <w:rPr>
          <w:sz w:val="20"/>
          <w:szCs w:val="20"/>
        </w:rPr>
        <w:t xml:space="preserve">Минимальный гарантированный платеж за соответствующий месяц определяется из расчета </w:t>
      </w:r>
      <w:r w:rsidRPr="00D00B03">
        <w:rPr>
          <w:sz w:val="20"/>
          <w:szCs w:val="20"/>
          <w:highlight w:val="yellow"/>
        </w:rPr>
        <w:t>______ (_____________________________________) рублей __ копеек</w:t>
      </w:r>
      <w:r w:rsidRPr="00D00B03">
        <w:rPr>
          <w:sz w:val="20"/>
          <w:szCs w:val="20"/>
        </w:rPr>
        <w:t xml:space="preserve"> за одного пассажира обслуженного аэропортом </w:t>
      </w:r>
      <w:r w:rsidRPr="00D00B03">
        <w:rPr>
          <w:color w:val="0070C0"/>
          <w:sz w:val="20"/>
          <w:szCs w:val="20"/>
        </w:rPr>
        <w:t>(всего обслуженных/ отправленных ВВЛ/ отправленных МВЛ</w:t>
      </w:r>
      <w:r w:rsidRPr="00D00B03">
        <w:rPr>
          <w:color w:val="0070C0"/>
          <w:sz w:val="20"/>
          <w:szCs w:val="20"/>
          <w:vertAlign w:val="superscript"/>
        </w:rPr>
        <w:footnoteReference w:id="44"/>
      </w:r>
      <w:r w:rsidRPr="00D00B03">
        <w:rPr>
          <w:color w:val="0070C0"/>
          <w:sz w:val="20"/>
          <w:szCs w:val="20"/>
        </w:rPr>
        <w:t>),</w:t>
      </w:r>
      <w:r w:rsidRPr="00D00B03">
        <w:rPr>
          <w:sz w:val="20"/>
          <w:szCs w:val="20"/>
        </w:rPr>
        <w:t xml:space="preserve"> руб. без НДС. Количество обслуженных пассажиров в месяц определяется согласно Справке о количестве обслуженных аэропортом пассажиров. </w:t>
      </w:r>
    </w:p>
    <w:p w14:paraId="4FBE4B00" w14:textId="77777777" w:rsidR="00F70A5F" w:rsidRPr="00D00B03" w:rsidRDefault="00F70A5F" w:rsidP="00F70A5F">
      <w:pPr>
        <w:widowControl w:val="0"/>
        <w:shd w:val="clear" w:color="auto" w:fill="FFFFFF"/>
        <w:autoSpaceDE w:val="0"/>
        <w:autoSpaceDN w:val="0"/>
        <w:adjustRightInd w:val="0"/>
        <w:rPr>
          <w:sz w:val="20"/>
          <w:szCs w:val="20"/>
        </w:rPr>
      </w:pPr>
      <w:r w:rsidRPr="00D00B03">
        <w:rPr>
          <w:sz w:val="20"/>
          <w:szCs w:val="20"/>
        </w:rPr>
        <w:t>НДС начисляется дополнительно по налоговой ставке, установленной действующим законодательством РФ на момент оказания услуг.</w:t>
      </w:r>
    </w:p>
    <w:p w14:paraId="5250316A" w14:textId="77777777" w:rsidR="00F70A5F" w:rsidRPr="00D00B03" w:rsidRDefault="00F70A5F" w:rsidP="00F70A5F">
      <w:pPr>
        <w:widowControl w:val="0"/>
        <w:shd w:val="clear" w:color="auto" w:fill="FFFFFF"/>
        <w:autoSpaceDE w:val="0"/>
        <w:autoSpaceDN w:val="0"/>
        <w:adjustRightInd w:val="0"/>
        <w:rPr>
          <w:sz w:val="20"/>
          <w:szCs w:val="20"/>
        </w:rPr>
      </w:pPr>
      <w:r w:rsidRPr="00D00B03">
        <w:rPr>
          <w:sz w:val="20"/>
          <w:szCs w:val="20"/>
        </w:rPr>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14:paraId="6984975B" w14:textId="77777777" w:rsidR="00F70A5F" w:rsidRPr="00D00B03" w:rsidRDefault="00F70A5F" w:rsidP="00F70A5F">
      <w:pPr>
        <w:widowControl w:val="0"/>
        <w:shd w:val="clear" w:color="auto" w:fill="FFFFFF"/>
        <w:autoSpaceDE w:val="0"/>
        <w:autoSpaceDN w:val="0"/>
        <w:adjustRightInd w:val="0"/>
        <w:rPr>
          <w:sz w:val="20"/>
          <w:szCs w:val="20"/>
        </w:rPr>
      </w:pPr>
    </w:p>
    <w:p w14:paraId="1EAF74D3" w14:textId="77777777" w:rsidR="00F70A5F" w:rsidRPr="00D00B03" w:rsidRDefault="00F70A5F" w:rsidP="00F70A5F">
      <w:pPr>
        <w:widowControl w:val="0"/>
        <w:shd w:val="clear" w:color="auto" w:fill="FFFFFF"/>
        <w:autoSpaceDE w:val="0"/>
        <w:autoSpaceDN w:val="0"/>
        <w:adjustRightInd w:val="0"/>
        <w:rPr>
          <w:sz w:val="20"/>
          <w:szCs w:val="20"/>
        </w:rPr>
      </w:pPr>
      <w:r w:rsidRPr="00D00B03">
        <w:rPr>
          <w:sz w:val="20"/>
          <w:szCs w:val="20"/>
        </w:rPr>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w:t>
      </w:r>
      <w:r w:rsidRPr="00D00B03">
        <w:rPr>
          <w:sz w:val="20"/>
          <w:szCs w:val="20"/>
        </w:rPr>
        <w:lastRenderedPageBreak/>
        <w:t xml:space="preserve">(справка об объеме выручки), данным по всем видам бизнеса, на площадях, арендуемых по Договору, ежемесячно до 5 числа месяца следующего за отчетным, сканированные документы на электронный адрес: </w:t>
      </w:r>
      <w:r w:rsidRPr="00D00B03">
        <w:rPr>
          <w:sz w:val="20"/>
          <w:szCs w:val="20"/>
          <w:highlight w:val="yellow"/>
        </w:rPr>
        <w:t>_____________________________________________</w:t>
      </w:r>
      <w:r w:rsidRPr="00D00B03">
        <w:rPr>
          <w:sz w:val="20"/>
          <w:szCs w:val="20"/>
          <w:vertAlign w:val="superscript"/>
        </w:rPr>
        <w:footnoteReference w:id="45"/>
      </w:r>
      <w:r w:rsidRPr="00D00B03">
        <w:rPr>
          <w:sz w:val="20"/>
          <w:szCs w:val="20"/>
        </w:rPr>
        <w:t xml:space="preserve"> и оригиналы документов по адресу: </w:t>
      </w:r>
      <w:r w:rsidRPr="00D00B03">
        <w:rPr>
          <w:sz w:val="20"/>
          <w:szCs w:val="20"/>
          <w:highlight w:val="yellow"/>
        </w:rPr>
        <w:t>______________________________________________</w:t>
      </w:r>
      <w:r w:rsidRPr="00D00B03">
        <w:rPr>
          <w:sz w:val="20"/>
          <w:szCs w:val="20"/>
        </w:rPr>
        <w:t>. Под «выручкой» в целях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14:paraId="4C21724E" w14:textId="77777777" w:rsidR="00F70A5F" w:rsidRPr="00D00B03" w:rsidRDefault="00F70A5F" w:rsidP="00F70A5F">
      <w:pPr>
        <w:widowControl w:val="0"/>
        <w:shd w:val="clear" w:color="auto" w:fill="FFFFFF"/>
        <w:autoSpaceDE w:val="0"/>
        <w:autoSpaceDN w:val="0"/>
        <w:adjustRightInd w:val="0"/>
        <w:rPr>
          <w:sz w:val="20"/>
          <w:szCs w:val="20"/>
        </w:rPr>
      </w:pPr>
      <w:r w:rsidRPr="00D00B03">
        <w:rPr>
          <w:sz w:val="20"/>
          <w:szCs w:val="20"/>
        </w:rPr>
        <w:t>6.3 СУБАРЕНДАТОР обязуется 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p>
    <w:p w14:paraId="3A2B0842" w14:textId="77777777" w:rsidR="00F70A5F" w:rsidRPr="00D00B03" w:rsidRDefault="00F70A5F" w:rsidP="00F70A5F">
      <w:pPr>
        <w:widowControl w:val="0"/>
        <w:shd w:val="clear" w:color="auto" w:fill="FFFFFF"/>
        <w:autoSpaceDE w:val="0"/>
        <w:autoSpaceDN w:val="0"/>
        <w:adjustRightInd w:val="0"/>
        <w:rPr>
          <w:color w:val="0070C0"/>
          <w:sz w:val="20"/>
          <w:szCs w:val="20"/>
        </w:rPr>
      </w:pPr>
      <w:r w:rsidRPr="00D00B03">
        <w:rPr>
          <w:color w:val="0070C0"/>
          <w:sz w:val="20"/>
          <w:szCs w:val="20"/>
        </w:rPr>
        <w:t>6.4 АРЕНДАТОР производит государственную регистрацию договора, а также изменений и дополнений, вносимых в Договор, в соответствии с требованиями действующего законодательства.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Договор.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D00B03">
        <w:rPr>
          <w:color w:val="0070C0"/>
          <w:sz w:val="20"/>
          <w:szCs w:val="20"/>
          <w:vertAlign w:val="superscript"/>
        </w:rPr>
        <w:footnoteReference w:id="46"/>
      </w:r>
      <w:r w:rsidRPr="00D00B03">
        <w:rPr>
          <w:color w:val="0070C0"/>
          <w:sz w:val="20"/>
          <w:szCs w:val="20"/>
        </w:rPr>
        <w:t>.</w:t>
      </w:r>
    </w:p>
    <w:p w14:paraId="1FE8915D" w14:textId="77777777" w:rsidR="00F70A5F" w:rsidRPr="00D00B03" w:rsidRDefault="00F70A5F" w:rsidP="00F70A5F">
      <w:pPr>
        <w:widowControl w:val="0"/>
        <w:shd w:val="clear" w:color="auto" w:fill="FFFFFF"/>
        <w:autoSpaceDE w:val="0"/>
        <w:autoSpaceDN w:val="0"/>
        <w:adjustRightInd w:val="0"/>
        <w:rPr>
          <w:color w:val="0070C0"/>
          <w:sz w:val="20"/>
          <w:szCs w:val="20"/>
        </w:rPr>
      </w:pPr>
      <w:r w:rsidRPr="00D00B03">
        <w:rPr>
          <w:color w:val="0070C0"/>
          <w:sz w:val="20"/>
          <w:szCs w:val="20"/>
        </w:rPr>
        <w:t>6.5. СУБАРЕНДАТОР обязан иметь паспорта пожарной безопасности на материалы и оборудование в соответствии с нормативными требованиями по пожарной безопасности.</w:t>
      </w:r>
      <w:r w:rsidRPr="00D00B03">
        <w:rPr>
          <w:color w:val="0070C0"/>
          <w:sz w:val="20"/>
          <w:szCs w:val="20"/>
          <w:vertAlign w:val="superscript"/>
        </w:rPr>
        <w:footnoteReference w:id="47"/>
      </w:r>
    </w:p>
    <w:p w14:paraId="381D57E8" w14:textId="77777777" w:rsidR="00F70A5F" w:rsidRPr="00D00B03" w:rsidRDefault="00F70A5F" w:rsidP="00F70A5F">
      <w:pPr>
        <w:widowControl w:val="0"/>
        <w:shd w:val="clear" w:color="auto" w:fill="FFFFFF"/>
        <w:autoSpaceDE w:val="0"/>
        <w:autoSpaceDN w:val="0"/>
        <w:adjustRightInd w:val="0"/>
        <w:rPr>
          <w:color w:val="0070C0"/>
          <w:sz w:val="20"/>
          <w:szCs w:val="20"/>
        </w:rPr>
      </w:pPr>
      <w:r w:rsidRPr="00D00B03">
        <w:rPr>
          <w:color w:val="0070C0"/>
          <w:sz w:val="20"/>
          <w:szCs w:val="20"/>
        </w:rPr>
        <w:t>6.6. В случае проведения ремонта, установки электроприборов, установки любых конструкций, загораживающих проходы/противопожарное оборудование или иным образом ухудшающим противопожарную безопасность, СУБАРЕНДАТОР обязуется в течение 45 календарных дней после заключения Договора или дополнительного соглашения, предоставить проект обустройства арендуемой площади, размещения оборудования, согласованный с организациями уполномоченными проводить оценку пожарного риска и требований пожарной безопасности (аудит пожарной безопасности). Проект обустройства оборудования/арендуемой площади не должен противоречить общим проектным решениям по обеспечению требований пожарной безопасности объекта недвижимости.</w:t>
      </w:r>
    </w:p>
    <w:p w14:paraId="58C21ED2" w14:textId="77777777" w:rsidR="00F70A5F" w:rsidRPr="00D00B03" w:rsidRDefault="00F70A5F" w:rsidP="00F70A5F">
      <w:pPr>
        <w:widowControl w:val="0"/>
        <w:shd w:val="clear" w:color="auto" w:fill="FFFFFF"/>
        <w:autoSpaceDE w:val="0"/>
        <w:autoSpaceDN w:val="0"/>
        <w:adjustRightInd w:val="0"/>
        <w:rPr>
          <w:color w:val="0070C0"/>
          <w:sz w:val="20"/>
          <w:szCs w:val="20"/>
        </w:rPr>
      </w:pPr>
      <w:r w:rsidRPr="00D00B03">
        <w:rPr>
          <w:color w:val="0070C0"/>
          <w:sz w:val="20"/>
          <w:szCs w:val="20"/>
        </w:rPr>
        <w:t xml:space="preserve">6.7. СУБАРЕНДАТОР обязуется получить подтверждение соответствия обустройства арендуемой площади помещения и фактического размещения оборудования проекту, указанному в п.6.6. Приложения №3 к Договору, предоставленному организацией уполномоченной проводить оценку пожарного риска и требований пожарной безопасности (результаты аудита пожарной безопасности), не позднее 7 календарных дней с момента выполнения пункта 6.6. Приложения №3 к Договору. </w:t>
      </w:r>
    </w:p>
    <w:p w14:paraId="2A253954" w14:textId="77777777" w:rsidR="00F70A5F" w:rsidRPr="00D00B03" w:rsidRDefault="00F70A5F" w:rsidP="00F70A5F">
      <w:pPr>
        <w:widowControl w:val="0"/>
        <w:shd w:val="clear" w:color="auto" w:fill="FFFFFF"/>
        <w:autoSpaceDE w:val="0"/>
        <w:autoSpaceDN w:val="0"/>
        <w:adjustRightInd w:val="0"/>
        <w:rPr>
          <w:color w:val="0070C0"/>
          <w:sz w:val="20"/>
          <w:szCs w:val="20"/>
        </w:rPr>
      </w:pPr>
      <w:r w:rsidRPr="00D00B03">
        <w:rPr>
          <w:color w:val="0070C0"/>
          <w:sz w:val="20"/>
          <w:szCs w:val="20"/>
        </w:rPr>
        <w:t>6.8. В случае невыполнения СУБАРЕНДАТОРОМ пунктов 6.5., 6.6., 6.7. Приложения №3 к Договору,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__ (_________________) календарных дней до даты расторжения.</w:t>
      </w:r>
    </w:p>
    <w:p w14:paraId="71151997" w14:textId="77777777" w:rsidR="00F70A5F" w:rsidRPr="00D00B03" w:rsidRDefault="00F70A5F" w:rsidP="00F70A5F">
      <w:pPr>
        <w:widowControl w:val="0"/>
        <w:shd w:val="clear" w:color="auto" w:fill="FFFFFF"/>
        <w:autoSpaceDE w:val="0"/>
        <w:autoSpaceDN w:val="0"/>
        <w:adjustRightInd w:val="0"/>
        <w:rPr>
          <w:b/>
          <w:sz w:val="20"/>
          <w:szCs w:val="20"/>
          <w:u w:val="single"/>
        </w:rPr>
      </w:pPr>
      <w:r w:rsidRPr="00D00B03">
        <w:rPr>
          <w:b/>
          <w:sz w:val="20"/>
          <w:szCs w:val="20"/>
          <w:u w:val="single"/>
        </w:rPr>
        <w:t>7. Страхование:</w:t>
      </w:r>
    </w:p>
    <w:p w14:paraId="51839A09" w14:textId="77777777" w:rsidR="00F70A5F" w:rsidRPr="00D00B03" w:rsidRDefault="00F70A5F" w:rsidP="00F70A5F">
      <w:pPr>
        <w:widowControl w:val="0"/>
        <w:shd w:val="clear" w:color="auto" w:fill="FFFFFF"/>
        <w:autoSpaceDE w:val="0"/>
        <w:autoSpaceDN w:val="0"/>
        <w:adjustRightInd w:val="0"/>
        <w:rPr>
          <w:sz w:val="20"/>
          <w:szCs w:val="20"/>
        </w:rPr>
      </w:pPr>
      <w:r w:rsidRPr="00D00B03">
        <w:rPr>
          <w:sz w:val="20"/>
          <w:szCs w:val="20"/>
        </w:rPr>
        <w:t xml:space="preserve">7.1. Страхование имущества, находящегося в Помещении, осуществляется СУБАРЕНДАТОРОМ. </w:t>
      </w:r>
    </w:p>
    <w:p w14:paraId="40B91F90" w14:textId="77777777" w:rsidR="00F70A5F" w:rsidRPr="00D00B03" w:rsidRDefault="00F70A5F" w:rsidP="00F70A5F">
      <w:pPr>
        <w:widowControl w:val="0"/>
        <w:shd w:val="clear" w:color="auto" w:fill="FFFFFF"/>
        <w:autoSpaceDE w:val="0"/>
        <w:autoSpaceDN w:val="0"/>
        <w:adjustRightInd w:val="0"/>
        <w:rPr>
          <w:sz w:val="20"/>
          <w:szCs w:val="20"/>
        </w:rPr>
      </w:pPr>
      <w:r w:rsidRPr="00D00B03">
        <w:rPr>
          <w:sz w:val="20"/>
          <w:szCs w:val="20"/>
        </w:rPr>
        <w:t xml:space="preserve">7.2. СУБАРЕНДАТОР страхует по своему усмотрению и за свой счет имущество, принадлежащее </w:t>
      </w:r>
      <w:r w:rsidRPr="00D00B03">
        <w:rPr>
          <w:sz w:val="20"/>
          <w:szCs w:val="20"/>
        </w:rPr>
        <w:lastRenderedPageBreak/>
        <w:t xml:space="preserve">СУБАРЕНДАТОРУ, на случай технических аварий, пожара и залива водой и прочего в любой страховой компании Российской Федерации. </w:t>
      </w:r>
    </w:p>
    <w:p w14:paraId="18FCBE6B" w14:textId="77777777" w:rsidR="00F70A5F" w:rsidRPr="00D00B03" w:rsidRDefault="00F70A5F" w:rsidP="00F70A5F">
      <w:pPr>
        <w:widowControl w:val="0"/>
        <w:shd w:val="clear" w:color="auto" w:fill="FFFFFF"/>
        <w:autoSpaceDE w:val="0"/>
        <w:autoSpaceDN w:val="0"/>
        <w:adjustRightInd w:val="0"/>
        <w:rPr>
          <w:sz w:val="20"/>
          <w:szCs w:val="20"/>
        </w:rPr>
      </w:pPr>
      <w:r w:rsidRPr="00D00B03">
        <w:rPr>
          <w:sz w:val="20"/>
          <w:szCs w:val="20"/>
        </w:rPr>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14:paraId="3321BFF3" w14:textId="77777777" w:rsidR="00F70A5F" w:rsidRPr="00D00B03" w:rsidRDefault="00F70A5F" w:rsidP="00F70A5F">
      <w:pPr>
        <w:widowControl w:val="0"/>
        <w:shd w:val="clear" w:color="auto" w:fill="FFFFFF"/>
        <w:autoSpaceDE w:val="0"/>
        <w:autoSpaceDN w:val="0"/>
        <w:adjustRightInd w:val="0"/>
        <w:rPr>
          <w:sz w:val="20"/>
          <w:szCs w:val="20"/>
        </w:rPr>
      </w:pPr>
    </w:p>
    <w:tbl>
      <w:tblPr>
        <w:tblW w:w="9780" w:type="dxa"/>
        <w:tblInd w:w="-176" w:type="dxa"/>
        <w:tblLayout w:type="fixed"/>
        <w:tblLook w:val="04A0" w:firstRow="1" w:lastRow="0" w:firstColumn="1" w:lastColumn="0" w:noHBand="0" w:noVBand="1"/>
      </w:tblPr>
      <w:tblGrid>
        <w:gridCol w:w="5457"/>
        <w:gridCol w:w="4323"/>
      </w:tblGrid>
      <w:tr w:rsidR="00F70A5F" w:rsidRPr="00D00B03" w14:paraId="23D92415" w14:textId="77777777" w:rsidTr="00F0681A">
        <w:tc>
          <w:tcPr>
            <w:tcW w:w="5458" w:type="dxa"/>
          </w:tcPr>
          <w:p w14:paraId="30CDA625" w14:textId="77777777" w:rsidR="00F70A5F" w:rsidRPr="00D00B03" w:rsidRDefault="00F70A5F" w:rsidP="00F0681A">
            <w:pPr>
              <w:widowControl w:val="0"/>
              <w:autoSpaceDE w:val="0"/>
              <w:autoSpaceDN w:val="0"/>
              <w:adjustRightInd w:val="0"/>
              <w:rPr>
                <w:b/>
                <w:sz w:val="20"/>
                <w:szCs w:val="20"/>
              </w:rPr>
            </w:pPr>
            <w:r w:rsidRPr="00D00B03">
              <w:rPr>
                <w:b/>
                <w:sz w:val="20"/>
                <w:szCs w:val="20"/>
              </w:rPr>
              <w:t>АРЕНДАТОР</w:t>
            </w:r>
          </w:p>
          <w:p w14:paraId="5C6B9D40" w14:textId="77777777" w:rsidR="00F70A5F" w:rsidRPr="00D00B03" w:rsidRDefault="00F70A5F" w:rsidP="00F0681A">
            <w:pPr>
              <w:autoSpaceDE w:val="0"/>
              <w:autoSpaceDN w:val="0"/>
              <w:adjustRightInd w:val="0"/>
              <w:rPr>
                <w:sz w:val="22"/>
                <w:szCs w:val="22"/>
              </w:rPr>
            </w:pPr>
            <w:r w:rsidRPr="00D00B03">
              <w:rPr>
                <w:rFonts w:eastAsia="Calibri"/>
                <w:sz w:val="22"/>
                <w:szCs w:val="22"/>
                <w:highlight w:val="yellow"/>
              </w:rPr>
              <w:t>_____________________</w:t>
            </w:r>
          </w:p>
          <w:p w14:paraId="277C88DA"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rPr>
              <w:t xml:space="preserve">(должность) </w:t>
            </w:r>
          </w:p>
          <w:p w14:paraId="6F9ADC8C"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highlight w:val="yellow"/>
              </w:rPr>
              <w:t>_____________________</w:t>
            </w:r>
          </w:p>
          <w:p w14:paraId="230BE065"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rPr>
              <w:t xml:space="preserve">(ФИО) </w:t>
            </w:r>
          </w:p>
          <w:p w14:paraId="19AC4E26" w14:textId="77777777" w:rsidR="00F70A5F" w:rsidRPr="00D00B03" w:rsidRDefault="00F70A5F" w:rsidP="00F0681A">
            <w:pPr>
              <w:widowControl w:val="0"/>
              <w:shd w:val="clear" w:color="auto" w:fill="FFFFFF"/>
              <w:tabs>
                <w:tab w:val="left" w:pos="3490"/>
              </w:tabs>
              <w:suppressAutoHyphens/>
              <w:autoSpaceDE w:val="0"/>
              <w:autoSpaceDN w:val="0"/>
              <w:adjustRightInd w:val="0"/>
              <w:rPr>
                <w:bCs/>
                <w:sz w:val="20"/>
                <w:szCs w:val="20"/>
              </w:rPr>
            </w:pPr>
            <w:r w:rsidRPr="00D00B03">
              <w:rPr>
                <w:sz w:val="20"/>
                <w:szCs w:val="20"/>
                <w:highlight w:val="yellow"/>
              </w:rPr>
              <w:t>«___</w:t>
            </w:r>
            <w:proofErr w:type="gramStart"/>
            <w:r w:rsidRPr="00D00B03">
              <w:rPr>
                <w:sz w:val="20"/>
                <w:szCs w:val="20"/>
                <w:highlight w:val="yellow"/>
              </w:rPr>
              <w:t>_»_</w:t>
            </w:r>
            <w:proofErr w:type="gramEnd"/>
            <w:r w:rsidRPr="00D00B03">
              <w:rPr>
                <w:sz w:val="20"/>
                <w:szCs w:val="20"/>
                <w:highlight w:val="yellow"/>
              </w:rPr>
              <w:t>______________ 20_ г.</w:t>
            </w:r>
          </w:p>
          <w:p w14:paraId="023EB7EA" w14:textId="77777777" w:rsidR="00F70A5F" w:rsidRPr="00D00B03" w:rsidRDefault="00F70A5F" w:rsidP="00F0681A">
            <w:pPr>
              <w:widowControl w:val="0"/>
              <w:autoSpaceDE w:val="0"/>
              <w:autoSpaceDN w:val="0"/>
              <w:adjustRightInd w:val="0"/>
              <w:rPr>
                <w:sz w:val="20"/>
                <w:szCs w:val="20"/>
              </w:rPr>
            </w:pPr>
          </w:p>
        </w:tc>
        <w:tc>
          <w:tcPr>
            <w:tcW w:w="4324" w:type="dxa"/>
          </w:tcPr>
          <w:p w14:paraId="3B2230A6" w14:textId="77777777" w:rsidR="00F70A5F" w:rsidRPr="00D00B03" w:rsidRDefault="00F70A5F" w:rsidP="00F0681A">
            <w:pPr>
              <w:widowControl w:val="0"/>
              <w:autoSpaceDE w:val="0"/>
              <w:autoSpaceDN w:val="0"/>
              <w:adjustRightInd w:val="0"/>
              <w:rPr>
                <w:b/>
                <w:sz w:val="20"/>
                <w:szCs w:val="20"/>
              </w:rPr>
            </w:pPr>
            <w:r w:rsidRPr="00D00B03">
              <w:rPr>
                <w:b/>
                <w:sz w:val="20"/>
                <w:szCs w:val="20"/>
              </w:rPr>
              <w:t>СУБАРЕНДАТОР</w:t>
            </w:r>
          </w:p>
          <w:p w14:paraId="29B12354" w14:textId="77777777" w:rsidR="00F70A5F" w:rsidRPr="00D00B03" w:rsidRDefault="00F70A5F" w:rsidP="00F0681A">
            <w:pPr>
              <w:autoSpaceDE w:val="0"/>
              <w:autoSpaceDN w:val="0"/>
              <w:adjustRightInd w:val="0"/>
              <w:rPr>
                <w:sz w:val="22"/>
                <w:szCs w:val="22"/>
              </w:rPr>
            </w:pPr>
            <w:r w:rsidRPr="00D00B03">
              <w:rPr>
                <w:rFonts w:eastAsia="Calibri"/>
                <w:sz w:val="22"/>
                <w:szCs w:val="22"/>
                <w:highlight w:val="yellow"/>
              </w:rPr>
              <w:t>_____________________</w:t>
            </w:r>
          </w:p>
          <w:p w14:paraId="0BA521E3"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rPr>
              <w:t xml:space="preserve">(должность) </w:t>
            </w:r>
          </w:p>
          <w:p w14:paraId="5911C92C"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highlight w:val="yellow"/>
              </w:rPr>
              <w:t>_____________________</w:t>
            </w:r>
          </w:p>
          <w:p w14:paraId="1A5F704F"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rPr>
              <w:t xml:space="preserve">(ФИО) </w:t>
            </w:r>
          </w:p>
          <w:p w14:paraId="5A643993" w14:textId="77777777" w:rsidR="00F70A5F" w:rsidRPr="00D00B03" w:rsidRDefault="00F70A5F" w:rsidP="00F0681A">
            <w:pPr>
              <w:widowControl w:val="0"/>
              <w:shd w:val="clear" w:color="auto" w:fill="FFFFFF"/>
              <w:tabs>
                <w:tab w:val="left" w:pos="3490"/>
              </w:tabs>
              <w:suppressAutoHyphens/>
              <w:autoSpaceDE w:val="0"/>
              <w:autoSpaceDN w:val="0"/>
              <w:adjustRightInd w:val="0"/>
              <w:rPr>
                <w:bCs/>
                <w:sz w:val="20"/>
                <w:szCs w:val="20"/>
              </w:rPr>
            </w:pPr>
            <w:r w:rsidRPr="00D00B03">
              <w:rPr>
                <w:sz w:val="20"/>
                <w:szCs w:val="20"/>
                <w:highlight w:val="yellow"/>
              </w:rPr>
              <w:t>«___</w:t>
            </w:r>
            <w:proofErr w:type="gramStart"/>
            <w:r w:rsidRPr="00D00B03">
              <w:rPr>
                <w:sz w:val="20"/>
                <w:szCs w:val="20"/>
                <w:highlight w:val="yellow"/>
              </w:rPr>
              <w:t>_»_</w:t>
            </w:r>
            <w:proofErr w:type="gramEnd"/>
            <w:r w:rsidRPr="00D00B03">
              <w:rPr>
                <w:sz w:val="20"/>
                <w:szCs w:val="20"/>
                <w:highlight w:val="yellow"/>
              </w:rPr>
              <w:t>______________ 20_ г.</w:t>
            </w:r>
          </w:p>
          <w:p w14:paraId="5201A30E" w14:textId="77777777" w:rsidR="00F70A5F" w:rsidRPr="00D00B03" w:rsidRDefault="00F70A5F" w:rsidP="00F0681A">
            <w:pPr>
              <w:widowControl w:val="0"/>
              <w:autoSpaceDE w:val="0"/>
              <w:autoSpaceDN w:val="0"/>
              <w:adjustRightInd w:val="0"/>
              <w:rPr>
                <w:sz w:val="20"/>
                <w:szCs w:val="20"/>
              </w:rPr>
            </w:pPr>
          </w:p>
        </w:tc>
      </w:tr>
    </w:tbl>
    <w:p w14:paraId="5C4A04DB" w14:textId="77777777" w:rsidR="00F70A5F" w:rsidRPr="00D00B03" w:rsidRDefault="00F70A5F" w:rsidP="00F70A5F">
      <w:pPr>
        <w:ind w:left="7090" w:firstLine="709"/>
        <w:rPr>
          <w:sz w:val="20"/>
          <w:szCs w:val="20"/>
        </w:rPr>
      </w:pPr>
      <w:r w:rsidRPr="00D00B03">
        <w:rPr>
          <w:sz w:val="22"/>
          <w:szCs w:val="22"/>
        </w:rPr>
        <w:br w:type="page"/>
      </w:r>
      <w:r w:rsidRPr="00D00B03">
        <w:rPr>
          <w:sz w:val="20"/>
          <w:szCs w:val="20"/>
        </w:rPr>
        <w:lastRenderedPageBreak/>
        <w:t>ПРИЛОЖЕНИЕ № 4</w:t>
      </w:r>
    </w:p>
    <w:p w14:paraId="1EA92D7D" w14:textId="77777777" w:rsidR="00F70A5F" w:rsidRPr="00D00B03" w:rsidRDefault="00F70A5F" w:rsidP="00F70A5F">
      <w:pPr>
        <w:widowControl w:val="0"/>
        <w:autoSpaceDE w:val="0"/>
        <w:autoSpaceDN w:val="0"/>
        <w:adjustRightInd w:val="0"/>
        <w:jc w:val="right"/>
        <w:rPr>
          <w:sz w:val="20"/>
          <w:szCs w:val="20"/>
        </w:rPr>
      </w:pPr>
      <w:r w:rsidRPr="00D00B03">
        <w:rPr>
          <w:sz w:val="20"/>
          <w:szCs w:val="20"/>
        </w:rPr>
        <w:t xml:space="preserve">к договору субаренды </w:t>
      </w:r>
    </w:p>
    <w:p w14:paraId="5B42C569" w14:textId="77777777" w:rsidR="00F70A5F" w:rsidRPr="00D00B03" w:rsidRDefault="00F70A5F" w:rsidP="00F70A5F">
      <w:pPr>
        <w:widowControl w:val="0"/>
        <w:autoSpaceDE w:val="0"/>
        <w:autoSpaceDN w:val="0"/>
        <w:adjustRightInd w:val="0"/>
        <w:jc w:val="right"/>
        <w:rPr>
          <w:sz w:val="20"/>
          <w:szCs w:val="20"/>
        </w:rPr>
      </w:pPr>
      <w:r w:rsidRPr="00D00B03">
        <w:rPr>
          <w:sz w:val="20"/>
          <w:szCs w:val="20"/>
        </w:rPr>
        <w:t xml:space="preserve">№ </w:t>
      </w:r>
      <w:r w:rsidRPr="00D00B03">
        <w:rPr>
          <w:sz w:val="20"/>
          <w:szCs w:val="20"/>
          <w:highlight w:val="yellow"/>
        </w:rPr>
        <w:t>___________________</w:t>
      </w:r>
    </w:p>
    <w:p w14:paraId="2B9C4568" w14:textId="77777777" w:rsidR="00F70A5F" w:rsidRPr="00D00B03" w:rsidRDefault="00F70A5F" w:rsidP="00F70A5F">
      <w:pPr>
        <w:widowControl w:val="0"/>
        <w:autoSpaceDE w:val="0"/>
        <w:autoSpaceDN w:val="0"/>
        <w:adjustRightInd w:val="0"/>
        <w:jc w:val="right"/>
        <w:rPr>
          <w:sz w:val="20"/>
          <w:szCs w:val="20"/>
        </w:rPr>
      </w:pPr>
      <w:r w:rsidRPr="00D00B03">
        <w:rPr>
          <w:sz w:val="20"/>
          <w:szCs w:val="20"/>
        </w:rPr>
        <w:t xml:space="preserve">от </w:t>
      </w:r>
      <w:r w:rsidRPr="00D00B03">
        <w:rPr>
          <w:sz w:val="20"/>
          <w:szCs w:val="20"/>
          <w:highlight w:val="yellow"/>
        </w:rPr>
        <w:t>___________________</w:t>
      </w:r>
    </w:p>
    <w:p w14:paraId="251F6EB7" w14:textId="77777777" w:rsidR="00F70A5F" w:rsidRPr="00D00B03" w:rsidRDefault="00F70A5F" w:rsidP="00F70A5F">
      <w:pPr>
        <w:widowControl w:val="0"/>
        <w:shd w:val="clear" w:color="auto" w:fill="FFFFFF"/>
        <w:autoSpaceDE w:val="0"/>
        <w:autoSpaceDN w:val="0"/>
        <w:adjustRightInd w:val="0"/>
        <w:contextualSpacing/>
        <w:jc w:val="center"/>
        <w:rPr>
          <w:b/>
          <w:sz w:val="20"/>
          <w:szCs w:val="20"/>
        </w:rPr>
      </w:pPr>
    </w:p>
    <w:p w14:paraId="41E72458" w14:textId="77777777" w:rsidR="00F70A5F" w:rsidRPr="00D00B03" w:rsidRDefault="00F70A5F" w:rsidP="00F70A5F">
      <w:pPr>
        <w:widowControl w:val="0"/>
        <w:shd w:val="clear" w:color="auto" w:fill="FFFFFF"/>
        <w:autoSpaceDE w:val="0"/>
        <w:autoSpaceDN w:val="0"/>
        <w:adjustRightInd w:val="0"/>
        <w:contextualSpacing/>
        <w:jc w:val="center"/>
        <w:rPr>
          <w:b/>
          <w:sz w:val="20"/>
          <w:szCs w:val="20"/>
        </w:rPr>
      </w:pPr>
    </w:p>
    <w:p w14:paraId="5B6A10D8"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r w:rsidRPr="00D00B03">
        <w:rPr>
          <w:b/>
          <w:sz w:val="20"/>
          <w:szCs w:val="20"/>
          <w:u w:val="single"/>
        </w:rPr>
        <w:t>АКТ ОБ ОСУЩЕСТВЛЕНИИ ТЕХНОЛОГИЧЕСКОГО ПРИСОЕДИНЕНИЯ</w:t>
      </w:r>
    </w:p>
    <w:p w14:paraId="0F15163F"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37033851"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11945591"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02A362DD"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51145AD4"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14ED46BF"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6DBFBBB1"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6F9058E1"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0FAE9904"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3830E9DF"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4788EB6D"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6ABC7F26"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5C66CABE"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6E7CB11D"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40A39A6C"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5F6808DC"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3528C1C7"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779ED1AC"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22DEA048"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51B7BA1B"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106B7062"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04C31986"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4BB6ECD1"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43A7DE2D"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1A032C6E"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06CC47C3"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65E9C879"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54BCB27B"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tbl>
      <w:tblPr>
        <w:tblW w:w="9780" w:type="dxa"/>
        <w:tblInd w:w="-176" w:type="dxa"/>
        <w:tblLayout w:type="fixed"/>
        <w:tblLook w:val="04A0" w:firstRow="1" w:lastRow="0" w:firstColumn="1" w:lastColumn="0" w:noHBand="0" w:noVBand="1"/>
      </w:tblPr>
      <w:tblGrid>
        <w:gridCol w:w="5457"/>
        <w:gridCol w:w="4323"/>
      </w:tblGrid>
      <w:tr w:rsidR="00F70A5F" w:rsidRPr="00D00B03" w14:paraId="098ADE49" w14:textId="77777777" w:rsidTr="00F0681A">
        <w:tc>
          <w:tcPr>
            <w:tcW w:w="5457" w:type="dxa"/>
          </w:tcPr>
          <w:p w14:paraId="6618016E" w14:textId="77777777" w:rsidR="00F70A5F" w:rsidRPr="00D00B03" w:rsidRDefault="00F70A5F" w:rsidP="00F0681A">
            <w:pPr>
              <w:widowControl w:val="0"/>
              <w:autoSpaceDE w:val="0"/>
              <w:autoSpaceDN w:val="0"/>
              <w:adjustRightInd w:val="0"/>
              <w:rPr>
                <w:b/>
                <w:sz w:val="20"/>
                <w:szCs w:val="20"/>
              </w:rPr>
            </w:pPr>
            <w:r w:rsidRPr="00D00B03">
              <w:rPr>
                <w:sz w:val="20"/>
                <w:szCs w:val="20"/>
              </w:rPr>
              <w:br w:type="page"/>
            </w:r>
            <w:r w:rsidRPr="00D00B03">
              <w:rPr>
                <w:b/>
                <w:sz w:val="20"/>
                <w:szCs w:val="20"/>
              </w:rPr>
              <w:t>АРЕНДАТОР</w:t>
            </w:r>
          </w:p>
          <w:p w14:paraId="41FBD69E" w14:textId="77777777" w:rsidR="00F70A5F" w:rsidRPr="00D00B03" w:rsidRDefault="00F70A5F" w:rsidP="00F0681A">
            <w:pPr>
              <w:autoSpaceDE w:val="0"/>
              <w:autoSpaceDN w:val="0"/>
              <w:adjustRightInd w:val="0"/>
              <w:rPr>
                <w:sz w:val="22"/>
                <w:szCs w:val="22"/>
              </w:rPr>
            </w:pPr>
            <w:r w:rsidRPr="00D00B03">
              <w:rPr>
                <w:rFonts w:eastAsia="Calibri"/>
                <w:sz w:val="22"/>
                <w:szCs w:val="22"/>
                <w:highlight w:val="yellow"/>
              </w:rPr>
              <w:t>_____________________</w:t>
            </w:r>
            <w:r w:rsidRPr="00D00B03">
              <w:rPr>
                <w:rFonts w:eastAsia="Calibri"/>
                <w:sz w:val="22"/>
                <w:szCs w:val="22"/>
              </w:rPr>
              <w:t xml:space="preserve"> </w:t>
            </w:r>
          </w:p>
          <w:p w14:paraId="75653653"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rPr>
              <w:t xml:space="preserve">(должность) </w:t>
            </w:r>
          </w:p>
          <w:p w14:paraId="46E20091"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highlight w:val="yellow"/>
              </w:rPr>
              <w:t>_____________________</w:t>
            </w:r>
            <w:r w:rsidRPr="00D00B03">
              <w:rPr>
                <w:rFonts w:eastAsia="Calibri"/>
                <w:sz w:val="22"/>
                <w:szCs w:val="22"/>
              </w:rPr>
              <w:t xml:space="preserve"> </w:t>
            </w:r>
          </w:p>
          <w:p w14:paraId="673CA299"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rPr>
              <w:t xml:space="preserve">(ФИО) </w:t>
            </w:r>
          </w:p>
          <w:p w14:paraId="1C36C550" w14:textId="77777777" w:rsidR="00F70A5F" w:rsidRPr="00D00B03" w:rsidRDefault="00F70A5F" w:rsidP="00F0681A">
            <w:pPr>
              <w:widowControl w:val="0"/>
              <w:shd w:val="clear" w:color="auto" w:fill="FFFFFF"/>
              <w:tabs>
                <w:tab w:val="left" w:pos="3490"/>
              </w:tabs>
              <w:suppressAutoHyphens/>
              <w:autoSpaceDE w:val="0"/>
              <w:autoSpaceDN w:val="0"/>
              <w:adjustRightInd w:val="0"/>
              <w:rPr>
                <w:bCs/>
                <w:sz w:val="20"/>
                <w:szCs w:val="20"/>
              </w:rPr>
            </w:pPr>
            <w:r w:rsidRPr="00D00B03">
              <w:rPr>
                <w:sz w:val="20"/>
                <w:szCs w:val="20"/>
                <w:highlight w:val="yellow"/>
              </w:rPr>
              <w:t>«___</w:t>
            </w:r>
            <w:proofErr w:type="gramStart"/>
            <w:r w:rsidRPr="00D00B03">
              <w:rPr>
                <w:sz w:val="20"/>
                <w:szCs w:val="20"/>
                <w:highlight w:val="yellow"/>
              </w:rPr>
              <w:t>_»_</w:t>
            </w:r>
            <w:proofErr w:type="gramEnd"/>
            <w:r w:rsidRPr="00D00B03">
              <w:rPr>
                <w:sz w:val="20"/>
                <w:szCs w:val="20"/>
                <w:highlight w:val="yellow"/>
              </w:rPr>
              <w:t>______________ 20_ г.</w:t>
            </w:r>
          </w:p>
          <w:p w14:paraId="7C3C5FF5" w14:textId="77777777" w:rsidR="00F70A5F" w:rsidRPr="00D00B03" w:rsidRDefault="00F70A5F" w:rsidP="00F0681A">
            <w:pPr>
              <w:widowControl w:val="0"/>
              <w:autoSpaceDE w:val="0"/>
              <w:autoSpaceDN w:val="0"/>
              <w:adjustRightInd w:val="0"/>
              <w:rPr>
                <w:sz w:val="20"/>
                <w:szCs w:val="20"/>
              </w:rPr>
            </w:pPr>
          </w:p>
        </w:tc>
        <w:tc>
          <w:tcPr>
            <w:tcW w:w="4323" w:type="dxa"/>
          </w:tcPr>
          <w:p w14:paraId="333A284D" w14:textId="77777777" w:rsidR="00F70A5F" w:rsidRPr="00D00B03" w:rsidRDefault="00F70A5F" w:rsidP="00F0681A">
            <w:pPr>
              <w:widowControl w:val="0"/>
              <w:autoSpaceDE w:val="0"/>
              <w:autoSpaceDN w:val="0"/>
              <w:adjustRightInd w:val="0"/>
              <w:rPr>
                <w:b/>
                <w:sz w:val="20"/>
                <w:szCs w:val="20"/>
              </w:rPr>
            </w:pPr>
            <w:r w:rsidRPr="00D00B03">
              <w:rPr>
                <w:b/>
                <w:sz w:val="20"/>
                <w:szCs w:val="20"/>
              </w:rPr>
              <w:t>СУБАРЕНДАТОР</w:t>
            </w:r>
          </w:p>
          <w:p w14:paraId="5928D3D5" w14:textId="77777777" w:rsidR="00F70A5F" w:rsidRPr="00D00B03" w:rsidRDefault="00F70A5F" w:rsidP="00F0681A">
            <w:pPr>
              <w:autoSpaceDE w:val="0"/>
              <w:autoSpaceDN w:val="0"/>
              <w:adjustRightInd w:val="0"/>
              <w:rPr>
                <w:sz w:val="22"/>
                <w:szCs w:val="22"/>
              </w:rPr>
            </w:pPr>
            <w:r w:rsidRPr="00D00B03">
              <w:rPr>
                <w:rFonts w:eastAsia="Calibri"/>
                <w:sz w:val="22"/>
                <w:szCs w:val="22"/>
                <w:highlight w:val="yellow"/>
              </w:rPr>
              <w:t>_____________________</w:t>
            </w:r>
            <w:r w:rsidRPr="00D00B03">
              <w:rPr>
                <w:rFonts w:eastAsia="Calibri"/>
                <w:sz w:val="22"/>
                <w:szCs w:val="22"/>
              </w:rPr>
              <w:t xml:space="preserve"> </w:t>
            </w:r>
          </w:p>
          <w:p w14:paraId="0E53859F"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rPr>
              <w:t xml:space="preserve">(должность) </w:t>
            </w:r>
          </w:p>
          <w:p w14:paraId="3539E62D"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highlight w:val="yellow"/>
              </w:rPr>
              <w:t>_____________________</w:t>
            </w:r>
            <w:r w:rsidRPr="00D00B03">
              <w:rPr>
                <w:rFonts w:eastAsia="Calibri"/>
                <w:sz w:val="22"/>
                <w:szCs w:val="22"/>
              </w:rPr>
              <w:t xml:space="preserve"> </w:t>
            </w:r>
          </w:p>
          <w:p w14:paraId="094015C8" w14:textId="77777777" w:rsidR="00F70A5F" w:rsidRPr="00D00B03" w:rsidRDefault="00F70A5F" w:rsidP="00F0681A">
            <w:pPr>
              <w:autoSpaceDE w:val="0"/>
              <w:autoSpaceDN w:val="0"/>
              <w:adjustRightInd w:val="0"/>
              <w:rPr>
                <w:rFonts w:eastAsia="Calibri"/>
                <w:sz w:val="22"/>
                <w:szCs w:val="22"/>
              </w:rPr>
            </w:pPr>
            <w:r w:rsidRPr="00D00B03">
              <w:rPr>
                <w:rFonts w:eastAsia="Calibri"/>
                <w:sz w:val="22"/>
                <w:szCs w:val="22"/>
              </w:rPr>
              <w:t xml:space="preserve">(ФИО) </w:t>
            </w:r>
          </w:p>
          <w:p w14:paraId="7A904D6E" w14:textId="77777777" w:rsidR="00F70A5F" w:rsidRPr="00D00B03" w:rsidRDefault="00F70A5F" w:rsidP="00F0681A">
            <w:pPr>
              <w:widowControl w:val="0"/>
              <w:shd w:val="clear" w:color="auto" w:fill="FFFFFF"/>
              <w:tabs>
                <w:tab w:val="left" w:pos="3490"/>
              </w:tabs>
              <w:suppressAutoHyphens/>
              <w:autoSpaceDE w:val="0"/>
              <w:autoSpaceDN w:val="0"/>
              <w:adjustRightInd w:val="0"/>
              <w:rPr>
                <w:bCs/>
                <w:sz w:val="20"/>
                <w:szCs w:val="20"/>
              </w:rPr>
            </w:pPr>
            <w:r w:rsidRPr="00D00B03">
              <w:rPr>
                <w:sz w:val="20"/>
                <w:szCs w:val="20"/>
                <w:highlight w:val="yellow"/>
              </w:rPr>
              <w:t>«___</w:t>
            </w:r>
            <w:proofErr w:type="gramStart"/>
            <w:r w:rsidRPr="00D00B03">
              <w:rPr>
                <w:sz w:val="20"/>
                <w:szCs w:val="20"/>
                <w:highlight w:val="yellow"/>
              </w:rPr>
              <w:t>_»_</w:t>
            </w:r>
            <w:proofErr w:type="gramEnd"/>
            <w:r w:rsidRPr="00D00B03">
              <w:rPr>
                <w:sz w:val="20"/>
                <w:szCs w:val="20"/>
                <w:highlight w:val="yellow"/>
              </w:rPr>
              <w:t>______________ 20_ г.</w:t>
            </w:r>
          </w:p>
          <w:p w14:paraId="0CF76282" w14:textId="77777777" w:rsidR="00F70A5F" w:rsidRPr="00D00B03" w:rsidRDefault="00F70A5F" w:rsidP="00F0681A">
            <w:pPr>
              <w:widowControl w:val="0"/>
              <w:autoSpaceDE w:val="0"/>
              <w:autoSpaceDN w:val="0"/>
              <w:adjustRightInd w:val="0"/>
              <w:rPr>
                <w:sz w:val="20"/>
                <w:szCs w:val="20"/>
              </w:rPr>
            </w:pPr>
          </w:p>
        </w:tc>
      </w:tr>
    </w:tbl>
    <w:p w14:paraId="2F7E4DD1" w14:textId="77777777" w:rsidR="00F70A5F" w:rsidRPr="00D00B03" w:rsidRDefault="00F70A5F" w:rsidP="00F70A5F">
      <w:pPr>
        <w:widowControl w:val="0"/>
        <w:autoSpaceDE w:val="0"/>
        <w:autoSpaceDN w:val="0"/>
        <w:adjustRightInd w:val="0"/>
        <w:rPr>
          <w:sz w:val="20"/>
          <w:szCs w:val="20"/>
        </w:rPr>
      </w:pPr>
    </w:p>
    <w:p w14:paraId="1B7C26B7" w14:textId="77777777" w:rsidR="00F70A5F" w:rsidRPr="00D00B03" w:rsidRDefault="00F70A5F" w:rsidP="00F70A5F">
      <w:pPr>
        <w:rPr>
          <w:sz w:val="22"/>
          <w:szCs w:val="22"/>
        </w:rPr>
      </w:pPr>
    </w:p>
    <w:p w14:paraId="06D4DFED" w14:textId="77777777" w:rsidR="00F70A5F" w:rsidRPr="00D00B03" w:rsidRDefault="00F70A5F" w:rsidP="00F70A5F">
      <w:pPr>
        <w:widowControl w:val="0"/>
        <w:shd w:val="clear" w:color="auto" w:fill="FFFFFF"/>
        <w:autoSpaceDE w:val="0"/>
        <w:autoSpaceDN w:val="0"/>
        <w:adjustRightInd w:val="0"/>
        <w:contextualSpacing/>
        <w:jc w:val="right"/>
        <w:rPr>
          <w:sz w:val="20"/>
          <w:szCs w:val="20"/>
        </w:rPr>
      </w:pPr>
      <w:r w:rsidRPr="00D00B03">
        <w:rPr>
          <w:sz w:val="20"/>
          <w:szCs w:val="20"/>
        </w:rPr>
        <w:lastRenderedPageBreak/>
        <w:t>ПРИЛОЖЕНИЕ № 5</w:t>
      </w:r>
    </w:p>
    <w:p w14:paraId="2F9F38B4" w14:textId="77777777" w:rsidR="00F70A5F" w:rsidRPr="00D00B03" w:rsidRDefault="00F70A5F" w:rsidP="00F70A5F">
      <w:pPr>
        <w:widowControl w:val="0"/>
        <w:autoSpaceDE w:val="0"/>
        <w:autoSpaceDN w:val="0"/>
        <w:adjustRightInd w:val="0"/>
        <w:jc w:val="right"/>
        <w:rPr>
          <w:sz w:val="20"/>
          <w:szCs w:val="20"/>
        </w:rPr>
      </w:pPr>
      <w:r w:rsidRPr="00D00B03">
        <w:rPr>
          <w:sz w:val="20"/>
          <w:szCs w:val="20"/>
        </w:rPr>
        <w:t xml:space="preserve">к договору субаренды </w:t>
      </w:r>
    </w:p>
    <w:p w14:paraId="0A4F0E50" w14:textId="77777777" w:rsidR="00F70A5F" w:rsidRPr="00D00B03" w:rsidRDefault="00F70A5F" w:rsidP="00F70A5F">
      <w:pPr>
        <w:widowControl w:val="0"/>
        <w:autoSpaceDE w:val="0"/>
        <w:autoSpaceDN w:val="0"/>
        <w:adjustRightInd w:val="0"/>
        <w:jc w:val="right"/>
        <w:rPr>
          <w:sz w:val="20"/>
          <w:szCs w:val="20"/>
        </w:rPr>
      </w:pPr>
      <w:r w:rsidRPr="00D00B03">
        <w:rPr>
          <w:sz w:val="20"/>
          <w:szCs w:val="20"/>
        </w:rPr>
        <w:t xml:space="preserve">№ </w:t>
      </w:r>
      <w:r w:rsidRPr="00D00B03">
        <w:rPr>
          <w:sz w:val="20"/>
          <w:szCs w:val="20"/>
          <w:highlight w:val="yellow"/>
        </w:rPr>
        <w:t>____________________</w:t>
      </w:r>
    </w:p>
    <w:p w14:paraId="15E4BA07" w14:textId="77777777" w:rsidR="00F70A5F" w:rsidRPr="00D00B03" w:rsidRDefault="00F70A5F" w:rsidP="00F70A5F">
      <w:pPr>
        <w:widowControl w:val="0"/>
        <w:shd w:val="clear" w:color="auto" w:fill="FFFFFF"/>
        <w:autoSpaceDE w:val="0"/>
        <w:autoSpaceDN w:val="0"/>
        <w:adjustRightInd w:val="0"/>
        <w:contextualSpacing/>
        <w:jc w:val="right"/>
        <w:rPr>
          <w:sz w:val="20"/>
          <w:szCs w:val="20"/>
        </w:rPr>
      </w:pPr>
      <w:r w:rsidRPr="00D00B03">
        <w:rPr>
          <w:sz w:val="20"/>
          <w:szCs w:val="20"/>
        </w:rPr>
        <w:t xml:space="preserve">                                                                                    от </w:t>
      </w:r>
      <w:r w:rsidRPr="00D00B03">
        <w:rPr>
          <w:sz w:val="20"/>
          <w:szCs w:val="20"/>
          <w:highlight w:val="yellow"/>
        </w:rPr>
        <w:t>___________________</w:t>
      </w:r>
    </w:p>
    <w:p w14:paraId="02C16368" w14:textId="77777777" w:rsidR="00F70A5F" w:rsidRPr="00D00B03" w:rsidRDefault="00F70A5F" w:rsidP="00F70A5F">
      <w:pPr>
        <w:widowControl w:val="0"/>
        <w:shd w:val="clear" w:color="auto" w:fill="FFFFFF"/>
        <w:autoSpaceDE w:val="0"/>
        <w:autoSpaceDN w:val="0"/>
        <w:adjustRightInd w:val="0"/>
        <w:contextualSpacing/>
        <w:jc w:val="center"/>
        <w:rPr>
          <w:sz w:val="20"/>
          <w:szCs w:val="20"/>
        </w:rPr>
      </w:pPr>
    </w:p>
    <w:p w14:paraId="500F3D7C" w14:textId="77777777" w:rsidR="00F70A5F" w:rsidRPr="00D00B03" w:rsidRDefault="00F70A5F" w:rsidP="00F70A5F">
      <w:pPr>
        <w:widowControl w:val="0"/>
        <w:shd w:val="clear" w:color="auto" w:fill="FFFFFF"/>
        <w:autoSpaceDE w:val="0"/>
        <w:autoSpaceDN w:val="0"/>
        <w:adjustRightInd w:val="0"/>
        <w:contextualSpacing/>
        <w:jc w:val="center"/>
        <w:rPr>
          <w:sz w:val="20"/>
          <w:szCs w:val="20"/>
        </w:rPr>
      </w:pPr>
    </w:p>
    <w:p w14:paraId="73B69A6F"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r w:rsidRPr="00D00B03">
        <w:rPr>
          <w:b/>
          <w:sz w:val="20"/>
          <w:szCs w:val="20"/>
          <w:u w:val="single"/>
        </w:rPr>
        <w:t>РАСЧЕТ ЭЛЕКТРИЧЕСКИХ НАГРУЗОК</w:t>
      </w:r>
    </w:p>
    <w:p w14:paraId="3F4F83BE"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687DEDC2"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42170E3B"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0989D6B6"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07FEBF77"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5303E64F"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57A759BC"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4A2A76DC"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5A1EAF89"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6640FDE6"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6659464E"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09EB11CE"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1A16BBCB"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752F17CF"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2AB161D4"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7202BEC8"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6E5DE468"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23105D66"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45DBD005"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1CC831FA"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4731F559"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629E33A4"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6A301263"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513E4AD0"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5DC8E826"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7F7EEACB"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43026AA7"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4EC25AB7"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tbl>
      <w:tblPr>
        <w:tblW w:w="9780" w:type="dxa"/>
        <w:tblInd w:w="-176" w:type="dxa"/>
        <w:tblLayout w:type="fixed"/>
        <w:tblLook w:val="04A0" w:firstRow="1" w:lastRow="0" w:firstColumn="1" w:lastColumn="0" w:noHBand="0" w:noVBand="1"/>
      </w:tblPr>
      <w:tblGrid>
        <w:gridCol w:w="5457"/>
        <w:gridCol w:w="4323"/>
      </w:tblGrid>
      <w:tr w:rsidR="006A2FF2" w:rsidRPr="00D00B03" w14:paraId="0D42DEC6" w14:textId="77777777" w:rsidTr="00F0681A">
        <w:tc>
          <w:tcPr>
            <w:tcW w:w="5457" w:type="dxa"/>
          </w:tcPr>
          <w:p w14:paraId="5E9DBB65" w14:textId="77777777" w:rsidR="006A2FF2" w:rsidRPr="00D00B03" w:rsidRDefault="006A2FF2" w:rsidP="00F0681A">
            <w:pPr>
              <w:widowControl w:val="0"/>
              <w:autoSpaceDE w:val="0"/>
              <w:autoSpaceDN w:val="0"/>
              <w:adjustRightInd w:val="0"/>
              <w:rPr>
                <w:b/>
                <w:sz w:val="20"/>
                <w:szCs w:val="20"/>
              </w:rPr>
            </w:pPr>
            <w:bookmarkStart w:id="28" w:name="_Hlk224561582"/>
            <w:r w:rsidRPr="00D00B03">
              <w:rPr>
                <w:sz w:val="20"/>
                <w:szCs w:val="20"/>
              </w:rPr>
              <w:br w:type="page"/>
            </w:r>
            <w:r w:rsidRPr="00D00B03">
              <w:rPr>
                <w:b/>
                <w:sz w:val="20"/>
                <w:szCs w:val="20"/>
              </w:rPr>
              <w:t>АРЕНДАТОР</w:t>
            </w:r>
          </w:p>
          <w:p w14:paraId="642AF3CF" w14:textId="77777777" w:rsidR="006A2FF2" w:rsidRPr="00D00B03" w:rsidRDefault="006A2FF2" w:rsidP="00F0681A">
            <w:pPr>
              <w:autoSpaceDE w:val="0"/>
              <w:autoSpaceDN w:val="0"/>
              <w:adjustRightInd w:val="0"/>
              <w:rPr>
                <w:sz w:val="22"/>
                <w:szCs w:val="22"/>
              </w:rPr>
            </w:pPr>
            <w:r w:rsidRPr="00D00B03">
              <w:rPr>
                <w:rFonts w:eastAsia="Calibri"/>
                <w:sz w:val="22"/>
                <w:szCs w:val="22"/>
                <w:highlight w:val="yellow"/>
              </w:rPr>
              <w:t>_____________________</w:t>
            </w:r>
            <w:r w:rsidRPr="00D00B03">
              <w:rPr>
                <w:rFonts w:eastAsia="Calibri"/>
                <w:sz w:val="22"/>
                <w:szCs w:val="22"/>
              </w:rPr>
              <w:t xml:space="preserve"> </w:t>
            </w:r>
          </w:p>
          <w:p w14:paraId="5ED833C0" w14:textId="77777777" w:rsidR="006A2FF2" w:rsidRPr="00D00B03" w:rsidRDefault="006A2FF2" w:rsidP="00F0681A">
            <w:pPr>
              <w:autoSpaceDE w:val="0"/>
              <w:autoSpaceDN w:val="0"/>
              <w:adjustRightInd w:val="0"/>
              <w:rPr>
                <w:rFonts w:eastAsia="Calibri"/>
                <w:sz w:val="22"/>
                <w:szCs w:val="22"/>
              </w:rPr>
            </w:pPr>
            <w:r w:rsidRPr="00D00B03">
              <w:rPr>
                <w:rFonts w:eastAsia="Calibri"/>
                <w:sz w:val="22"/>
                <w:szCs w:val="22"/>
              </w:rPr>
              <w:t xml:space="preserve">(должность) </w:t>
            </w:r>
          </w:p>
          <w:p w14:paraId="274627A4" w14:textId="77777777" w:rsidR="006A2FF2" w:rsidRPr="00D00B03" w:rsidRDefault="006A2FF2" w:rsidP="00F0681A">
            <w:pPr>
              <w:autoSpaceDE w:val="0"/>
              <w:autoSpaceDN w:val="0"/>
              <w:adjustRightInd w:val="0"/>
              <w:rPr>
                <w:rFonts w:eastAsia="Calibri"/>
                <w:sz w:val="22"/>
                <w:szCs w:val="22"/>
              </w:rPr>
            </w:pPr>
            <w:r w:rsidRPr="00D00B03">
              <w:rPr>
                <w:rFonts w:eastAsia="Calibri"/>
                <w:sz w:val="22"/>
                <w:szCs w:val="22"/>
                <w:highlight w:val="yellow"/>
              </w:rPr>
              <w:t>_____________________</w:t>
            </w:r>
            <w:r w:rsidRPr="00D00B03">
              <w:rPr>
                <w:rFonts w:eastAsia="Calibri"/>
                <w:sz w:val="22"/>
                <w:szCs w:val="22"/>
              </w:rPr>
              <w:t xml:space="preserve"> </w:t>
            </w:r>
          </w:p>
          <w:p w14:paraId="496B7EB7" w14:textId="77777777" w:rsidR="006A2FF2" w:rsidRPr="00D00B03" w:rsidRDefault="006A2FF2" w:rsidP="00F0681A">
            <w:pPr>
              <w:autoSpaceDE w:val="0"/>
              <w:autoSpaceDN w:val="0"/>
              <w:adjustRightInd w:val="0"/>
              <w:rPr>
                <w:rFonts w:eastAsia="Calibri"/>
                <w:sz w:val="22"/>
                <w:szCs w:val="22"/>
              </w:rPr>
            </w:pPr>
            <w:r w:rsidRPr="00D00B03">
              <w:rPr>
                <w:rFonts w:eastAsia="Calibri"/>
                <w:sz w:val="22"/>
                <w:szCs w:val="22"/>
              </w:rPr>
              <w:t xml:space="preserve">(ФИО) </w:t>
            </w:r>
          </w:p>
          <w:p w14:paraId="3BE91EE7" w14:textId="77777777" w:rsidR="006A2FF2" w:rsidRPr="00D00B03" w:rsidRDefault="006A2FF2" w:rsidP="00F0681A">
            <w:pPr>
              <w:widowControl w:val="0"/>
              <w:shd w:val="clear" w:color="auto" w:fill="FFFFFF"/>
              <w:tabs>
                <w:tab w:val="left" w:pos="3490"/>
              </w:tabs>
              <w:suppressAutoHyphens/>
              <w:autoSpaceDE w:val="0"/>
              <w:autoSpaceDN w:val="0"/>
              <w:adjustRightInd w:val="0"/>
              <w:rPr>
                <w:bCs/>
                <w:sz w:val="20"/>
                <w:szCs w:val="20"/>
              </w:rPr>
            </w:pPr>
            <w:r w:rsidRPr="00D00B03">
              <w:rPr>
                <w:sz w:val="20"/>
                <w:szCs w:val="20"/>
                <w:highlight w:val="yellow"/>
              </w:rPr>
              <w:t>«___</w:t>
            </w:r>
            <w:proofErr w:type="gramStart"/>
            <w:r w:rsidRPr="00D00B03">
              <w:rPr>
                <w:sz w:val="20"/>
                <w:szCs w:val="20"/>
                <w:highlight w:val="yellow"/>
              </w:rPr>
              <w:t>_»_</w:t>
            </w:r>
            <w:proofErr w:type="gramEnd"/>
            <w:r w:rsidRPr="00D00B03">
              <w:rPr>
                <w:sz w:val="20"/>
                <w:szCs w:val="20"/>
                <w:highlight w:val="yellow"/>
              </w:rPr>
              <w:t>______________ 20_ г.</w:t>
            </w:r>
          </w:p>
          <w:p w14:paraId="79535763" w14:textId="77777777" w:rsidR="006A2FF2" w:rsidRPr="00D00B03" w:rsidRDefault="006A2FF2" w:rsidP="00F0681A">
            <w:pPr>
              <w:widowControl w:val="0"/>
              <w:autoSpaceDE w:val="0"/>
              <w:autoSpaceDN w:val="0"/>
              <w:adjustRightInd w:val="0"/>
              <w:rPr>
                <w:sz w:val="20"/>
                <w:szCs w:val="20"/>
              </w:rPr>
            </w:pPr>
          </w:p>
        </w:tc>
        <w:tc>
          <w:tcPr>
            <w:tcW w:w="4323" w:type="dxa"/>
          </w:tcPr>
          <w:p w14:paraId="0D4C5825" w14:textId="77777777" w:rsidR="006A2FF2" w:rsidRPr="00D00B03" w:rsidRDefault="006A2FF2" w:rsidP="00F0681A">
            <w:pPr>
              <w:widowControl w:val="0"/>
              <w:autoSpaceDE w:val="0"/>
              <w:autoSpaceDN w:val="0"/>
              <w:adjustRightInd w:val="0"/>
              <w:rPr>
                <w:b/>
                <w:sz w:val="20"/>
                <w:szCs w:val="20"/>
              </w:rPr>
            </w:pPr>
            <w:r w:rsidRPr="00D00B03">
              <w:rPr>
                <w:b/>
                <w:sz w:val="20"/>
                <w:szCs w:val="20"/>
              </w:rPr>
              <w:t>СУБАРЕНДАТОР</w:t>
            </w:r>
          </w:p>
          <w:p w14:paraId="44DE3B90" w14:textId="77777777" w:rsidR="006A2FF2" w:rsidRPr="00D00B03" w:rsidRDefault="006A2FF2" w:rsidP="00F0681A">
            <w:pPr>
              <w:autoSpaceDE w:val="0"/>
              <w:autoSpaceDN w:val="0"/>
              <w:adjustRightInd w:val="0"/>
              <w:rPr>
                <w:sz w:val="22"/>
                <w:szCs w:val="22"/>
              </w:rPr>
            </w:pPr>
            <w:r w:rsidRPr="00D00B03">
              <w:rPr>
                <w:rFonts w:eastAsia="Calibri"/>
                <w:sz w:val="22"/>
                <w:szCs w:val="22"/>
                <w:highlight w:val="yellow"/>
              </w:rPr>
              <w:t>_____________________</w:t>
            </w:r>
            <w:r w:rsidRPr="00D00B03">
              <w:rPr>
                <w:rFonts w:eastAsia="Calibri"/>
                <w:sz w:val="22"/>
                <w:szCs w:val="22"/>
              </w:rPr>
              <w:t xml:space="preserve"> </w:t>
            </w:r>
          </w:p>
          <w:p w14:paraId="1C9FDF07" w14:textId="77777777" w:rsidR="006A2FF2" w:rsidRPr="00D00B03" w:rsidRDefault="006A2FF2" w:rsidP="00F0681A">
            <w:pPr>
              <w:autoSpaceDE w:val="0"/>
              <w:autoSpaceDN w:val="0"/>
              <w:adjustRightInd w:val="0"/>
              <w:rPr>
                <w:rFonts w:eastAsia="Calibri"/>
                <w:sz w:val="22"/>
                <w:szCs w:val="22"/>
              </w:rPr>
            </w:pPr>
            <w:r w:rsidRPr="00D00B03">
              <w:rPr>
                <w:rFonts w:eastAsia="Calibri"/>
                <w:sz w:val="22"/>
                <w:szCs w:val="22"/>
              </w:rPr>
              <w:t xml:space="preserve">(должность) </w:t>
            </w:r>
          </w:p>
          <w:p w14:paraId="3C3BCF9B" w14:textId="77777777" w:rsidR="006A2FF2" w:rsidRPr="00D00B03" w:rsidRDefault="006A2FF2" w:rsidP="00F0681A">
            <w:pPr>
              <w:autoSpaceDE w:val="0"/>
              <w:autoSpaceDN w:val="0"/>
              <w:adjustRightInd w:val="0"/>
              <w:rPr>
                <w:rFonts w:eastAsia="Calibri"/>
                <w:sz w:val="22"/>
                <w:szCs w:val="22"/>
              </w:rPr>
            </w:pPr>
            <w:r w:rsidRPr="00D00B03">
              <w:rPr>
                <w:rFonts w:eastAsia="Calibri"/>
                <w:sz w:val="22"/>
                <w:szCs w:val="22"/>
                <w:highlight w:val="yellow"/>
              </w:rPr>
              <w:t>_____________________</w:t>
            </w:r>
            <w:r w:rsidRPr="00D00B03">
              <w:rPr>
                <w:rFonts w:eastAsia="Calibri"/>
                <w:sz w:val="22"/>
                <w:szCs w:val="22"/>
              </w:rPr>
              <w:t xml:space="preserve"> </w:t>
            </w:r>
          </w:p>
          <w:p w14:paraId="5D9852C3" w14:textId="77777777" w:rsidR="006A2FF2" w:rsidRPr="00D00B03" w:rsidRDefault="006A2FF2" w:rsidP="00F0681A">
            <w:pPr>
              <w:autoSpaceDE w:val="0"/>
              <w:autoSpaceDN w:val="0"/>
              <w:adjustRightInd w:val="0"/>
              <w:rPr>
                <w:rFonts w:eastAsia="Calibri"/>
                <w:sz w:val="22"/>
                <w:szCs w:val="22"/>
              </w:rPr>
            </w:pPr>
            <w:r w:rsidRPr="00D00B03">
              <w:rPr>
                <w:rFonts w:eastAsia="Calibri"/>
                <w:sz w:val="22"/>
                <w:szCs w:val="22"/>
              </w:rPr>
              <w:t xml:space="preserve">(ФИО) </w:t>
            </w:r>
          </w:p>
          <w:p w14:paraId="37ABDA6F" w14:textId="77777777" w:rsidR="006A2FF2" w:rsidRPr="00D00B03" w:rsidRDefault="006A2FF2" w:rsidP="00F0681A">
            <w:pPr>
              <w:widowControl w:val="0"/>
              <w:shd w:val="clear" w:color="auto" w:fill="FFFFFF"/>
              <w:tabs>
                <w:tab w:val="left" w:pos="3490"/>
              </w:tabs>
              <w:suppressAutoHyphens/>
              <w:autoSpaceDE w:val="0"/>
              <w:autoSpaceDN w:val="0"/>
              <w:adjustRightInd w:val="0"/>
              <w:rPr>
                <w:bCs/>
                <w:sz w:val="20"/>
                <w:szCs w:val="20"/>
              </w:rPr>
            </w:pPr>
            <w:r w:rsidRPr="00D00B03">
              <w:rPr>
                <w:sz w:val="20"/>
                <w:szCs w:val="20"/>
                <w:highlight w:val="yellow"/>
              </w:rPr>
              <w:t>«___</w:t>
            </w:r>
            <w:proofErr w:type="gramStart"/>
            <w:r w:rsidRPr="00D00B03">
              <w:rPr>
                <w:sz w:val="20"/>
                <w:szCs w:val="20"/>
                <w:highlight w:val="yellow"/>
              </w:rPr>
              <w:t>_»_</w:t>
            </w:r>
            <w:proofErr w:type="gramEnd"/>
            <w:r w:rsidRPr="00D00B03">
              <w:rPr>
                <w:sz w:val="20"/>
                <w:szCs w:val="20"/>
                <w:highlight w:val="yellow"/>
              </w:rPr>
              <w:t>______________ 20_ г.</w:t>
            </w:r>
          </w:p>
          <w:p w14:paraId="56E794C3" w14:textId="77777777" w:rsidR="006A2FF2" w:rsidRPr="00D00B03" w:rsidRDefault="006A2FF2" w:rsidP="00F0681A">
            <w:pPr>
              <w:widowControl w:val="0"/>
              <w:autoSpaceDE w:val="0"/>
              <w:autoSpaceDN w:val="0"/>
              <w:adjustRightInd w:val="0"/>
              <w:rPr>
                <w:sz w:val="20"/>
                <w:szCs w:val="20"/>
              </w:rPr>
            </w:pPr>
          </w:p>
        </w:tc>
      </w:tr>
      <w:bookmarkEnd w:id="28"/>
    </w:tbl>
    <w:p w14:paraId="0B508CB7" w14:textId="77777777" w:rsidR="00F70A5F" w:rsidRPr="00D00B03" w:rsidRDefault="00F70A5F" w:rsidP="006A2FF2">
      <w:pPr>
        <w:widowControl w:val="0"/>
        <w:shd w:val="clear" w:color="auto" w:fill="FFFFFF"/>
        <w:autoSpaceDE w:val="0"/>
        <w:autoSpaceDN w:val="0"/>
        <w:adjustRightInd w:val="0"/>
        <w:ind w:firstLine="0"/>
        <w:contextualSpacing/>
        <w:rPr>
          <w:b/>
          <w:sz w:val="20"/>
          <w:szCs w:val="20"/>
          <w:u w:val="single"/>
        </w:rPr>
      </w:pPr>
    </w:p>
    <w:p w14:paraId="2C32EF85"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71029762" w14:textId="77777777" w:rsidR="00F70A5F" w:rsidRPr="00D00B03" w:rsidRDefault="00F70A5F" w:rsidP="006A2FF2">
      <w:pPr>
        <w:widowControl w:val="0"/>
        <w:shd w:val="clear" w:color="auto" w:fill="FFFFFF"/>
        <w:autoSpaceDE w:val="0"/>
        <w:autoSpaceDN w:val="0"/>
        <w:adjustRightInd w:val="0"/>
        <w:ind w:firstLine="0"/>
        <w:contextualSpacing/>
        <w:rPr>
          <w:b/>
          <w:sz w:val="20"/>
          <w:szCs w:val="20"/>
          <w:u w:val="single"/>
        </w:rPr>
      </w:pPr>
    </w:p>
    <w:p w14:paraId="33570D20" w14:textId="77777777" w:rsidR="00F70A5F" w:rsidRPr="00D00B03" w:rsidRDefault="00F70A5F" w:rsidP="00F70A5F">
      <w:pPr>
        <w:widowControl w:val="0"/>
        <w:shd w:val="clear" w:color="auto" w:fill="FFFFFF"/>
        <w:autoSpaceDE w:val="0"/>
        <w:autoSpaceDN w:val="0"/>
        <w:adjustRightInd w:val="0"/>
        <w:contextualSpacing/>
        <w:jc w:val="right"/>
        <w:rPr>
          <w:sz w:val="20"/>
          <w:szCs w:val="20"/>
        </w:rPr>
      </w:pPr>
      <w:r w:rsidRPr="00D00B03">
        <w:rPr>
          <w:sz w:val="20"/>
          <w:szCs w:val="20"/>
        </w:rPr>
        <w:t>ПРИЛОЖЕНИЕ № 6</w:t>
      </w:r>
    </w:p>
    <w:p w14:paraId="2D9F57CC" w14:textId="77777777" w:rsidR="00F70A5F" w:rsidRPr="00D00B03" w:rsidRDefault="00F70A5F" w:rsidP="00F70A5F">
      <w:pPr>
        <w:widowControl w:val="0"/>
        <w:autoSpaceDE w:val="0"/>
        <w:autoSpaceDN w:val="0"/>
        <w:adjustRightInd w:val="0"/>
        <w:jc w:val="right"/>
        <w:rPr>
          <w:sz w:val="20"/>
          <w:szCs w:val="20"/>
        </w:rPr>
      </w:pPr>
      <w:r w:rsidRPr="00D00B03">
        <w:rPr>
          <w:sz w:val="20"/>
          <w:szCs w:val="20"/>
        </w:rPr>
        <w:t xml:space="preserve">к договору субаренды </w:t>
      </w:r>
    </w:p>
    <w:p w14:paraId="54F7F869" w14:textId="77777777" w:rsidR="00F70A5F" w:rsidRPr="00D00B03" w:rsidRDefault="00F70A5F" w:rsidP="00F70A5F">
      <w:pPr>
        <w:widowControl w:val="0"/>
        <w:autoSpaceDE w:val="0"/>
        <w:autoSpaceDN w:val="0"/>
        <w:adjustRightInd w:val="0"/>
        <w:jc w:val="right"/>
        <w:rPr>
          <w:sz w:val="20"/>
          <w:szCs w:val="20"/>
        </w:rPr>
      </w:pPr>
      <w:r w:rsidRPr="00D00B03">
        <w:rPr>
          <w:sz w:val="20"/>
          <w:szCs w:val="20"/>
        </w:rPr>
        <w:t>№</w:t>
      </w:r>
      <w:r w:rsidRPr="00D00B03">
        <w:rPr>
          <w:sz w:val="20"/>
          <w:szCs w:val="20"/>
          <w:highlight w:val="yellow"/>
        </w:rPr>
        <w:t>___________________</w:t>
      </w:r>
    </w:p>
    <w:p w14:paraId="4801C30A" w14:textId="77777777" w:rsidR="00F70A5F" w:rsidRPr="00D00B03" w:rsidRDefault="00F70A5F" w:rsidP="00F70A5F">
      <w:pPr>
        <w:widowControl w:val="0"/>
        <w:shd w:val="clear" w:color="auto" w:fill="FFFFFF"/>
        <w:autoSpaceDE w:val="0"/>
        <w:autoSpaceDN w:val="0"/>
        <w:adjustRightInd w:val="0"/>
        <w:contextualSpacing/>
        <w:jc w:val="right"/>
        <w:rPr>
          <w:sz w:val="20"/>
          <w:szCs w:val="20"/>
        </w:rPr>
      </w:pPr>
      <w:r w:rsidRPr="00D00B03">
        <w:rPr>
          <w:sz w:val="20"/>
          <w:szCs w:val="20"/>
        </w:rPr>
        <w:t xml:space="preserve">                                                                                                               от</w:t>
      </w:r>
      <w:r w:rsidRPr="00D00B03">
        <w:rPr>
          <w:sz w:val="20"/>
          <w:szCs w:val="20"/>
          <w:highlight w:val="yellow"/>
        </w:rPr>
        <w:t>___________________</w:t>
      </w:r>
    </w:p>
    <w:p w14:paraId="06A429E2" w14:textId="77777777" w:rsidR="00F70A5F" w:rsidRPr="00D00B03" w:rsidRDefault="00F70A5F" w:rsidP="00F70A5F">
      <w:pPr>
        <w:widowControl w:val="0"/>
        <w:shd w:val="clear" w:color="auto" w:fill="FFFFFF"/>
        <w:autoSpaceDE w:val="0"/>
        <w:autoSpaceDN w:val="0"/>
        <w:adjustRightInd w:val="0"/>
        <w:contextualSpacing/>
        <w:jc w:val="right"/>
        <w:rPr>
          <w:b/>
          <w:sz w:val="20"/>
          <w:szCs w:val="20"/>
        </w:rPr>
      </w:pPr>
    </w:p>
    <w:p w14:paraId="62E76F02" w14:textId="77777777" w:rsidR="00F70A5F" w:rsidRPr="00D00B03" w:rsidRDefault="00F70A5F" w:rsidP="00F70A5F">
      <w:pPr>
        <w:widowControl w:val="0"/>
        <w:shd w:val="clear" w:color="auto" w:fill="FFFFFF"/>
        <w:autoSpaceDE w:val="0"/>
        <w:autoSpaceDN w:val="0"/>
        <w:adjustRightInd w:val="0"/>
        <w:contextualSpacing/>
        <w:jc w:val="right"/>
        <w:rPr>
          <w:b/>
          <w:sz w:val="22"/>
          <w:szCs w:val="22"/>
        </w:rPr>
      </w:pPr>
      <w:r w:rsidRPr="00D00B03">
        <w:rPr>
          <w:b/>
          <w:sz w:val="22"/>
          <w:szCs w:val="22"/>
        </w:rPr>
        <w:t>ФОРМА</w:t>
      </w:r>
    </w:p>
    <w:p w14:paraId="639A8A7F" w14:textId="77777777" w:rsidR="00F70A5F" w:rsidRPr="00D00B03" w:rsidRDefault="00F70A5F" w:rsidP="00F70A5F">
      <w:pPr>
        <w:widowControl w:val="0"/>
        <w:shd w:val="clear" w:color="auto" w:fill="FFFFFF"/>
        <w:autoSpaceDE w:val="0"/>
        <w:autoSpaceDN w:val="0"/>
        <w:adjustRightInd w:val="0"/>
        <w:contextualSpacing/>
        <w:jc w:val="center"/>
        <w:rPr>
          <w:sz w:val="20"/>
          <w:szCs w:val="20"/>
        </w:rPr>
      </w:pPr>
    </w:p>
    <w:p w14:paraId="3AC0241F" w14:textId="77777777" w:rsidR="00F70A5F" w:rsidRPr="00D00B03" w:rsidRDefault="00F70A5F" w:rsidP="00F70A5F">
      <w:pPr>
        <w:widowControl w:val="0"/>
        <w:shd w:val="clear" w:color="auto" w:fill="FFFFFF"/>
        <w:autoSpaceDE w:val="0"/>
        <w:autoSpaceDN w:val="0"/>
        <w:adjustRightInd w:val="0"/>
        <w:contextualSpacing/>
        <w:jc w:val="center"/>
        <w:rPr>
          <w:sz w:val="20"/>
          <w:szCs w:val="20"/>
        </w:rPr>
      </w:pPr>
    </w:p>
    <w:p w14:paraId="78368802"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r w:rsidRPr="00D00B03">
        <w:rPr>
          <w:b/>
          <w:sz w:val="20"/>
          <w:szCs w:val="20"/>
          <w:u w:val="single"/>
        </w:rPr>
        <w:t>Акт о нарушении</w:t>
      </w:r>
    </w:p>
    <w:p w14:paraId="5F0CB141" w14:textId="77777777" w:rsidR="00F70A5F" w:rsidRPr="00D00B03" w:rsidRDefault="00F70A5F" w:rsidP="00F70A5F">
      <w:pPr>
        <w:widowControl w:val="0"/>
        <w:shd w:val="clear" w:color="auto" w:fill="FFFFFF"/>
        <w:autoSpaceDE w:val="0"/>
        <w:autoSpaceDN w:val="0"/>
        <w:adjustRightInd w:val="0"/>
        <w:contextualSpacing/>
        <w:jc w:val="center"/>
        <w:rPr>
          <w:b/>
          <w:sz w:val="20"/>
          <w:szCs w:val="20"/>
          <w:u w:val="single"/>
        </w:rPr>
      </w:pPr>
    </w:p>
    <w:p w14:paraId="04F906A0" w14:textId="77777777" w:rsidR="00F70A5F" w:rsidRPr="00D00B03" w:rsidRDefault="00F70A5F" w:rsidP="00F70A5F">
      <w:pPr>
        <w:widowControl w:val="0"/>
        <w:autoSpaceDE w:val="0"/>
        <w:autoSpaceDN w:val="0"/>
        <w:adjustRightInd w:val="0"/>
        <w:spacing w:after="120"/>
        <w:rPr>
          <w:sz w:val="22"/>
          <w:szCs w:val="22"/>
        </w:rPr>
      </w:pPr>
      <w:r w:rsidRPr="00D00B03">
        <w:rPr>
          <w:sz w:val="22"/>
          <w:szCs w:val="22"/>
        </w:rPr>
        <w:t>Место составления акта: _____________________________.</w:t>
      </w:r>
    </w:p>
    <w:p w14:paraId="607FCCD7" w14:textId="77777777" w:rsidR="00F70A5F" w:rsidRPr="00D00B03" w:rsidRDefault="00F70A5F" w:rsidP="00F70A5F">
      <w:pPr>
        <w:widowControl w:val="0"/>
        <w:autoSpaceDE w:val="0"/>
        <w:autoSpaceDN w:val="0"/>
        <w:adjustRightInd w:val="0"/>
        <w:spacing w:after="120"/>
        <w:rPr>
          <w:sz w:val="22"/>
          <w:szCs w:val="22"/>
        </w:rPr>
      </w:pPr>
      <w:r w:rsidRPr="00D00B03">
        <w:rPr>
          <w:sz w:val="22"/>
          <w:szCs w:val="22"/>
        </w:rPr>
        <w:t>Дата составления акта: _____________________________.</w:t>
      </w:r>
    </w:p>
    <w:p w14:paraId="21E22E19" w14:textId="77777777" w:rsidR="00F70A5F" w:rsidRPr="00D00B03" w:rsidRDefault="00F70A5F" w:rsidP="00F70A5F">
      <w:pPr>
        <w:widowControl w:val="0"/>
        <w:autoSpaceDE w:val="0"/>
        <w:autoSpaceDN w:val="0"/>
        <w:adjustRightInd w:val="0"/>
        <w:spacing w:after="120"/>
        <w:rPr>
          <w:sz w:val="22"/>
          <w:szCs w:val="22"/>
        </w:rPr>
      </w:pPr>
      <w:r w:rsidRPr="00D00B03">
        <w:rPr>
          <w:sz w:val="22"/>
          <w:szCs w:val="22"/>
        </w:rPr>
        <w:t>Время</w:t>
      </w:r>
      <w:r w:rsidRPr="00D00B03">
        <w:rPr>
          <w:i/>
          <w:sz w:val="18"/>
          <w:szCs w:val="18"/>
        </w:rPr>
        <w:t xml:space="preserve"> </w:t>
      </w:r>
      <w:r w:rsidRPr="00D00B03">
        <w:rPr>
          <w:sz w:val="22"/>
          <w:szCs w:val="22"/>
        </w:rPr>
        <w:t>составления акта: _____________________________.</w:t>
      </w:r>
    </w:p>
    <w:p w14:paraId="7D0F2E53" w14:textId="77777777" w:rsidR="00F70A5F" w:rsidRPr="00D00B03" w:rsidRDefault="00F70A5F" w:rsidP="00F70A5F">
      <w:pPr>
        <w:widowControl w:val="0"/>
        <w:autoSpaceDE w:val="0"/>
        <w:autoSpaceDN w:val="0"/>
        <w:adjustRightInd w:val="0"/>
        <w:spacing w:after="120"/>
        <w:rPr>
          <w:sz w:val="20"/>
          <w:szCs w:val="20"/>
        </w:rPr>
      </w:pPr>
    </w:p>
    <w:p w14:paraId="4A711DAA" w14:textId="77777777" w:rsidR="00F70A5F" w:rsidRPr="00D00B03" w:rsidRDefault="00F70A5F" w:rsidP="00F70A5F">
      <w:pPr>
        <w:widowControl w:val="0"/>
        <w:autoSpaceDE w:val="0"/>
        <w:autoSpaceDN w:val="0"/>
        <w:adjustRightInd w:val="0"/>
        <w:spacing w:after="120"/>
        <w:ind w:firstLine="708"/>
        <w:rPr>
          <w:sz w:val="20"/>
          <w:szCs w:val="20"/>
        </w:rPr>
      </w:pPr>
      <w:bookmarkStart w:id="29" w:name="_Hlk83201699"/>
      <w:r w:rsidRPr="00D00B03">
        <w:rPr>
          <w:b/>
          <w:sz w:val="20"/>
          <w:szCs w:val="20"/>
        </w:rPr>
        <w:t>Полное наименование АРЕНДАТОРА (сокращенное наименование АРЕНДАТОРА),</w:t>
      </w:r>
      <w:r w:rsidRPr="00D00B03">
        <w:rPr>
          <w:sz w:val="20"/>
          <w:szCs w:val="20"/>
        </w:rPr>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14:paraId="708BD1CE" w14:textId="77777777" w:rsidR="00F70A5F" w:rsidRPr="00D00B03" w:rsidRDefault="00F70A5F" w:rsidP="00F70A5F">
      <w:pPr>
        <w:widowControl w:val="0"/>
        <w:autoSpaceDE w:val="0"/>
        <w:autoSpaceDN w:val="0"/>
        <w:adjustRightInd w:val="0"/>
        <w:spacing w:after="120"/>
        <w:ind w:firstLine="708"/>
        <w:rPr>
          <w:sz w:val="20"/>
          <w:szCs w:val="20"/>
        </w:rPr>
      </w:pPr>
      <w:r w:rsidRPr="00D00B03">
        <w:rPr>
          <w:b/>
          <w:sz w:val="20"/>
          <w:szCs w:val="20"/>
        </w:rPr>
        <w:t>Полное наименование СУБАРЕНДАТОРА (сокращенное наименование СУБАРЕНДАТОРА),</w:t>
      </w:r>
      <w:r w:rsidRPr="00D00B03">
        <w:rPr>
          <w:sz w:val="20"/>
          <w:szCs w:val="20"/>
        </w:rPr>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нарушении:</w:t>
      </w:r>
    </w:p>
    <w:bookmarkEnd w:id="29"/>
    <w:p w14:paraId="3EFCBDE1" w14:textId="77777777" w:rsidR="00F70A5F" w:rsidRPr="00D00B03" w:rsidRDefault="00F70A5F" w:rsidP="00F70A5F">
      <w:pPr>
        <w:widowControl w:val="0"/>
        <w:autoSpaceDE w:val="0"/>
        <w:autoSpaceDN w:val="0"/>
        <w:adjustRightInd w:val="0"/>
        <w:spacing w:after="120"/>
        <w:ind w:firstLine="708"/>
        <w:rPr>
          <w:sz w:val="20"/>
          <w:szCs w:val="20"/>
        </w:rPr>
      </w:pPr>
    </w:p>
    <w:tbl>
      <w:tblPr>
        <w:tblStyle w:val="2f2"/>
        <w:tblW w:w="0" w:type="auto"/>
        <w:tblInd w:w="360" w:type="dxa"/>
        <w:tblLook w:val="04A0" w:firstRow="1" w:lastRow="0" w:firstColumn="1" w:lastColumn="0" w:noHBand="0" w:noVBand="1"/>
      </w:tblPr>
      <w:tblGrid>
        <w:gridCol w:w="955"/>
        <w:gridCol w:w="1843"/>
        <w:gridCol w:w="1645"/>
        <w:gridCol w:w="1685"/>
        <w:gridCol w:w="1681"/>
        <w:gridCol w:w="1645"/>
      </w:tblGrid>
      <w:tr w:rsidR="00F70A5F" w:rsidRPr="00D00B03" w14:paraId="316F6580" w14:textId="77777777" w:rsidTr="00F0681A">
        <w:tc>
          <w:tcPr>
            <w:tcW w:w="486" w:type="dxa"/>
          </w:tcPr>
          <w:p w14:paraId="010D25E7" w14:textId="77777777" w:rsidR="00F70A5F" w:rsidRPr="00D00B03" w:rsidRDefault="00F70A5F" w:rsidP="00F0681A">
            <w:pPr>
              <w:widowControl w:val="0"/>
              <w:autoSpaceDE w:val="0"/>
              <w:autoSpaceDN w:val="0"/>
              <w:adjustRightInd w:val="0"/>
              <w:ind w:right="-298"/>
              <w:rPr>
                <w:sz w:val="18"/>
                <w:szCs w:val="18"/>
              </w:rPr>
            </w:pPr>
            <w:r w:rsidRPr="00D00B03">
              <w:rPr>
                <w:sz w:val="18"/>
                <w:szCs w:val="18"/>
              </w:rPr>
              <w:t>№</w:t>
            </w:r>
          </w:p>
        </w:tc>
        <w:tc>
          <w:tcPr>
            <w:tcW w:w="1843" w:type="dxa"/>
          </w:tcPr>
          <w:p w14:paraId="7073B521" w14:textId="77777777" w:rsidR="00F70A5F" w:rsidRPr="00D00B03" w:rsidRDefault="00F70A5F" w:rsidP="00F0681A">
            <w:pPr>
              <w:widowControl w:val="0"/>
              <w:autoSpaceDE w:val="0"/>
              <w:autoSpaceDN w:val="0"/>
              <w:adjustRightInd w:val="0"/>
              <w:ind w:right="-298"/>
              <w:rPr>
                <w:sz w:val="18"/>
                <w:szCs w:val="18"/>
              </w:rPr>
            </w:pPr>
            <w:r w:rsidRPr="00D00B03">
              <w:rPr>
                <w:sz w:val="18"/>
                <w:szCs w:val="18"/>
              </w:rPr>
              <w:t>Нарушение</w:t>
            </w:r>
          </w:p>
        </w:tc>
        <w:tc>
          <w:tcPr>
            <w:tcW w:w="1645" w:type="dxa"/>
          </w:tcPr>
          <w:p w14:paraId="21F8A542" w14:textId="77777777" w:rsidR="00F70A5F" w:rsidRPr="00D00B03" w:rsidRDefault="00F70A5F" w:rsidP="00F0681A">
            <w:pPr>
              <w:widowControl w:val="0"/>
              <w:autoSpaceDE w:val="0"/>
              <w:autoSpaceDN w:val="0"/>
              <w:adjustRightInd w:val="0"/>
              <w:ind w:right="-298"/>
              <w:rPr>
                <w:sz w:val="18"/>
                <w:szCs w:val="18"/>
              </w:rPr>
            </w:pPr>
            <w:r w:rsidRPr="00D00B03">
              <w:rPr>
                <w:sz w:val="18"/>
                <w:szCs w:val="18"/>
              </w:rPr>
              <w:t>Когда совершено</w:t>
            </w:r>
          </w:p>
        </w:tc>
        <w:tc>
          <w:tcPr>
            <w:tcW w:w="1685" w:type="dxa"/>
          </w:tcPr>
          <w:p w14:paraId="5AE89424" w14:textId="77777777" w:rsidR="00F70A5F" w:rsidRPr="00D00B03" w:rsidRDefault="00F70A5F" w:rsidP="00F0681A">
            <w:pPr>
              <w:widowControl w:val="0"/>
              <w:autoSpaceDE w:val="0"/>
              <w:autoSpaceDN w:val="0"/>
              <w:adjustRightInd w:val="0"/>
              <w:ind w:right="-298"/>
              <w:rPr>
                <w:sz w:val="18"/>
                <w:szCs w:val="18"/>
              </w:rPr>
            </w:pPr>
            <w:r w:rsidRPr="00D00B03">
              <w:rPr>
                <w:sz w:val="18"/>
                <w:szCs w:val="18"/>
              </w:rPr>
              <w:t>Лицо совершившее нарушение</w:t>
            </w:r>
          </w:p>
        </w:tc>
        <w:tc>
          <w:tcPr>
            <w:tcW w:w="1681" w:type="dxa"/>
          </w:tcPr>
          <w:p w14:paraId="278807A4" w14:textId="77777777" w:rsidR="00F70A5F" w:rsidRPr="00D00B03" w:rsidRDefault="00F70A5F" w:rsidP="00F0681A">
            <w:pPr>
              <w:widowControl w:val="0"/>
              <w:autoSpaceDE w:val="0"/>
              <w:autoSpaceDN w:val="0"/>
              <w:adjustRightInd w:val="0"/>
              <w:ind w:right="-298"/>
              <w:rPr>
                <w:sz w:val="18"/>
                <w:szCs w:val="18"/>
              </w:rPr>
            </w:pPr>
            <w:r w:rsidRPr="00D00B03">
              <w:rPr>
                <w:sz w:val="18"/>
                <w:szCs w:val="18"/>
              </w:rPr>
              <w:t>Кем обнаружено</w:t>
            </w:r>
          </w:p>
        </w:tc>
        <w:tc>
          <w:tcPr>
            <w:tcW w:w="1645" w:type="dxa"/>
          </w:tcPr>
          <w:p w14:paraId="2899DAE6" w14:textId="77777777" w:rsidR="00F70A5F" w:rsidRPr="00D00B03" w:rsidRDefault="00F70A5F" w:rsidP="00F0681A">
            <w:pPr>
              <w:widowControl w:val="0"/>
              <w:autoSpaceDE w:val="0"/>
              <w:autoSpaceDN w:val="0"/>
              <w:adjustRightInd w:val="0"/>
              <w:ind w:right="-298"/>
              <w:rPr>
                <w:sz w:val="18"/>
                <w:szCs w:val="18"/>
              </w:rPr>
            </w:pPr>
            <w:r w:rsidRPr="00D00B03">
              <w:rPr>
                <w:sz w:val="18"/>
                <w:szCs w:val="18"/>
              </w:rPr>
              <w:t>Размер ответственности</w:t>
            </w:r>
          </w:p>
        </w:tc>
      </w:tr>
      <w:tr w:rsidR="00F70A5F" w:rsidRPr="00D00B03" w14:paraId="33B39B60" w14:textId="77777777" w:rsidTr="00F0681A">
        <w:tc>
          <w:tcPr>
            <w:tcW w:w="486" w:type="dxa"/>
          </w:tcPr>
          <w:p w14:paraId="19959EF8" w14:textId="77777777" w:rsidR="00F70A5F" w:rsidRPr="00D00B03" w:rsidRDefault="00F70A5F" w:rsidP="00F0681A">
            <w:pPr>
              <w:widowControl w:val="0"/>
              <w:autoSpaceDE w:val="0"/>
              <w:autoSpaceDN w:val="0"/>
              <w:adjustRightInd w:val="0"/>
              <w:ind w:right="-298"/>
              <w:rPr>
                <w:sz w:val="18"/>
                <w:szCs w:val="18"/>
              </w:rPr>
            </w:pPr>
          </w:p>
        </w:tc>
        <w:tc>
          <w:tcPr>
            <w:tcW w:w="1843" w:type="dxa"/>
          </w:tcPr>
          <w:p w14:paraId="1C003DCD" w14:textId="77777777" w:rsidR="00F70A5F" w:rsidRPr="00D00B03" w:rsidRDefault="00F70A5F" w:rsidP="00F0681A">
            <w:pPr>
              <w:widowControl w:val="0"/>
              <w:autoSpaceDE w:val="0"/>
              <w:autoSpaceDN w:val="0"/>
              <w:adjustRightInd w:val="0"/>
              <w:ind w:right="-298"/>
              <w:rPr>
                <w:sz w:val="18"/>
                <w:szCs w:val="18"/>
              </w:rPr>
            </w:pPr>
          </w:p>
        </w:tc>
        <w:tc>
          <w:tcPr>
            <w:tcW w:w="1645" w:type="dxa"/>
          </w:tcPr>
          <w:p w14:paraId="504FB3AB" w14:textId="77777777" w:rsidR="00F70A5F" w:rsidRPr="00D00B03" w:rsidRDefault="00F70A5F" w:rsidP="00F0681A">
            <w:pPr>
              <w:widowControl w:val="0"/>
              <w:autoSpaceDE w:val="0"/>
              <w:autoSpaceDN w:val="0"/>
              <w:adjustRightInd w:val="0"/>
              <w:ind w:right="-298"/>
              <w:rPr>
                <w:sz w:val="18"/>
                <w:szCs w:val="18"/>
              </w:rPr>
            </w:pPr>
          </w:p>
        </w:tc>
        <w:tc>
          <w:tcPr>
            <w:tcW w:w="1685" w:type="dxa"/>
          </w:tcPr>
          <w:p w14:paraId="1CAC8AEE" w14:textId="77777777" w:rsidR="00F70A5F" w:rsidRPr="00D00B03" w:rsidRDefault="00F70A5F" w:rsidP="00F0681A">
            <w:pPr>
              <w:widowControl w:val="0"/>
              <w:autoSpaceDE w:val="0"/>
              <w:autoSpaceDN w:val="0"/>
              <w:adjustRightInd w:val="0"/>
              <w:ind w:right="-298"/>
              <w:rPr>
                <w:sz w:val="18"/>
                <w:szCs w:val="18"/>
              </w:rPr>
            </w:pPr>
          </w:p>
        </w:tc>
        <w:tc>
          <w:tcPr>
            <w:tcW w:w="1681" w:type="dxa"/>
          </w:tcPr>
          <w:p w14:paraId="225A7DD7" w14:textId="77777777" w:rsidR="00F70A5F" w:rsidRPr="00D00B03" w:rsidRDefault="00F70A5F" w:rsidP="00F0681A">
            <w:pPr>
              <w:widowControl w:val="0"/>
              <w:autoSpaceDE w:val="0"/>
              <w:autoSpaceDN w:val="0"/>
              <w:adjustRightInd w:val="0"/>
              <w:ind w:right="-298"/>
              <w:rPr>
                <w:sz w:val="18"/>
                <w:szCs w:val="18"/>
              </w:rPr>
            </w:pPr>
          </w:p>
        </w:tc>
        <w:tc>
          <w:tcPr>
            <w:tcW w:w="1645" w:type="dxa"/>
          </w:tcPr>
          <w:p w14:paraId="049A6F7C" w14:textId="77777777" w:rsidR="00F70A5F" w:rsidRPr="00D00B03" w:rsidRDefault="00F70A5F" w:rsidP="00F0681A">
            <w:pPr>
              <w:widowControl w:val="0"/>
              <w:autoSpaceDE w:val="0"/>
              <w:autoSpaceDN w:val="0"/>
              <w:adjustRightInd w:val="0"/>
              <w:ind w:right="-298"/>
              <w:rPr>
                <w:sz w:val="18"/>
                <w:szCs w:val="18"/>
              </w:rPr>
            </w:pPr>
          </w:p>
        </w:tc>
      </w:tr>
      <w:tr w:rsidR="00F70A5F" w:rsidRPr="00D00B03" w14:paraId="278AEF8E" w14:textId="77777777" w:rsidTr="00F0681A">
        <w:tc>
          <w:tcPr>
            <w:tcW w:w="486" w:type="dxa"/>
          </w:tcPr>
          <w:p w14:paraId="0C5C759D" w14:textId="77777777" w:rsidR="00F70A5F" w:rsidRPr="00D00B03" w:rsidRDefault="00F70A5F" w:rsidP="00F0681A">
            <w:pPr>
              <w:widowControl w:val="0"/>
              <w:autoSpaceDE w:val="0"/>
              <w:autoSpaceDN w:val="0"/>
              <w:adjustRightInd w:val="0"/>
              <w:ind w:right="-298"/>
              <w:rPr>
                <w:sz w:val="18"/>
                <w:szCs w:val="18"/>
              </w:rPr>
            </w:pPr>
          </w:p>
        </w:tc>
        <w:tc>
          <w:tcPr>
            <w:tcW w:w="1843" w:type="dxa"/>
          </w:tcPr>
          <w:p w14:paraId="5218C34D" w14:textId="77777777" w:rsidR="00F70A5F" w:rsidRPr="00D00B03" w:rsidRDefault="00F70A5F" w:rsidP="00F0681A">
            <w:pPr>
              <w:widowControl w:val="0"/>
              <w:autoSpaceDE w:val="0"/>
              <w:autoSpaceDN w:val="0"/>
              <w:adjustRightInd w:val="0"/>
              <w:ind w:right="-298"/>
              <w:rPr>
                <w:sz w:val="18"/>
                <w:szCs w:val="18"/>
              </w:rPr>
            </w:pPr>
          </w:p>
        </w:tc>
        <w:tc>
          <w:tcPr>
            <w:tcW w:w="1645" w:type="dxa"/>
          </w:tcPr>
          <w:p w14:paraId="1B0954D0" w14:textId="77777777" w:rsidR="00F70A5F" w:rsidRPr="00D00B03" w:rsidRDefault="00F70A5F" w:rsidP="00F0681A">
            <w:pPr>
              <w:widowControl w:val="0"/>
              <w:autoSpaceDE w:val="0"/>
              <w:autoSpaceDN w:val="0"/>
              <w:adjustRightInd w:val="0"/>
              <w:ind w:right="-298"/>
              <w:rPr>
                <w:sz w:val="18"/>
                <w:szCs w:val="18"/>
              </w:rPr>
            </w:pPr>
          </w:p>
        </w:tc>
        <w:tc>
          <w:tcPr>
            <w:tcW w:w="1685" w:type="dxa"/>
          </w:tcPr>
          <w:p w14:paraId="5007825C" w14:textId="77777777" w:rsidR="00F70A5F" w:rsidRPr="00D00B03" w:rsidRDefault="00F70A5F" w:rsidP="00F0681A">
            <w:pPr>
              <w:widowControl w:val="0"/>
              <w:autoSpaceDE w:val="0"/>
              <w:autoSpaceDN w:val="0"/>
              <w:adjustRightInd w:val="0"/>
              <w:ind w:right="-298"/>
              <w:rPr>
                <w:sz w:val="18"/>
                <w:szCs w:val="18"/>
              </w:rPr>
            </w:pPr>
          </w:p>
        </w:tc>
        <w:tc>
          <w:tcPr>
            <w:tcW w:w="1681" w:type="dxa"/>
          </w:tcPr>
          <w:p w14:paraId="4B20D23F" w14:textId="77777777" w:rsidR="00F70A5F" w:rsidRPr="00D00B03" w:rsidRDefault="00F70A5F" w:rsidP="00F0681A">
            <w:pPr>
              <w:widowControl w:val="0"/>
              <w:autoSpaceDE w:val="0"/>
              <w:autoSpaceDN w:val="0"/>
              <w:adjustRightInd w:val="0"/>
              <w:ind w:right="-298"/>
              <w:rPr>
                <w:sz w:val="18"/>
                <w:szCs w:val="18"/>
              </w:rPr>
            </w:pPr>
          </w:p>
        </w:tc>
        <w:tc>
          <w:tcPr>
            <w:tcW w:w="1645" w:type="dxa"/>
          </w:tcPr>
          <w:p w14:paraId="452E9806" w14:textId="77777777" w:rsidR="00F70A5F" w:rsidRPr="00D00B03" w:rsidRDefault="00F70A5F" w:rsidP="00F0681A">
            <w:pPr>
              <w:widowControl w:val="0"/>
              <w:autoSpaceDE w:val="0"/>
              <w:autoSpaceDN w:val="0"/>
              <w:adjustRightInd w:val="0"/>
              <w:ind w:right="-298"/>
              <w:rPr>
                <w:sz w:val="18"/>
                <w:szCs w:val="18"/>
              </w:rPr>
            </w:pPr>
          </w:p>
        </w:tc>
      </w:tr>
      <w:tr w:rsidR="00F70A5F" w:rsidRPr="00D00B03" w14:paraId="2BC10CB6" w14:textId="77777777" w:rsidTr="00F0681A">
        <w:tc>
          <w:tcPr>
            <w:tcW w:w="486" w:type="dxa"/>
          </w:tcPr>
          <w:p w14:paraId="1814D81B" w14:textId="77777777" w:rsidR="00F70A5F" w:rsidRPr="00D00B03" w:rsidRDefault="00F70A5F" w:rsidP="00F0681A">
            <w:pPr>
              <w:widowControl w:val="0"/>
              <w:autoSpaceDE w:val="0"/>
              <w:autoSpaceDN w:val="0"/>
              <w:adjustRightInd w:val="0"/>
              <w:ind w:right="-298"/>
              <w:rPr>
                <w:sz w:val="18"/>
                <w:szCs w:val="18"/>
              </w:rPr>
            </w:pPr>
          </w:p>
        </w:tc>
        <w:tc>
          <w:tcPr>
            <w:tcW w:w="1843" w:type="dxa"/>
          </w:tcPr>
          <w:p w14:paraId="72B33C27" w14:textId="77777777" w:rsidR="00F70A5F" w:rsidRPr="00D00B03" w:rsidRDefault="00F70A5F" w:rsidP="00F0681A">
            <w:pPr>
              <w:widowControl w:val="0"/>
              <w:autoSpaceDE w:val="0"/>
              <w:autoSpaceDN w:val="0"/>
              <w:adjustRightInd w:val="0"/>
              <w:ind w:right="-298"/>
              <w:rPr>
                <w:sz w:val="18"/>
                <w:szCs w:val="18"/>
              </w:rPr>
            </w:pPr>
          </w:p>
        </w:tc>
        <w:tc>
          <w:tcPr>
            <w:tcW w:w="1645" w:type="dxa"/>
          </w:tcPr>
          <w:p w14:paraId="611794C9" w14:textId="77777777" w:rsidR="00F70A5F" w:rsidRPr="00D00B03" w:rsidRDefault="00F70A5F" w:rsidP="00F0681A">
            <w:pPr>
              <w:widowControl w:val="0"/>
              <w:autoSpaceDE w:val="0"/>
              <w:autoSpaceDN w:val="0"/>
              <w:adjustRightInd w:val="0"/>
              <w:ind w:right="-298"/>
              <w:rPr>
                <w:sz w:val="18"/>
                <w:szCs w:val="18"/>
              </w:rPr>
            </w:pPr>
          </w:p>
        </w:tc>
        <w:tc>
          <w:tcPr>
            <w:tcW w:w="1685" w:type="dxa"/>
          </w:tcPr>
          <w:p w14:paraId="60B3BD28" w14:textId="77777777" w:rsidR="00F70A5F" w:rsidRPr="00D00B03" w:rsidRDefault="00F70A5F" w:rsidP="00F0681A">
            <w:pPr>
              <w:widowControl w:val="0"/>
              <w:autoSpaceDE w:val="0"/>
              <w:autoSpaceDN w:val="0"/>
              <w:adjustRightInd w:val="0"/>
              <w:ind w:right="-298"/>
              <w:rPr>
                <w:sz w:val="18"/>
                <w:szCs w:val="18"/>
              </w:rPr>
            </w:pPr>
          </w:p>
        </w:tc>
        <w:tc>
          <w:tcPr>
            <w:tcW w:w="1681" w:type="dxa"/>
          </w:tcPr>
          <w:p w14:paraId="6A6C9513" w14:textId="77777777" w:rsidR="00F70A5F" w:rsidRPr="00D00B03" w:rsidRDefault="00F70A5F" w:rsidP="00F0681A">
            <w:pPr>
              <w:widowControl w:val="0"/>
              <w:autoSpaceDE w:val="0"/>
              <w:autoSpaceDN w:val="0"/>
              <w:adjustRightInd w:val="0"/>
              <w:ind w:right="-298"/>
              <w:rPr>
                <w:sz w:val="18"/>
                <w:szCs w:val="18"/>
              </w:rPr>
            </w:pPr>
          </w:p>
        </w:tc>
        <w:tc>
          <w:tcPr>
            <w:tcW w:w="1645" w:type="dxa"/>
          </w:tcPr>
          <w:p w14:paraId="629FE92B" w14:textId="77777777" w:rsidR="00F70A5F" w:rsidRPr="00D00B03" w:rsidRDefault="00F70A5F" w:rsidP="00F0681A">
            <w:pPr>
              <w:widowControl w:val="0"/>
              <w:autoSpaceDE w:val="0"/>
              <w:autoSpaceDN w:val="0"/>
              <w:adjustRightInd w:val="0"/>
              <w:ind w:right="-298"/>
              <w:rPr>
                <w:sz w:val="18"/>
                <w:szCs w:val="18"/>
              </w:rPr>
            </w:pPr>
          </w:p>
        </w:tc>
      </w:tr>
      <w:tr w:rsidR="00F70A5F" w:rsidRPr="00D00B03" w14:paraId="27C7353F" w14:textId="77777777" w:rsidTr="00F0681A">
        <w:tc>
          <w:tcPr>
            <w:tcW w:w="486" w:type="dxa"/>
          </w:tcPr>
          <w:p w14:paraId="28115FC9" w14:textId="77777777" w:rsidR="00F70A5F" w:rsidRPr="00D00B03" w:rsidRDefault="00F70A5F" w:rsidP="00F0681A">
            <w:pPr>
              <w:widowControl w:val="0"/>
              <w:autoSpaceDE w:val="0"/>
              <w:autoSpaceDN w:val="0"/>
              <w:adjustRightInd w:val="0"/>
              <w:ind w:right="-298"/>
              <w:rPr>
                <w:sz w:val="18"/>
                <w:szCs w:val="18"/>
              </w:rPr>
            </w:pPr>
          </w:p>
        </w:tc>
        <w:tc>
          <w:tcPr>
            <w:tcW w:w="1843" w:type="dxa"/>
          </w:tcPr>
          <w:p w14:paraId="3D94684E" w14:textId="77777777" w:rsidR="00F70A5F" w:rsidRPr="00D00B03" w:rsidRDefault="00F70A5F" w:rsidP="00F0681A">
            <w:pPr>
              <w:widowControl w:val="0"/>
              <w:autoSpaceDE w:val="0"/>
              <w:autoSpaceDN w:val="0"/>
              <w:adjustRightInd w:val="0"/>
              <w:ind w:right="-298"/>
              <w:rPr>
                <w:sz w:val="18"/>
                <w:szCs w:val="18"/>
              </w:rPr>
            </w:pPr>
          </w:p>
        </w:tc>
        <w:tc>
          <w:tcPr>
            <w:tcW w:w="1645" w:type="dxa"/>
          </w:tcPr>
          <w:p w14:paraId="01723A5A" w14:textId="77777777" w:rsidR="00F70A5F" w:rsidRPr="00D00B03" w:rsidRDefault="00F70A5F" w:rsidP="00F0681A">
            <w:pPr>
              <w:widowControl w:val="0"/>
              <w:autoSpaceDE w:val="0"/>
              <w:autoSpaceDN w:val="0"/>
              <w:adjustRightInd w:val="0"/>
              <w:ind w:right="-298"/>
              <w:rPr>
                <w:sz w:val="18"/>
                <w:szCs w:val="18"/>
              </w:rPr>
            </w:pPr>
          </w:p>
        </w:tc>
        <w:tc>
          <w:tcPr>
            <w:tcW w:w="1685" w:type="dxa"/>
          </w:tcPr>
          <w:p w14:paraId="16354326" w14:textId="77777777" w:rsidR="00F70A5F" w:rsidRPr="00D00B03" w:rsidRDefault="00F70A5F" w:rsidP="00F0681A">
            <w:pPr>
              <w:widowControl w:val="0"/>
              <w:autoSpaceDE w:val="0"/>
              <w:autoSpaceDN w:val="0"/>
              <w:adjustRightInd w:val="0"/>
              <w:ind w:right="-298"/>
              <w:rPr>
                <w:sz w:val="18"/>
                <w:szCs w:val="18"/>
              </w:rPr>
            </w:pPr>
          </w:p>
        </w:tc>
        <w:tc>
          <w:tcPr>
            <w:tcW w:w="1681" w:type="dxa"/>
          </w:tcPr>
          <w:p w14:paraId="145DC1FB" w14:textId="77777777" w:rsidR="00F70A5F" w:rsidRPr="00D00B03" w:rsidRDefault="00F70A5F" w:rsidP="00F0681A">
            <w:pPr>
              <w:widowControl w:val="0"/>
              <w:autoSpaceDE w:val="0"/>
              <w:autoSpaceDN w:val="0"/>
              <w:adjustRightInd w:val="0"/>
              <w:ind w:right="-298"/>
              <w:rPr>
                <w:sz w:val="18"/>
                <w:szCs w:val="18"/>
              </w:rPr>
            </w:pPr>
          </w:p>
        </w:tc>
        <w:tc>
          <w:tcPr>
            <w:tcW w:w="1645" w:type="dxa"/>
          </w:tcPr>
          <w:p w14:paraId="6BE76980" w14:textId="77777777" w:rsidR="00F70A5F" w:rsidRPr="00D00B03" w:rsidRDefault="00F70A5F" w:rsidP="00F0681A">
            <w:pPr>
              <w:widowControl w:val="0"/>
              <w:autoSpaceDE w:val="0"/>
              <w:autoSpaceDN w:val="0"/>
              <w:adjustRightInd w:val="0"/>
              <w:ind w:right="-298"/>
              <w:rPr>
                <w:sz w:val="18"/>
                <w:szCs w:val="18"/>
              </w:rPr>
            </w:pPr>
          </w:p>
        </w:tc>
      </w:tr>
      <w:tr w:rsidR="00F70A5F" w:rsidRPr="00D00B03" w14:paraId="1659A22A" w14:textId="77777777" w:rsidTr="00F0681A">
        <w:tc>
          <w:tcPr>
            <w:tcW w:w="486" w:type="dxa"/>
          </w:tcPr>
          <w:p w14:paraId="205276C0" w14:textId="77777777" w:rsidR="00F70A5F" w:rsidRPr="00D00B03" w:rsidRDefault="00F70A5F" w:rsidP="00F0681A">
            <w:pPr>
              <w:widowControl w:val="0"/>
              <w:autoSpaceDE w:val="0"/>
              <w:autoSpaceDN w:val="0"/>
              <w:adjustRightInd w:val="0"/>
              <w:ind w:right="-298"/>
              <w:rPr>
                <w:sz w:val="18"/>
                <w:szCs w:val="18"/>
              </w:rPr>
            </w:pPr>
          </w:p>
        </w:tc>
        <w:tc>
          <w:tcPr>
            <w:tcW w:w="1843" w:type="dxa"/>
          </w:tcPr>
          <w:p w14:paraId="16A25475" w14:textId="77777777" w:rsidR="00F70A5F" w:rsidRPr="00D00B03" w:rsidRDefault="00F70A5F" w:rsidP="00F0681A">
            <w:pPr>
              <w:widowControl w:val="0"/>
              <w:autoSpaceDE w:val="0"/>
              <w:autoSpaceDN w:val="0"/>
              <w:adjustRightInd w:val="0"/>
              <w:ind w:right="-298"/>
              <w:rPr>
                <w:sz w:val="18"/>
                <w:szCs w:val="18"/>
              </w:rPr>
            </w:pPr>
          </w:p>
        </w:tc>
        <w:tc>
          <w:tcPr>
            <w:tcW w:w="1645" w:type="dxa"/>
          </w:tcPr>
          <w:p w14:paraId="6C8EC286" w14:textId="77777777" w:rsidR="00F70A5F" w:rsidRPr="00D00B03" w:rsidRDefault="00F70A5F" w:rsidP="00F0681A">
            <w:pPr>
              <w:widowControl w:val="0"/>
              <w:autoSpaceDE w:val="0"/>
              <w:autoSpaceDN w:val="0"/>
              <w:adjustRightInd w:val="0"/>
              <w:ind w:right="-298"/>
              <w:rPr>
                <w:sz w:val="18"/>
                <w:szCs w:val="18"/>
              </w:rPr>
            </w:pPr>
          </w:p>
        </w:tc>
        <w:tc>
          <w:tcPr>
            <w:tcW w:w="1685" w:type="dxa"/>
          </w:tcPr>
          <w:p w14:paraId="3BC98D75" w14:textId="77777777" w:rsidR="00F70A5F" w:rsidRPr="00D00B03" w:rsidRDefault="00F70A5F" w:rsidP="00F0681A">
            <w:pPr>
              <w:widowControl w:val="0"/>
              <w:autoSpaceDE w:val="0"/>
              <w:autoSpaceDN w:val="0"/>
              <w:adjustRightInd w:val="0"/>
              <w:ind w:right="-298"/>
              <w:rPr>
                <w:sz w:val="18"/>
                <w:szCs w:val="18"/>
              </w:rPr>
            </w:pPr>
          </w:p>
        </w:tc>
        <w:tc>
          <w:tcPr>
            <w:tcW w:w="1681" w:type="dxa"/>
          </w:tcPr>
          <w:p w14:paraId="3E44A83B" w14:textId="77777777" w:rsidR="00F70A5F" w:rsidRPr="00D00B03" w:rsidRDefault="00F70A5F" w:rsidP="00F0681A">
            <w:pPr>
              <w:widowControl w:val="0"/>
              <w:autoSpaceDE w:val="0"/>
              <w:autoSpaceDN w:val="0"/>
              <w:adjustRightInd w:val="0"/>
              <w:ind w:right="-298"/>
              <w:rPr>
                <w:sz w:val="18"/>
                <w:szCs w:val="18"/>
              </w:rPr>
            </w:pPr>
          </w:p>
        </w:tc>
        <w:tc>
          <w:tcPr>
            <w:tcW w:w="1645" w:type="dxa"/>
          </w:tcPr>
          <w:p w14:paraId="6AF6BA65" w14:textId="77777777" w:rsidR="00F70A5F" w:rsidRPr="00D00B03" w:rsidRDefault="00F70A5F" w:rsidP="00F0681A">
            <w:pPr>
              <w:widowControl w:val="0"/>
              <w:autoSpaceDE w:val="0"/>
              <w:autoSpaceDN w:val="0"/>
              <w:adjustRightInd w:val="0"/>
              <w:ind w:right="-298"/>
              <w:rPr>
                <w:sz w:val="18"/>
                <w:szCs w:val="18"/>
              </w:rPr>
            </w:pPr>
          </w:p>
        </w:tc>
      </w:tr>
    </w:tbl>
    <w:p w14:paraId="07AEE746" w14:textId="77777777" w:rsidR="00F70A5F" w:rsidRPr="00D00B03" w:rsidRDefault="00F70A5F" w:rsidP="00F70A5F">
      <w:pPr>
        <w:rPr>
          <w:b/>
          <w:sz w:val="22"/>
          <w:szCs w:val="20"/>
        </w:rPr>
      </w:pPr>
    </w:p>
    <w:p w14:paraId="65BFC345" w14:textId="0D811A64" w:rsidR="00F70A5F" w:rsidRPr="006A2FF2" w:rsidRDefault="00F70A5F" w:rsidP="006A2FF2">
      <w:pPr>
        <w:tabs>
          <w:tab w:val="left" w:pos="6030"/>
        </w:tabs>
        <w:contextualSpacing/>
        <w:rPr>
          <w:b/>
          <w:sz w:val="22"/>
          <w:szCs w:val="22"/>
        </w:rPr>
      </w:pPr>
      <w:r w:rsidRPr="00D00B03">
        <w:rPr>
          <w:b/>
          <w:sz w:val="22"/>
          <w:szCs w:val="22"/>
        </w:rPr>
        <w:t>ФОРМА СОГЛАСОВАНА:</w:t>
      </w:r>
    </w:p>
    <w:p w14:paraId="2F543DAF" w14:textId="77777777" w:rsidR="006A2FF2" w:rsidRDefault="006A2FF2" w:rsidP="00F70A5F">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6A2FF2" w:rsidRPr="00D00B03" w14:paraId="009462CB" w14:textId="77777777" w:rsidTr="00F0681A">
        <w:tc>
          <w:tcPr>
            <w:tcW w:w="5457" w:type="dxa"/>
          </w:tcPr>
          <w:p w14:paraId="335A4E63" w14:textId="77777777" w:rsidR="006A2FF2" w:rsidRPr="00D00B03" w:rsidRDefault="006A2FF2" w:rsidP="00F0681A">
            <w:pPr>
              <w:widowControl w:val="0"/>
              <w:autoSpaceDE w:val="0"/>
              <w:autoSpaceDN w:val="0"/>
              <w:adjustRightInd w:val="0"/>
              <w:rPr>
                <w:b/>
                <w:sz w:val="20"/>
                <w:szCs w:val="20"/>
              </w:rPr>
            </w:pPr>
            <w:bookmarkStart w:id="30" w:name="_Hlk224561682"/>
            <w:r w:rsidRPr="00D00B03">
              <w:rPr>
                <w:sz w:val="20"/>
                <w:szCs w:val="20"/>
              </w:rPr>
              <w:br w:type="page"/>
            </w:r>
            <w:r w:rsidRPr="00D00B03">
              <w:rPr>
                <w:b/>
                <w:sz w:val="20"/>
                <w:szCs w:val="20"/>
              </w:rPr>
              <w:t>АРЕНДАТОР</w:t>
            </w:r>
          </w:p>
          <w:p w14:paraId="2A7E05CE" w14:textId="77777777" w:rsidR="006A2FF2" w:rsidRPr="00D00B03" w:rsidRDefault="006A2FF2" w:rsidP="00F0681A">
            <w:pPr>
              <w:autoSpaceDE w:val="0"/>
              <w:autoSpaceDN w:val="0"/>
              <w:adjustRightInd w:val="0"/>
              <w:rPr>
                <w:sz w:val="22"/>
                <w:szCs w:val="22"/>
              </w:rPr>
            </w:pPr>
            <w:r w:rsidRPr="00D00B03">
              <w:rPr>
                <w:rFonts w:eastAsia="Calibri"/>
                <w:sz w:val="22"/>
                <w:szCs w:val="22"/>
                <w:highlight w:val="yellow"/>
              </w:rPr>
              <w:t>_____________________</w:t>
            </w:r>
            <w:r w:rsidRPr="00D00B03">
              <w:rPr>
                <w:rFonts w:eastAsia="Calibri"/>
                <w:sz w:val="22"/>
                <w:szCs w:val="22"/>
              </w:rPr>
              <w:t xml:space="preserve"> </w:t>
            </w:r>
          </w:p>
          <w:p w14:paraId="3FB18182" w14:textId="77777777" w:rsidR="006A2FF2" w:rsidRPr="00D00B03" w:rsidRDefault="006A2FF2" w:rsidP="00F0681A">
            <w:pPr>
              <w:autoSpaceDE w:val="0"/>
              <w:autoSpaceDN w:val="0"/>
              <w:adjustRightInd w:val="0"/>
              <w:rPr>
                <w:rFonts w:eastAsia="Calibri"/>
                <w:sz w:val="22"/>
                <w:szCs w:val="22"/>
              </w:rPr>
            </w:pPr>
            <w:r w:rsidRPr="00D00B03">
              <w:rPr>
                <w:rFonts w:eastAsia="Calibri"/>
                <w:sz w:val="22"/>
                <w:szCs w:val="22"/>
              </w:rPr>
              <w:t xml:space="preserve">(должность) </w:t>
            </w:r>
          </w:p>
          <w:p w14:paraId="17C2319E" w14:textId="77777777" w:rsidR="006A2FF2" w:rsidRPr="00D00B03" w:rsidRDefault="006A2FF2" w:rsidP="00F0681A">
            <w:pPr>
              <w:autoSpaceDE w:val="0"/>
              <w:autoSpaceDN w:val="0"/>
              <w:adjustRightInd w:val="0"/>
              <w:rPr>
                <w:rFonts w:eastAsia="Calibri"/>
                <w:sz w:val="22"/>
                <w:szCs w:val="22"/>
              </w:rPr>
            </w:pPr>
            <w:r w:rsidRPr="00D00B03">
              <w:rPr>
                <w:rFonts w:eastAsia="Calibri"/>
                <w:sz w:val="22"/>
                <w:szCs w:val="22"/>
                <w:highlight w:val="yellow"/>
              </w:rPr>
              <w:t>_____________________</w:t>
            </w:r>
            <w:r w:rsidRPr="00D00B03">
              <w:rPr>
                <w:rFonts w:eastAsia="Calibri"/>
                <w:sz w:val="22"/>
                <w:szCs w:val="22"/>
              </w:rPr>
              <w:t xml:space="preserve"> </w:t>
            </w:r>
          </w:p>
          <w:p w14:paraId="0FF648A0" w14:textId="77777777" w:rsidR="006A2FF2" w:rsidRPr="00D00B03" w:rsidRDefault="006A2FF2" w:rsidP="00F0681A">
            <w:pPr>
              <w:autoSpaceDE w:val="0"/>
              <w:autoSpaceDN w:val="0"/>
              <w:adjustRightInd w:val="0"/>
              <w:rPr>
                <w:rFonts w:eastAsia="Calibri"/>
                <w:sz w:val="22"/>
                <w:szCs w:val="22"/>
              </w:rPr>
            </w:pPr>
            <w:r w:rsidRPr="00D00B03">
              <w:rPr>
                <w:rFonts w:eastAsia="Calibri"/>
                <w:sz w:val="22"/>
                <w:szCs w:val="22"/>
              </w:rPr>
              <w:t xml:space="preserve">(ФИО) </w:t>
            </w:r>
          </w:p>
          <w:p w14:paraId="764CEDE0" w14:textId="77777777" w:rsidR="006A2FF2" w:rsidRPr="00D00B03" w:rsidRDefault="006A2FF2" w:rsidP="00F0681A">
            <w:pPr>
              <w:widowControl w:val="0"/>
              <w:shd w:val="clear" w:color="auto" w:fill="FFFFFF"/>
              <w:tabs>
                <w:tab w:val="left" w:pos="3490"/>
              </w:tabs>
              <w:suppressAutoHyphens/>
              <w:autoSpaceDE w:val="0"/>
              <w:autoSpaceDN w:val="0"/>
              <w:adjustRightInd w:val="0"/>
              <w:rPr>
                <w:bCs/>
                <w:sz w:val="20"/>
                <w:szCs w:val="20"/>
              </w:rPr>
            </w:pPr>
            <w:r w:rsidRPr="00D00B03">
              <w:rPr>
                <w:sz w:val="20"/>
                <w:szCs w:val="20"/>
                <w:highlight w:val="yellow"/>
              </w:rPr>
              <w:t>«___</w:t>
            </w:r>
            <w:proofErr w:type="gramStart"/>
            <w:r w:rsidRPr="00D00B03">
              <w:rPr>
                <w:sz w:val="20"/>
                <w:szCs w:val="20"/>
                <w:highlight w:val="yellow"/>
              </w:rPr>
              <w:t>_»_</w:t>
            </w:r>
            <w:proofErr w:type="gramEnd"/>
            <w:r w:rsidRPr="00D00B03">
              <w:rPr>
                <w:sz w:val="20"/>
                <w:szCs w:val="20"/>
                <w:highlight w:val="yellow"/>
              </w:rPr>
              <w:t>______________ 20_ г.</w:t>
            </w:r>
          </w:p>
          <w:p w14:paraId="004E9CB8" w14:textId="77777777" w:rsidR="006A2FF2" w:rsidRPr="00D00B03" w:rsidRDefault="006A2FF2" w:rsidP="00F0681A">
            <w:pPr>
              <w:widowControl w:val="0"/>
              <w:autoSpaceDE w:val="0"/>
              <w:autoSpaceDN w:val="0"/>
              <w:adjustRightInd w:val="0"/>
              <w:rPr>
                <w:sz w:val="20"/>
                <w:szCs w:val="20"/>
              </w:rPr>
            </w:pPr>
          </w:p>
        </w:tc>
        <w:tc>
          <w:tcPr>
            <w:tcW w:w="4323" w:type="dxa"/>
          </w:tcPr>
          <w:p w14:paraId="62DEF983" w14:textId="77777777" w:rsidR="006A2FF2" w:rsidRPr="00D00B03" w:rsidRDefault="006A2FF2" w:rsidP="00F0681A">
            <w:pPr>
              <w:widowControl w:val="0"/>
              <w:autoSpaceDE w:val="0"/>
              <w:autoSpaceDN w:val="0"/>
              <w:adjustRightInd w:val="0"/>
              <w:rPr>
                <w:b/>
                <w:sz w:val="20"/>
                <w:szCs w:val="20"/>
              </w:rPr>
            </w:pPr>
            <w:r w:rsidRPr="00D00B03">
              <w:rPr>
                <w:b/>
                <w:sz w:val="20"/>
                <w:szCs w:val="20"/>
              </w:rPr>
              <w:t>СУБАРЕНДАТОР</w:t>
            </w:r>
          </w:p>
          <w:p w14:paraId="1F16F90D" w14:textId="77777777" w:rsidR="006A2FF2" w:rsidRPr="00D00B03" w:rsidRDefault="006A2FF2" w:rsidP="00F0681A">
            <w:pPr>
              <w:autoSpaceDE w:val="0"/>
              <w:autoSpaceDN w:val="0"/>
              <w:adjustRightInd w:val="0"/>
              <w:rPr>
                <w:sz w:val="22"/>
                <w:szCs w:val="22"/>
              </w:rPr>
            </w:pPr>
            <w:r w:rsidRPr="00D00B03">
              <w:rPr>
                <w:rFonts w:eastAsia="Calibri"/>
                <w:sz w:val="22"/>
                <w:szCs w:val="22"/>
                <w:highlight w:val="yellow"/>
              </w:rPr>
              <w:t>_____________________</w:t>
            </w:r>
            <w:r w:rsidRPr="00D00B03">
              <w:rPr>
                <w:rFonts w:eastAsia="Calibri"/>
                <w:sz w:val="22"/>
                <w:szCs w:val="22"/>
              </w:rPr>
              <w:t xml:space="preserve"> </w:t>
            </w:r>
          </w:p>
          <w:p w14:paraId="4F5D1D25" w14:textId="77777777" w:rsidR="006A2FF2" w:rsidRPr="00D00B03" w:rsidRDefault="006A2FF2" w:rsidP="00F0681A">
            <w:pPr>
              <w:autoSpaceDE w:val="0"/>
              <w:autoSpaceDN w:val="0"/>
              <w:adjustRightInd w:val="0"/>
              <w:rPr>
                <w:rFonts w:eastAsia="Calibri"/>
                <w:sz w:val="22"/>
                <w:szCs w:val="22"/>
              </w:rPr>
            </w:pPr>
            <w:r w:rsidRPr="00D00B03">
              <w:rPr>
                <w:rFonts w:eastAsia="Calibri"/>
                <w:sz w:val="22"/>
                <w:szCs w:val="22"/>
              </w:rPr>
              <w:t xml:space="preserve">(должность) </w:t>
            </w:r>
          </w:p>
          <w:p w14:paraId="423401D6" w14:textId="77777777" w:rsidR="006A2FF2" w:rsidRPr="00D00B03" w:rsidRDefault="006A2FF2" w:rsidP="00F0681A">
            <w:pPr>
              <w:autoSpaceDE w:val="0"/>
              <w:autoSpaceDN w:val="0"/>
              <w:adjustRightInd w:val="0"/>
              <w:rPr>
                <w:rFonts w:eastAsia="Calibri"/>
                <w:sz w:val="22"/>
                <w:szCs w:val="22"/>
              </w:rPr>
            </w:pPr>
            <w:r w:rsidRPr="00D00B03">
              <w:rPr>
                <w:rFonts w:eastAsia="Calibri"/>
                <w:sz w:val="22"/>
                <w:szCs w:val="22"/>
                <w:highlight w:val="yellow"/>
              </w:rPr>
              <w:t>_____________________</w:t>
            </w:r>
            <w:r w:rsidRPr="00D00B03">
              <w:rPr>
                <w:rFonts w:eastAsia="Calibri"/>
                <w:sz w:val="22"/>
                <w:szCs w:val="22"/>
              </w:rPr>
              <w:t xml:space="preserve"> </w:t>
            </w:r>
          </w:p>
          <w:p w14:paraId="60375013" w14:textId="77777777" w:rsidR="006A2FF2" w:rsidRPr="00D00B03" w:rsidRDefault="006A2FF2" w:rsidP="00F0681A">
            <w:pPr>
              <w:autoSpaceDE w:val="0"/>
              <w:autoSpaceDN w:val="0"/>
              <w:adjustRightInd w:val="0"/>
              <w:rPr>
                <w:rFonts w:eastAsia="Calibri"/>
                <w:sz w:val="22"/>
                <w:szCs w:val="22"/>
              </w:rPr>
            </w:pPr>
            <w:r w:rsidRPr="00D00B03">
              <w:rPr>
                <w:rFonts w:eastAsia="Calibri"/>
                <w:sz w:val="22"/>
                <w:szCs w:val="22"/>
              </w:rPr>
              <w:t xml:space="preserve">(ФИО) </w:t>
            </w:r>
          </w:p>
          <w:p w14:paraId="4507C0DE" w14:textId="77777777" w:rsidR="006A2FF2" w:rsidRPr="00D00B03" w:rsidRDefault="006A2FF2" w:rsidP="00F0681A">
            <w:pPr>
              <w:widowControl w:val="0"/>
              <w:shd w:val="clear" w:color="auto" w:fill="FFFFFF"/>
              <w:tabs>
                <w:tab w:val="left" w:pos="3490"/>
              </w:tabs>
              <w:suppressAutoHyphens/>
              <w:autoSpaceDE w:val="0"/>
              <w:autoSpaceDN w:val="0"/>
              <w:adjustRightInd w:val="0"/>
              <w:rPr>
                <w:bCs/>
                <w:sz w:val="20"/>
                <w:szCs w:val="20"/>
              </w:rPr>
            </w:pPr>
            <w:r w:rsidRPr="00D00B03">
              <w:rPr>
                <w:sz w:val="20"/>
                <w:szCs w:val="20"/>
                <w:highlight w:val="yellow"/>
              </w:rPr>
              <w:t>«___</w:t>
            </w:r>
            <w:proofErr w:type="gramStart"/>
            <w:r w:rsidRPr="00D00B03">
              <w:rPr>
                <w:sz w:val="20"/>
                <w:szCs w:val="20"/>
                <w:highlight w:val="yellow"/>
              </w:rPr>
              <w:t>_»_</w:t>
            </w:r>
            <w:proofErr w:type="gramEnd"/>
            <w:r w:rsidRPr="00D00B03">
              <w:rPr>
                <w:sz w:val="20"/>
                <w:szCs w:val="20"/>
                <w:highlight w:val="yellow"/>
              </w:rPr>
              <w:t>______________ 20_ г.</w:t>
            </w:r>
          </w:p>
          <w:p w14:paraId="557EE7ED" w14:textId="77777777" w:rsidR="006A2FF2" w:rsidRPr="00D00B03" w:rsidRDefault="006A2FF2" w:rsidP="00F0681A">
            <w:pPr>
              <w:widowControl w:val="0"/>
              <w:autoSpaceDE w:val="0"/>
              <w:autoSpaceDN w:val="0"/>
              <w:adjustRightInd w:val="0"/>
              <w:rPr>
                <w:sz w:val="20"/>
                <w:szCs w:val="20"/>
              </w:rPr>
            </w:pPr>
          </w:p>
        </w:tc>
      </w:tr>
      <w:bookmarkEnd w:id="30"/>
    </w:tbl>
    <w:p w14:paraId="25E58A05" w14:textId="77777777" w:rsidR="006A2FF2" w:rsidRDefault="006A2FF2" w:rsidP="006A2FF2">
      <w:pPr>
        <w:tabs>
          <w:tab w:val="left" w:pos="6030"/>
        </w:tabs>
        <w:ind w:firstLine="0"/>
        <w:contextualSpacing/>
      </w:pPr>
    </w:p>
    <w:p w14:paraId="21D0EEBD" w14:textId="77777777" w:rsidR="006A2FF2" w:rsidRDefault="006A2FF2" w:rsidP="00F70A5F">
      <w:pPr>
        <w:tabs>
          <w:tab w:val="left" w:pos="6030"/>
        </w:tabs>
        <w:contextualSpacing/>
      </w:pPr>
    </w:p>
    <w:p w14:paraId="738363FF" w14:textId="77777777" w:rsidR="006A2FF2" w:rsidRPr="00D00B03" w:rsidRDefault="006A2FF2" w:rsidP="00F70A5F">
      <w:pPr>
        <w:tabs>
          <w:tab w:val="left" w:pos="6030"/>
        </w:tabs>
        <w:contextualSpacing/>
      </w:pPr>
    </w:p>
    <w:p w14:paraId="64E6882F" w14:textId="77777777" w:rsidR="00F70A5F" w:rsidRPr="00D00B03" w:rsidRDefault="00F70A5F" w:rsidP="00F70A5F">
      <w:pPr>
        <w:widowControl w:val="0"/>
        <w:shd w:val="clear" w:color="auto" w:fill="FFFFFF"/>
        <w:autoSpaceDE w:val="0"/>
        <w:autoSpaceDN w:val="0"/>
        <w:adjustRightInd w:val="0"/>
        <w:contextualSpacing/>
        <w:jc w:val="right"/>
        <w:rPr>
          <w:sz w:val="20"/>
          <w:szCs w:val="20"/>
        </w:rPr>
      </w:pPr>
      <w:r w:rsidRPr="00D00B03">
        <w:rPr>
          <w:sz w:val="20"/>
          <w:szCs w:val="20"/>
        </w:rPr>
        <w:t>ПРИЛОЖЕНИЕ № 7</w:t>
      </w:r>
    </w:p>
    <w:p w14:paraId="7B035D3F" w14:textId="77777777" w:rsidR="00F70A5F" w:rsidRPr="00D00B03" w:rsidRDefault="00F70A5F" w:rsidP="00F70A5F">
      <w:pPr>
        <w:widowControl w:val="0"/>
        <w:autoSpaceDE w:val="0"/>
        <w:autoSpaceDN w:val="0"/>
        <w:adjustRightInd w:val="0"/>
        <w:jc w:val="right"/>
        <w:rPr>
          <w:sz w:val="20"/>
          <w:szCs w:val="20"/>
        </w:rPr>
      </w:pPr>
      <w:r w:rsidRPr="00D00B03">
        <w:rPr>
          <w:sz w:val="20"/>
          <w:szCs w:val="20"/>
        </w:rPr>
        <w:t xml:space="preserve">к договору субаренды </w:t>
      </w:r>
    </w:p>
    <w:p w14:paraId="4B1D227C" w14:textId="77777777" w:rsidR="00F70A5F" w:rsidRPr="00D00B03" w:rsidRDefault="00F70A5F" w:rsidP="00F70A5F">
      <w:pPr>
        <w:widowControl w:val="0"/>
        <w:autoSpaceDE w:val="0"/>
        <w:autoSpaceDN w:val="0"/>
        <w:adjustRightInd w:val="0"/>
        <w:jc w:val="right"/>
        <w:rPr>
          <w:sz w:val="20"/>
          <w:szCs w:val="20"/>
        </w:rPr>
      </w:pPr>
      <w:r w:rsidRPr="00D00B03">
        <w:rPr>
          <w:sz w:val="20"/>
          <w:szCs w:val="20"/>
        </w:rPr>
        <w:t>№</w:t>
      </w:r>
      <w:r w:rsidRPr="00D00B03">
        <w:rPr>
          <w:sz w:val="20"/>
          <w:szCs w:val="20"/>
          <w:highlight w:val="yellow"/>
        </w:rPr>
        <w:t>___________________</w:t>
      </w:r>
    </w:p>
    <w:p w14:paraId="37C0DEC4" w14:textId="77777777" w:rsidR="00F70A5F" w:rsidRPr="00D00B03" w:rsidRDefault="00F70A5F" w:rsidP="00F70A5F">
      <w:pPr>
        <w:widowControl w:val="0"/>
        <w:shd w:val="clear" w:color="auto" w:fill="FFFFFF"/>
        <w:autoSpaceDE w:val="0"/>
        <w:autoSpaceDN w:val="0"/>
        <w:adjustRightInd w:val="0"/>
        <w:contextualSpacing/>
        <w:jc w:val="right"/>
        <w:rPr>
          <w:sz w:val="20"/>
          <w:szCs w:val="20"/>
        </w:rPr>
      </w:pPr>
      <w:r w:rsidRPr="00D00B03">
        <w:rPr>
          <w:sz w:val="20"/>
          <w:szCs w:val="20"/>
        </w:rPr>
        <w:t xml:space="preserve">                                                                                                               от</w:t>
      </w:r>
      <w:r w:rsidRPr="00D00B03">
        <w:rPr>
          <w:sz w:val="20"/>
          <w:szCs w:val="20"/>
          <w:highlight w:val="yellow"/>
        </w:rPr>
        <w:t>___________________</w:t>
      </w:r>
    </w:p>
    <w:p w14:paraId="7D2ED85F" w14:textId="77777777" w:rsidR="00F70A5F" w:rsidRPr="00D00B03" w:rsidRDefault="00F70A5F" w:rsidP="00F70A5F">
      <w:pPr>
        <w:widowControl w:val="0"/>
        <w:autoSpaceDE w:val="0"/>
        <w:autoSpaceDN w:val="0"/>
        <w:adjustRightInd w:val="0"/>
        <w:jc w:val="center"/>
        <w:rPr>
          <w:b/>
          <w:sz w:val="20"/>
          <w:szCs w:val="20"/>
        </w:rPr>
      </w:pPr>
    </w:p>
    <w:p w14:paraId="092FA62E" w14:textId="77777777" w:rsidR="00F70A5F" w:rsidRPr="00D00B03" w:rsidRDefault="00F70A5F" w:rsidP="00F70A5F">
      <w:pPr>
        <w:widowControl w:val="0"/>
        <w:autoSpaceDE w:val="0"/>
        <w:autoSpaceDN w:val="0"/>
        <w:adjustRightInd w:val="0"/>
        <w:jc w:val="center"/>
        <w:rPr>
          <w:b/>
          <w:sz w:val="20"/>
          <w:szCs w:val="20"/>
        </w:rPr>
      </w:pPr>
      <w:r w:rsidRPr="00D00B03">
        <w:rPr>
          <w:b/>
          <w:sz w:val="20"/>
          <w:szCs w:val="20"/>
        </w:rPr>
        <w:t xml:space="preserve">СОГЛАШЕНИЕ </w:t>
      </w:r>
    </w:p>
    <w:p w14:paraId="0406FB52" w14:textId="77777777" w:rsidR="00F70A5F" w:rsidRPr="00D00B03" w:rsidRDefault="00F70A5F" w:rsidP="00F70A5F">
      <w:pPr>
        <w:widowControl w:val="0"/>
        <w:autoSpaceDE w:val="0"/>
        <w:autoSpaceDN w:val="0"/>
        <w:adjustRightInd w:val="0"/>
        <w:jc w:val="center"/>
        <w:rPr>
          <w:b/>
          <w:sz w:val="20"/>
          <w:szCs w:val="20"/>
        </w:rPr>
      </w:pPr>
      <w:r w:rsidRPr="00D00B03">
        <w:rPr>
          <w:b/>
          <w:sz w:val="20"/>
          <w:szCs w:val="20"/>
        </w:rPr>
        <w:t>ОБ ОБМЕНЕ ЭЛЕКТРОННЫМИ ДОКУМЕНТАМИ</w:t>
      </w:r>
    </w:p>
    <w:p w14:paraId="1AE42CA4" w14:textId="77777777" w:rsidR="00F70A5F" w:rsidRPr="00D00B03" w:rsidRDefault="00F70A5F" w:rsidP="00F70A5F">
      <w:pPr>
        <w:widowControl w:val="0"/>
        <w:autoSpaceDE w:val="0"/>
        <w:autoSpaceDN w:val="0"/>
        <w:adjustRightInd w:val="0"/>
        <w:rPr>
          <w:sz w:val="20"/>
          <w:szCs w:val="20"/>
        </w:rPr>
      </w:pPr>
    </w:p>
    <w:p w14:paraId="3E915DBB" w14:textId="77777777" w:rsidR="00F70A5F" w:rsidRPr="00D00B03" w:rsidRDefault="00F70A5F" w:rsidP="00F70A5F">
      <w:pPr>
        <w:widowControl w:val="0"/>
        <w:autoSpaceDE w:val="0"/>
        <w:autoSpaceDN w:val="0"/>
        <w:adjustRightInd w:val="0"/>
        <w:jc w:val="center"/>
        <w:rPr>
          <w:b/>
          <w:sz w:val="20"/>
          <w:szCs w:val="20"/>
        </w:rPr>
      </w:pPr>
      <w:r w:rsidRPr="00D00B03">
        <w:rPr>
          <w:b/>
          <w:sz w:val="20"/>
          <w:szCs w:val="20"/>
        </w:rPr>
        <w:t>1. ТЕРМИНЫ И ОПРЕДЕЛЕНИЯ</w:t>
      </w:r>
    </w:p>
    <w:p w14:paraId="69C593B7" w14:textId="77777777" w:rsidR="00F70A5F" w:rsidRPr="00D00B03" w:rsidRDefault="00F70A5F" w:rsidP="00F70A5F">
      <w:pPr>
        <w:widowControl w:val="0"/>
        <w:autoSpaceDE w:val="0"/>
        <w:autoSpaceDN w:val="0"/>
        <w:adjustRightInd w:val="0"/>
        <w:rPr>
          <w:sz w:val="20"/>
          <w:szCs w:val="20"/>
        </w:rPr>
      </w:pPr>
      <w:r w:rsidRPr="00D00B03">
        <w:rPr>
          <w:sz w:val="20"/>
          <w:szCs w:val="20"/>
        </w:rPr>
        <w:t xml:space="preserve">1.1. Электронный документ (ЭД) – информация в электронно-цифровой форме, выгружаемая из программах систем "1С: Предприятие". Электронный документ может быть формализованным и неформализованным. </w:t>
      </w:r>
    </w:p>
    <w:p w14:paraId="5BC0C9F1" w14:textId="77777777" w:rsidR="00F70A5F" w:rsidRPr="00D00B03" w:rsidRDefault="00F70A5F" w:rsidP="00F70A5F">
      <w:pPr>
        <w:widowControl w:val="0"/>
        <w:autoSpaceDE w:val="0"/>
        <w:autoSpaceDN w:val="0"/>
        <w:adjustRightInd w:val="0"/>
        <w:rPr>
          <w:sz w:val="20"/>
          <w:szCs w:val="20"/>
        </w:rPr>
      </w:pPr>
      <w:r w:rsidRPr="00D00B03">
        <w:rPr>
          <w:sz w:val="20"/>
          <w:szCs w:val="20"/>
        </w:rPr>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14:paraId="0E100310" w14:textId="77777777" w:rsidR="00F70A5F" w:rsidRPr="00D00B03" w:rsidRDefault="00F70A5F" w:rsidP="00F70A5F">
      <w:pPr>
        <w:widowControl w:val="0"/>
        <w:autoSpaceDE w:val="0"/>
        <w:autoSpaceDN w:val="0"/>
        <w:adjustRightInd w:val="0"/>
        <w:rPr>
          <w:sz w:val="20"/>
          <w:szCs w:val="20"/>
        </w:rPr>
      </w:pPr>
      <w:r w:rsidRPr="00D00B03">
        <w:rPr>
          <w:sz w:val="20"/>
          <w:szCs w:val="20"/>
        </w:rPr>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14:paraId="17522E7E" w14:textId="77777777" w:rsidR="00F70A5F" w:rsidRPr="00D00B03" w:rsidRDefault="00F70A5F" w:rsidP="00F70A5F">
      <w:pPr>
        <w:widowControl w:val="0"/>
        <w:autoSpaceDE w:val="0"/>
        <w:autoSpaceDN w:val="0"/>
        <w:adjustRightInd w:val="0"/>
        <w:rPr>
          <w:sz w:val="20"/>
          <w:szCs w:val="20"/>
        </w:rPr>
      </w:pPr>
      <w:r w:rsidRPr="00D00B03">
        <w:rPr>
          <w:sz w:val="20"/>
          <w:szCs w:val="20"/>
        </w:rPr>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p>
    <w:p w14:paraId="46CE5BA9" w14:textId="77777777" w:rsidR="00F70A5F" w:rsidRPr="00D00B03" w:rsidRDefault="00F70A5F" w:rsidP="00F70A5F">
      <w:pPr>
        <w:widowControl w:val="0"/>
        <w:autoSpaceDE w:val="0"/>
        <w:autoSpaceDN w:val="0"/>
        <w:adjustRightInd w:val="0"/>
        <w:rPr>
          <w:sz w:val="20"/>
          <w:szCs w:val="20"/>
        </w:rPr>
      </w:pPr>
      <w:r w:rsidRPr="00D00B03">
        <w:rPr>
          <w:sz w:val="20"/>
          <w:szCs w:val="20"/>
        </w:rPr>
        <w:t>1.3. Электронный документооборот (ЭДО) – процесс обмена электронными документами, подписанными ЭП, между Сторонами.</w:t>
      </w:r>
    </w:p>
    <w:p w14:paraId="759F2B99" w14:textId="77777777" w:rsidR="00F70A5F" w:rsidRPr="00D00B03" w:rsidRDefault="00F70A5F" w:rsidP="00F70A5F">
      <w:pPr>
        <w:widowControl w:val="0"/>
        <w:autoSpaceDE w:val="0"/>
        <w:autoSpaceDN w:val="0"/>
        <w:adjustRightInd w:val="0"/>
        <w:rPr>
          <w:sz w:val="20"/>
          <w:szCs w:val="20"/>
        </w:rPr>
      </w:pPr>
      <w:r w:rsidRPr="00D00B03">
        <w:rPr>
          <w:sz w:val="20"/>
          <w:szCs w:val="20"/>
        </w:rPr>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14:paraId="7658782D" w14:textId="77777777" w:rsidR="00F70A5F" w:rsidRPr="00D00B03" w:rsidRDefault="00F70A5F" w:rsidP="00F70A5F">
      <w:pPr>
        <w:widowControl w:val="0"/>
        <w:autoSpaceDE w:val="0"/>
        <w:autoSpaceDN w:val="0"/>
        <w:adjustRightInd w:val="0"/>
        <w:rPr>
          <w:sz w:val="20"/>
          <w:szCs w:val="20"/>
        </w:rPr>
      </w:pPr>
      <w:r w:rsidRPr="00D00B03">
        <w:rPr>
          <w:sz w:val="20"/>
          <w:szCs w:val="20"/>
        </w:rPr>
        <w:t>1.5. Направляющая Сторона – Арендатор или Субарендатор, направляющая документ в электронном виде по телекоммуникационным каналам связи другой Стороне.</w:t>
      </w:r>
    </w:p>
    <w:p w14:paraId="3B075042" w14:textId="77777777" w:rsidR="00F70A5F" w:rsidRPr="00D00B03" w:rsidRDefault="00F70A5F" w:rsidP="00F70A5F">
      <w:pPr>
        <w:widowControl w:val="0"/>
        <w:autoSpaceDE w:val="0"/>
        <w:autoSpaceDN w:val="0"/>
        <w:adjustRightInd w:val="0"/>
        <w:rPr>
          <w:sz w:val="20"/>
          <w:szCs w:val="20"/>
        </w:rPr>
      </w:pPr>
      <w:r w:rsidRPr="00D00B03">
        <w:rPr>
          <w:sz w:val="20"/>
          <w:szCs w:val="20"/>
        </w:rPr>
        <w:t>1.6. Получающая Сторона – Арендатор или Субарендатор, получающая от Направляющей Стороны документ в электронном виде по телекоммуникационным каналам связи.</w:t>
      </w:r>
    </w:p>
    <w:p w14:paraId="229EBBD6" w14:textId="77777777" w:rsidR="00F70A5F" w:rsidRPr="00D00B03" w:rsidRDefault="00F70A5F" w:rsidP="00F70A5F">
      <w:pPr>
        <w:widowControl w:val="0"/>
        <w:autoSpaceDE w:val="0"/>
        <w:autoSpaceDN w:val="0"/>
        <w:adjustRightInd w:val="0"/>
        <w:rPr>
          <w:sz w:val="20"/>
          <w:szCs w:val="20"/>
        </w:rPr>
      </w:pPr>
      <w:r w:rsidRPr="00D00B03">
        <w:rPr>
          <w:sz w:val="20"/>
          <w:szCs w:val="20"/>
        </w:rPr>
        <w:t>1.7. Документ – общее название документов, которыми обмениваются Стороны Соглашения.</w:t>
      </w:r>
    </w:p>
    <w:p w14:paraId="3E98BBA3" w14:textId="77777777" w:rsidR="00F70A5F" w:rsidRPr="00D00B03" w:rsidRDefault="00F70A5F" w:rsidP="00F70A5F">
      <w:pPr>
        <w:widowControl w:val="0"/>
        <w:autoSpaceDE w:val="0"/>
        <w:autoSpaceDN w:val="0"/>
        <w:adjustRightInd w:val="0"/>
        <w:rPr>
          <w:sz w:val="20"/>
          <w:szCs w:val="20"/>
        </w:rPr>
      </w:pPr>
      <w:r w:rsidRPr="00D00B03">
        <w:rPr>
          <w:sz w:val="20"/>
          <w:szCs w:val="20"/>
        </w:rPr>
        <w:t>1.8. Прямой обмен – обмен электронными документами между хозяйствующими субъектами без участия Оператора.</w:t>
      </w:r>
    </w:p>
    <w:p w14:paraId="04632D37" w14:textId="77777777" w:rsidR="00F70A5F" w:rsidRPr="00D00B03" w:rsidRDefault="00F70A5F" w:rsidP="00F70A5F">
      <w:pPr>
        <w:widowControl w:val="0"/>
        <w:autoSpaceDE w:val="0"/>
        <w:autoSpaceDN w:val="0"/>
        <w:adjustRightInd w:val="0"/>
        <w:rPr>
          <w:sz w:val="20"/>
          <w:szCs w:val="20"/>
        </w:rPr>
      </w:pPr>
      <w:r w:rsidRPr="00D00B03">
        <w:rPr>
          <w:sz w:val="20"/>
          <w:szCs w:val="20"/>
        </w:rPr>
        <w:t>1.9. Стороны согласовали, что обмен электронными документами осуществляется в системе «</w:t>
      </w:r>
      <w:proofErr w:type="spellStart"/>
      <w:r w:rsidRPr="00D00B03">
        <w:rPr>
          <w:sz w:val="20"/>
          <w:szCs w:val="20"/>
        </w:rPr>
        <w:t>Диадок</w:t>
      </w:r>
      <w:proofErr w:type="spellEnd"/>
      <w:r w:rsidRPr="00D00B03">
        <w:rPr>
          <w:sz w:val="20"/>
          <w:szCs w:val="20"/>
        </w:rPr>
        <w:t xml:space="preserve">». </w:t>
      </w:r>
    </w:p>
    <w:p w14:paraId="6BCA5804" w14:textId="77777777" w:rsidR="00F70A5F" w:rsidRPr="00D00B03" w:rsidRDefault="00F70A5F" w:rsidP="00F70A5F">
      <w:pPr>
        <w:widowControl w:val="0"/>
        <w:autoSpaceDE w:val="0"/>
        <w:autoSpaceDN w:val="0"/>
        <w:adjustRightInd w:val="0"/>
        <w:rPr>
          <w:sz w:val="20"/>
          <w:szCs w:val="20"/>
        </w:rPr>
      </w:pPr>
      <w:proofErr w:type="spellStart"/>
      <w:r w:rsidRPr="00D00B03">
        <w:rPr>
          <w:sz w:val="20"/>
          <w:szCs w:val="20"/>
        </w:rPr>
        <w:t>Диадок</w:t>
      </w:r>
      <w:proofErr w:type="spellEnd"/>
      <w:r w:rsidRPr="00D00B03">
        <w:rPr>
          <w:sz w:val="20"/>
          <w:szCs w:val="20"/>
        </w:rPr>
        <w:t xml:space="preserve">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w:t>
      </w:r>
      <w:proofErr w:type="spellStart"/>
      <w:r w:rsidRPr="00D00B03">
        <w:rPr>
          <w:sz w:val="20"/>
          <w:szCs w:val="20"/>
        </w:rPr>
        <w:t>Диадоке</w:t>
      </w:r>
      <w:proofErr w:type="spellEnd"/>
      <w:r w:rsidRPr="00D00B03">
        <w:rPr>
          <w:sz w:val="20"/>
          <w:szCs w:val="20"/>
        </w:rPr>
        <w:t xml:space="preserve"> установлены оператором Системы ЭДО.</w:t>
      </w:r>
    </w:p>
    <w:p w14:paraId="4C9F84C4" w14:textId="77777777" w:rsidR="00F70A5F" w:rsidRPr="00D00B03" w:rsidRDefault="00F70A5F" w:rsidP="00F70A5F">
      <w:pPr>
        <w:widowControl w:val="0"/>
        <w:autoSpaceDE w:val="0"/>
        <w:autoSpaceDN w:val="0"/>
        <w:adjustRightInd w:val="0"/>
        <w:rPr>
          <w:sz w:val="20"/>
          <w:szCs w:val="20"/>
        </w:rPr>
      </w:pPr>
    </w:p>
    <w:p w14:paraId="1EB54206" w14:textId="77777777" w:rsidR="00F70A5F" w:rsidRPr="00D00B03" w:rsidRDefault="00F70A5F" w:rsidP="00F70A5F">
      <w:pPr>
        <w:widowControl w:val="0"/>
        <w:autoSpaceDE w:val="0"/>
        <w:autoSpaceDN w:val="0"/>
        <w:adjustRightInd w:val="0"/>
        <w:jc w:val="center"/>
        <w:rPr>
          <w:b/>
          <w:sz w:val="20"/>
          <w:szCs w:val="20"/>
        </w:rPr>
      </w:pPr>
      <w:r w:rsidRPr="00D00B03">
        <w:rPr>
          <w:b/>
          <w:sz w:val="20"/>
          <w:szCs w:val="20"/>
        </w:rPr>
        <w:t>2. ПРЕДМЕТ СОГЛАШЕНИЯ</w:t>
      </w:r>
    </w:p>
    <w:p w14:paraId="2AB2AC75" w14:textId="77777777" w:rsidR="00F70A5F" w:rsidRPr="00D00B03" w:rsidRDefault="00F70A5F" w:rsidP="00F70A5F">
      <w:pPr>
        <w:widowControl w:val="0"/>
        <w:autoSpaceDE w:val="0"/>
        <w:autoSpaceDN w:val="0"/>
        <w:adjustRightInd w:val="0"/>
        <w:rPr>
          <w:sz w:val="20"/>
          <w:szCs w:val="20"/>
        </w:rPr>
      </w:pPr>
      <w:r w:rsidRPr="00D00B03">
        <w:rPr>
          <w:sz w:val="20"/>
          <w:szCs w:val="20"/>
        </w:rPr>
        <w:t>2.1. Соглашением Стороны устанавливают порядок ЭДО во исполнение своих обязательств по Договору;</w:t>
      </w:r>
    </w:p>
    <w:p w14:paraId="238EDAE6" w14:textId="77777777" w:rsidR="00F70A5F" w:rsidRPr="00D00B03" w:rsidRDefault="00F70A5F" w:rsidP="00F70A5F">
      <w:pPr>
        <w:widowControl w:val="0"/>
        <w:autoSpaceDE w:val="0"/>
        <w:autoSpaceDN w:val="0"/>
        <w:adjustRightInd w:val="0"/>
        <w:rPr>
          <w:sz w:val="20"/>
          <w:szCs w:val="20"/>
        </w:rPr>
      </w:pPr>
      <w:r w:rsidRPr="00D00B03">
        <w:rPr>
          <w:sz w:val="20"/>
          <w:szCs w:val="20"/>
        </w:rPr>
        <w:t>2.2. Электронные документы, которыми обмениваются Стороны Соглашения, могут быть подписаны Квалифицированной ЭП.</w:t>
      </w:r>
    </w:p>
    <w:p w14:paraId="3A706D97" w14:textId="77777777" w:rsidR="00F70A5F" w:rsidRPr="00D00B03" w:rsidRDefault="00F70A5F" w:rsidP="00F70A5F">
      <w:pPr>
        <w:widowControl w:val="0"/>
        <w:autoSpaceDE w:val="0"/>
        <w:autoSpaceDN w:val="0"/>
        <w:adjustRightInd w:val="0"/>
        <w:rPr>
          <w:sz w:val="20"/>
          <w:szCs w:val="20"/>
        </w:rPr>
      </w:pPr>
      <w:r w:rsidRPr="00D00B03">
        <w:rPr>
          <w:sz w:val="20"/>
          <w:szCs w:val="20"/>
        </w:rPr>
        <w:t>2.3. Стороны согласились принимать к сведению и исполнению следующие электронные документы:</w:t>
      </w:r>
    </w:p>
    <w:p w14:paraId="06291100" w14:textId="77777777" w:rsidR="00F70A5F" w:rsidRPr="00D00B03" w:rsidRDefault="00F70A5F" w:rsidP="00F70A5F">
      <w:pPr>
        <w:widowControl w:val="0"/>
        <w:autoSpaceDE w:val="0"/>
        <w:autoSpaceDN w:val="0"/>
        <w:adjustRightInd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F70A5F" w:rsidRPr="00D00B03" w14:paraId="3F6E979B" w14:textId="77777777" w:rsidTr="00F0681A">
        <w:tc>
          <w:tcPr>
            <w:tcW w:w="2832" w:type="dxa"/>
          </w:tcPr>
          <w:p w14:paraId="707DE9FD" w14:textId="77777777" w:rsidR="00F70A5F" w:rsidRPr="00D00B03" w:rsidRDefault="00F70A5F" w:rsidP="00F0681A">
            <w:pPr>
              <w:widowControl w:val="0"/>
              <w:autoSpaceDE w:val="0"/>
              <w:autoSpaceDN w:val="0"/>
              <w:adjustRightInd w:val="0"/>
              <w:jc w:val="center"/>
              <w:rPr>
                <w:b/>
                <w:sz w:val="20"/>
                <w:szCs w:val="20"/>
              </w:rPr>
            </w:pPr>
            <w:r w:rsidRPr="00D00B03">
              <w:rPr>
                <w:b/>
                <w:sz w:val="20"/>
                <w:szCs w:val="20"/>
              </w:rPr>
              <w:lastRenderedPageBreak/>
              <w:t>Наименование электронного документа</w:t>
            </w:r>
          </w:p>
        </w:tc>
        <w:tc>
          <w:tcPr>
            <w:tcW w:w="2832" w:type="dxa"/>
          </w:tcPr>
          <w:p w14:paraId="29868992" w14:textId="77777777" w:rsidR="00F70A5F" w:rsidRPr="00D00B03" w:rsidRDefault="00F70A5F" w:rsidP="00F0681A">
            <w:pPr>
              <w:widowControl w:val="0"/>
              <w:autoSpaceDE w:val="0"/>
              <w:autoSpaceDN w:val="0"/>
              <w:adjustRightInd w:val="0"/>
              <w:jc w:val="center"/>
              <w:rPr>
                <w:b/>
                <w:sz w:val="20"/>
                <w:szCs w:val="20"/>
              </w:rPr>
            </w:pPr>
            <w:r w:rsidRPr="00D00B03">
              <w:rPr>
                <w:b/>
                <w:sz w:val="20"/>
                <w:szCs w:val="20"/>
              </w:rPr>
              <w:t>Формат электронного документа</w:t>
            </w:r>
          </w:p>
        </w:tc>
        <w:tc>
          <w:tcPr>
            <w:tcW w:w="2832" w:type="dxa"/>
          </w:tcPr>
          <w:p w14:paraId="295866DB" w14:textId="77777777" w:rsidR="00F70A5F" w:rsidRPr="00D00B03" w:rsidRDefault="00F70A5F" w:rsidP="00F0681A">
            <w:pPr>
              <w:widowControl w:val="0"/>
              <w:autoSpaceDE w:val="0"/>
              <w:autoSpaceDN w:val="0"/>
              <w:adjustRightInd w:val="0"/>
              <w:jc w:val="center"/>
              <w:rPr>
                <w:b/>
                <w:sz w:val="20"/>
                <w:szCs w:val="20"/>
              </w:rPr>
            </w:pPr>
            <w:r w:rsidRPr="00D00B03">
              <w:rPr>
                <w:b/>
                <w:sz w:val="20"/>
                <w:szCs w:val="20"/>
              </w:rPr>
              <w:t>Равнозначный документ на бумажном носителе</w:t>
            </w:r>
          </w:p>
        </w:tc>
      </w:tr>
      <w:tr w:rsidR="00F70A5F" w:rsidRPr="00D00B03" w14:paraId="38B649A1" w14:textId="77777777" w:rsidTr="00F0681A">
        <w:tc>
          <w:tcPr>
            <w:tcW w:w="2832" w:type="dxa"/>
          </w:tcPr>
          <w:p w14:paraId="10BAEA0E" w14:textId="77777777" w:rsidR="00F70A5F" w:rsidRPr="00D00B03" w:rsidRDefault="00F70A5F" w:rsidP="00F0681A">
            <w:pPr>
              <w:widowControl w:val="0"/>
              <w:autoSpaceDE w:val="0"/>
              <w:autoSpaceDN w:val="0"/>
              <w:adjustRightInd w:val="0"/>
              <w:rPr>
                <w:sz w:val="20"/>
                <w:szCs w:val="20"/>
              </w:rPr>
            </w:pPr>
            <w:r w:rsidRPr="00D00B03">
              <w:rPr>
                <w:sz w:val="20"/>
                <w:szCs w:val="20"/>
              </w:rPr>
              <w:t>Универсальный передаточный документ</w:t>
            </w:r>
          </w:p>
        </w:tc>
        <w:tc>
          <w:tcPr>
            <w:tcW w:w="2832" w:type="dxa"/>
          </w:tcPr>
          <w:p w14:paraId="6DB1DF45" w14:textId="77777777" w:rsidR="00F70A5F" w:rsidRPr="00D00B03" w:rsidRDefault="00F70A5F" w:rsidP="00F0681A">
            <w:pPr>
              <w:widowControl w:val="0"/>
              <w:autoSpaceDE w:val="0"/>
              <w:autoSpaceDN w:val="0"/>
              <w:adjustRightInd w:val="0"/>
              <w:rPr>
                <w:color w:val="4F81BD"/>
                <w:sz w:val="20"/>
                <w:szCs w:val="20"/>
              </w:rPr>
            </w:pPr>
            <w:r w:rsidRPr="00D00B03">
              <w:rPr>
                <w:color w:val="4F81BD"/>
                <w:sz w:val="20"/>
                <w:szCs w:val="20"/>
                <w:lang w:val="en-US"/>
              </w:rPr>
              <w:t>XML</w:t>
            </w:r>
            <w:r w:rsidRPr="00D00B03">
              <w:rPr>
                <w:color w:val="4F81BD"/>
                <w:sz w:val="20"/>
                <w:szCs w:val="20"/>
              </w:rPr>
              <w:t xml:space="preserve"> Утв. приказом ФНС России от 19.12.2023 N ЕД-7-26/970@</w:t>
            </w:r>
          </w:p>
        </w:tc>
        <w:tc>
          <w:tcPr>
            <w:tcW w:w="2832" w:type="dxa"/>
          </w:tcPr>
          <w:p w14:paraId="5BCF3F25" w14:textId="77777777" w:rsidR="00F70A5F" w:rsidRPr="00D00B03" w:rsidRDefault="00F70A5F" w:rsidP="00F0681A">
            <w:pPr>
              <w:widowControl w:val="0"/>
              <w:autoSpaceDE w:val="0"/>
              <w:autoSpaceDN w:val="0"/>
              <w:adjustRightInd w:val="0"/>
              <w:rPr>
                <w:sz w:val="20"/>
                <w:szCs w:val="20"/>
              </w:rPr>
            </w:pPr>
            <w:r w:rsidRPr="00D00B03">
              <w:rPr>
                <w:sz w:val="20"/>
                <w:szCs w:val="20"/>
              </w:rPr>
              <w:t>УПД</w:t>
            </w:r>
          </w:p>
        </w:tc>
      </w:tr>
      <w:tr w:rsidR="00F70A5F" w:rsidRPr="00D00B03" w14:paraId="28896E1F" w14:textId="77777777" w:rsidTr="00F0681A">
        <w:tc>
          <w:tcPr>
            <w:tcW w:w="2832" w:type="dxa"/>
          </w:tcPr>
          <w:p w14:paraId="44338180" w14:textId="77777777" w:rsidR="00F70A5F" w:rsidRPr="00D00B03" w:rsidRDefault="00F70A5F" w:rsidP="00F0681A">
            <w:pPr>
              <w:widowControl w:val="0"/>
              <w:autoSpaceDE w:val="0"/>
              <w:autoSpaceDN w:val="0"/>
              <w:adjustRightInd w:val="0"/>
              <w:rPr>
                <w:sz w:val="20"/>
                <w:szCs w:val="20"/>
              </w:rPr>
            </w:pPr>
            <w:r w:rsidRPr="00D00B03">
              <w:rPr>
                <w:sz w:val="20"/>
                <w:szCs w:val="20"/>
              </w:rPr>
              <w:t>Акт выполненных работ (оказанных услуг)</w:t>
            </w:r>
          </w:p>
        </w:tc>
        <w:tc>
          <w:tcPr>
            <w:tcW w:w="2832" w:type="dxa"/>
          </w:tcPr>
          <w:p w14:paraId="06FBE771" w14:textId="77777777" w:rsidR="00F70A5F" w:rsidRPr="00D00B03" w:rsidRDefault="00F70A5F" w:rsidP="00F0681A">
            <w:pPr>
              <w:widowControl w:val="0"/>
              <w:autoSpaceDE w:val="0"/>
              <w:autoSpaceDN w:val="0"/>
              <w:adjustRightInd w:val="0"/>
              <w:rPr>
                <w:sz w:val="20"/>
                <w:szCs w:val="20"/>
                <w:lang w:val="en-US"/>
              </w:rPr>
            </w:pPr>
            <w:r w:rsidRPr="00D00B03">
              <w:rPr>
                <w:sz w:val="20"/>
                <w:szCs w:val="20"/>
                <w:lang w:val="en-US"/>
              </w:rPr>
              <w:t xml:space="preserve">XML </w:t>
            </w:r>
          </w:p>
        </w:tc>
        <w:tc>
          <w:tcPr>
            <w:tcW w:w="2832" w:type="dxa"/>
          </w:tcPr>
          <w:p w14:paraId="08EA88A9" w14:textId="77777777" w:rsidR="00F70A5F" w:rsidRPr="00D00B03" w:rsidRDefault="00F70A5F" w:rsidP="00F0681A">
            <w:pPr>
              <w:widowControl w:val="0"/>
              <w:autoSpaceDE w:val="0"/>
              <w:autoSpaceDN w:val="0"/>
              <w:adjustRightInd w:val="0"/>
              <w:rPr>
                <w:sz w:val="20"/>
                <w:szCs w:val="20"/>
              </w:rPr>
            </w:pPr>
            <w:r w:rsidRPr="00D00B03">
              <w:rPr>
                <w:sz w:val="20"/>
                <w:szCs w:val="20"/>
              </w:rPr>
              <w:t>Акт выполненных работ (оказанных услуг)</w:t>
            </w:r>
          </w:p>
        </w:tc>
      </w:tr>
      <w:tr w:rsidR="00F70A5F" w:rsidRPr="00D00B03" w14:paraId="753B2210" w14:textId="77777777" w:rsidTr="00F0681A">
        <w:tc>
          <w:tcPr>
            <w:tcW w:w="2832" w:type="dxa"/>
          </w:tcPr>
          <w:p w14:paraId="3B5273FA" w14:textId="77777777" w:rsidR="00F70A5F" w:rsidRPr="00D00B03" w:rsidRDefault="00F70A5F" w:rsidP="00F0681A">
            <w:pPr>
              <w:widowControl w:val="0"/>
              <w:autoSpaceDE w:val="0"/>
              <w:autoSpaceDN w:val="0"/>
              <w:adjustRightInd w:val="0"/>
              <w:rPr>
                <w:sz w:val="20"/>
                <w:szCs w:val="20"/>
              </w:rPr>
            </w:pPr>
            <w:r w:rsidRPr="00D00B03">
              <w:rPr>
                <w:sz w:val="20"/>
                <w:szCs w:val="20"/>
              </w:rPr>
              <w:t>Реестр оказанных услуг</w:t>
            </w:r>
          </w:p>
        </w:tc>
        <w:tc>
          <w:tcPr>
            <w:tcW w:w="2832" w:type="dxa"/>
          </w:tcPr>
          <w:p w14:paraId="65381A0E" w14:textId="77777777" w:rsidR="00F70A5F" w:rsidRPr="00D00B03" w:rsidRDefault="00F70A5F" w:rsidP="00F0681A">
            <w:pPr>
              <w:widowControl w:val="0"/>
              <w:autoSpaceDE w:val="0"/>
              <w:autoSpaceDN w:val="0"/>
              <w:adjustRightInd w:val="0"/>
              <w:rPr>
                <w:sz w:val="20"/>
                <w:szCs w:val="20"/>
                <w:lang w:val="en-US"/>
              </w:rPr>
            </w:pPr>
            <w:r w:rsidRPr="00D00B03">
              <w:rPr>
                <w:sz w:val="20"/>
                <w:szCs w:val="20"/>
                <w:lang w:val="en-US"/>
              </w:rPr>
              <w:t>Ex</w:t>
            </w:r>
            <w:r w:rsidRPr="00D00B03">
              <w:rPr>
                <w:sz w:val="20"/>
                <w:szCs w:val="20"/>
              </w:rPr>
              <w:t>с</w:t>
            </w:r>
            <w:proofErr w:type="spellStart"/>
            <w:r w:rsidRPr="00D00B03">
              <w:rPr>
                <w:sz w:val="20"/>
                <w:szCs w:val="20"/>
                <w:lang w:val="en-US"/>
              </w:rPr>
              <w:t>el</w:t>
            </w:r>
            <w:proofErr w:type="spellEnd"/>
          </w:p>
        </w:tc>
        <w:tc>
          <w:tcPr>
            <w:tcW w:w="2832" w:type="dxa"/>
          </w:tcPr>
          <w:p w14:paraId="344C7BEE" w14:textId="77777777" w:rsidR="00F70A5F" w:rsidRPr="00D00B03" w:rsidRDefault="00F70A5F" w:rsidP="00F0681A">
            <w:pPr>
              <w:widowControl w:val="0"/>
              <w:autoSpaceDE w:val="0"/>
              <w:autoSpaceDN w:val="0"/>
              <w:adjustRightInd w:val="0"/>
              <w:rPr>
                <w:sz w:val="20"/>
                <w:szCs w:val="20"/>
              </w:rPr>
            </w:pPr>
            <w:r w:rsidRPr="00D00B03">
              <w:rPr>
                <w:sz w:val="20"/>
                <w:szCs w:val="20"/>
              </w:rPr>
              <w:t>Реестр оказанных услуг</w:t>
            </w:r>
          </w:p>
        </w:tc>
      </w:tr>
      <w:tr w:rsidR="00F70A5F" w:rsidRPr="00D00B03" w14:paraId="7AEE8C8F" w14:textId="77777777" w:rsidTr="00F0681A">
        <w:tc>
          <w:tcPr>
            <w:tcW w:w="2832" w:type="dxa"/>
          </w:tcPr>
          <w:p w14:paraId="7896C063" w14:textId="77777777" w:rsidR="00F70A5F" w:rsidRPr="00D00B03" w:rsidDel="00573CDC" w:rsidRDefault="00F70A5F" w:rsidP="00F0681A">
            <w:pPr>
              <w:widowControl w:val="0"/>
              <w:autoSpaceDE w:val="0"/>
              <w:autoSpaceDN w:val="0"/>
              <w:adjustRightInd w:val="0"/>
              <w:rPr>
                <w:sz w:val="20"/>
                <w:szCs w:val="20"/>
              </w:rPr>
            </w:pPr>
            <w:r w:rsidRPr="00D00B03">
              <w:rPr>
                <w:sz w:val="20"/>
                <w:szCs w:val="20"/>
              </w:rPr>
              <w:t>Акт сверки расчетов</w:t>
            </w:r>
          </w:p>
        </w:tc>
        <w:tc>
          <w:tcPr>
            <w:tcW w:w="2832" w:type="dxa"/>
          </w:tcPr>
          <w:p w14:paraId="4A5F8A7A" w14:textId="77777777" w:rsidR="00F70A5F" w:rsidRPr="00D00B03" w:rsidRDefault="00F70A5F" w:rsidP="00F0681A">
            <w:pPr>
              <w:widowControl w:val="0"/>
              <w:autoSpaceDE w:val="0"/>
              <w:autoSpaceDN w:val="0"/>
              <w:adjustRightInd w:val="0"/>
              <w:rPr>
                <w:sz w:val="20"/>
                <w:szCs w:val="20"/>
                <w:lang w:val="en-US"/>
              </w:rPr>
            </w:pPr>
            <w:r w:rsidRPr="00D00B03">
              <w:rPr>
                <w:sz w:val="20"/>
                <w:szCs w:val="20"/>
                <w:lang w:val="en-US"/>
              </w:rPr>
              <w:t>Ex</w:t>
            </w:r>
            <w:r w:rsidRPr="00D00B03">
              <w:rPr>
                <w:sz w:val="20"/>
                <w:szCs w:val="20"/>
              </w:rPr>
              <w:t>с</w:t>
            </w:r>
            <w:proofErr w:type="spellStart"/>
            <w:r w:rsidRPr="00D00B03">
              <w:rPr>
                <w:sz w:val="20"/>
                <w:szCs w:val="20"/>
                <w:lang w:val="en-US"/>
              </w:rPr>
              <w:t>el</w:t>
            </w:r>
            <w:proofErr w:type="spellEnd"/>
          </w:p>
        </w:tc>
        <w:tc>
          <w:tcPr>
            <w:tcW w:w="2832" w:type="dxa"/>
          </w:tcPr>
          <w:p w14:paraId="4E50558B" w14:textId="77777777" w:rsidR="00F70A5F" w:rsidRPr="00D00B03" w:rsidRDefault="00F70A5F" w:rsidP="00F0681A">
            <w:pPr>
              <w:widowControl w:val="0"/>
              <w:autoSpaceDE w:val="0"/>
              <w:autoSpaceDN w:val="0"/>
              <w:adjustRightInd w:val="0"/>
              <w:rPr>
                <w:sz w:val="20"/>
                <w:szCs w:val="20"/>
              </w:rPr>
            </w:pPr>
            <w:r w:rsidRPr="00D00B03">
              <w:rPr>
                <w:sz w:val="20"/>
                <w:szCs w:val="20"/>
              </w:rPr>
              <w:t>Акт сверки</w:t>
            </w:r>
          </w:p>
        </w:tc>
      </w:tr>
      <w:tr w:rsidR="00F70A5F" w:rsidRPr="00D00B03" w14:paraId="178A3726" w14:textId="77777777" w:rsidTr="00F0681A">
        <w:tc>
          <w:tcPr>
            <w:tcW w:w="2832" w:type="dxa"/>
          </w:tcPr>
          <w:p w14:paraId="2C934CB3" w14:textId="77777777" w:rsidR="00F70A5F" w:rsidRPr="00D00B03" w:rsidDel="00573CDC" w:rsidRDefault="00F70A5F" w:rsidP="00F0681A">
            <w:pPr>
              <w:widowControl w:val="0"/>
              <w:autoSpaceDE w:val="0"/>
              <w:autoSpaceDN w:val="0"/>
              <w:adjustRightInd w:val="0"/>
              <w:rPr>
                <w:sz w:val="20"/>
                <w:szCs w:val="20"/>
              </w:rPr>
            </w:pPr>
            <w:r w:rsidRPr="00D00B03">
              <w:rPr>
                <w:sz w:val="20"/>
                <w:szCs w:val="20"/>
              </w:rPr>
              <w:t>Счет на оплату</w:t>
            </w:r>
          </w:p>
        </w:tc>
        <w:tc>
          <w:tcPr>
            <w:tcW w:w="2832" w:type="dxa"/>
          </w:tcPr>
          <w:p w14:paraId="29F24785" w14:textId="77777777" w:rsidR="00F70A5F" w:rsidRPr="00D00B03" w:rsidRDefault="00F70A5F" w:rsidP="00F0681A">
            <w:pPr>
              <w:widowControl w:val="0"/>
              <w:autoSpaceDE w:val="0"/>
              <w:autoSpaceDN w:val="0"/>
              <w:adjustRightInd w:val="0"/>
              <w:rPr>
                <w:sz w:val="20"/>
                <w:szCs w:val="20"/>
                <w:lang w:val="en-US"/>
              </w:rPr>
            </w:pPr>
            <w:r w:rsidRPr="00D00B03">
              <w:rPr>
                <w:sz w:val="20"/>
                <w:szCs w:val="20"/>
                <w:lang w:val="en-US"/>
              </w:rPr>
              <w:t>Ex</w:t>
            </w:r>
            <w:r w:rsidRPr="00D00B03">
              <w:rPr>
                <w:sz w:val="20"/>
                <w:szCs w:val="20"/>
              </w:rPr>
              <w:t>с</w:t>
            </w:r>
            <w:proofErr w:type="spellStart"/>
            <w:r w:rsidRPr="00D00B03">
              <w:rPr>
                <w:sz w:val="20"/>
                <w:szCs w:val="20"/>
                <w:lang w:val="en-US"/>
              </w:rPr>
              <w:t>el</w:t>
            </w:r>
            <w:proofErr w:type="spellEnd"/>
          </w:p>
        </w:tc>
        <w:tc>
          <w:tcPr>
            <w:tcW w:w="2832" w:type="dxa"/>
          </w:tcPr>
          <w:p w14:paraId="4EAE80A6" w14:textId="77777777" w:rsidR="00F70A5F" w:rsidRPr="00D00B03" w:rsidRDefault="00F70A5F" w:rsidP="00F0681A">
            <w:pPr>
              <w:widowControl w:val="0"/>
              <w:autoSpaceDE w:val="0"/>
              <w:autoSpaceDN w:val="0"/>
              <w:adjustRightInd w:val="0"/>
              <w:rPr>
                <w:sz w:val="20"/>
                <w:szCs w:val="20"/>
              </w:rPr>
            </w:pPr>
            <w:r w:rsidRPr="00D00B03">
              <w:rPr>
                <w:sz w:val="20"/>
                <w:szCs w:val="20"/>
              </w:rPr>
              <w:t>Счет на оплату</w:t>
            </w:r>
          </w:p>
        </w:tc>
      </w:tr>
      <w:tr w:rsidR="00F70A5F" w:rsidRPr="00D00B03" w14:paraId="3B910325" w14:textId="77777777" w:rsidTr="00F0681A">
        <w:tc>
          <w:tcPr>
            <w:tcW w:w="2832" w:type="dxa"/>
          </w:tcPr>
          <w:p w14:paraId="2C72744A" w14:textId="77777777" w:rsidR="00F70A5F" w:rsidRPr="00D00B03" w:rsidRDefault="00F70A5F" w:rsidP="00F0681A">
            <w:pPr>
              <w:widowControl w:val="0"/>
              <w:autoSpaceDE w:val="0"/>
              <w:autoSpaceDN w:val="0"/>
              <w:adjustRightInd w:val="0"/>
              <w:rPr>
                <w:sz w:val="20"/>
                <w:szCs w:val="20"/>
              </w:rPr>
            </w:pPr>
            <w:r w:rsidRPr="00D00B03">
              <w:rPr>
                <w:sz w:val="20"/>
                <w:szCs w:val="20"/>
              </w:rPr>
              <w:t>Счет-фактура</w:t>
            </w:r>
          </w:p>
        </w:tc>
        <w:tc>
          <w:tcPr>
            <w:tcW w:w="2832" w:type="dxa"/>
          </w:tcPr>
          <w:p w14:paraId="3DE3F94C" w14:textId="77777777" w:rsidR="00F70A5F" w:rsidRPr="00D00B03" w:rsidRDefault="00F70A5F" w:rsidP="00F0681A">
            <w:pPr>
              <w:widowControl w:val="0"/>
              <w:autoSpaceDE w:val="0"/>
              <w:autoSpaceDN w:val="0"/>
              <w:adjustRightInd w:val="0"/>
              <w:rPr>
                <w:sz w:val="20"/>
                <w:szCs w:val="20"/>
                <w:lang w:val="en-US"/>
              </w:rPr>
            </w:pPr>
            <w:r w:rsidRPr="00D00B03">
              <w:rPr>
                <w:sz w:val="20"/>
                <w:szCs w:val="20"/>
                <w:lang w:val="en-US"/>
              </w:rPr>
              <w:t>XML</w:t>
            </w:r>
          </w:p>
        </w:tc>
        <w:tc>
          <w:tcPr>
            <w:tcW w:w="2832" w:type="dxa"/>
          </w:tcPr>
          <w:p w14:paraId="6DDFBE36" w14:textId="77777777" w:rsidR="00F70A5F" w:rsidRPr="00D00B03" w:rsidRDefault="00F70A5F" w:rsidP="00F0681A">
            <w:pPr>
              <w:widowControl w:val="0"/>
              <w:autoSpaceDE w:val="0"/>
              <w:autoSpaceDN w:val="0"/>
              <w:adjustRightInd w:val="0"/>
              <w:rPr>
                <w:sz w:val="20"/>
                <w:szCs w:val="20"/>
              </w:rPr>
            </w:pPr>
            <w:r w:rsidRPr="00D00B03">
              <w:rPr>
                <w:sz w:val="20"/>
                <w:szCs w:val="20"/>
              </w:rPr>
              <w:t>Счет-фактура</w:t>
            </w:r>
          </w:p>
        </w:tc>
      </w:tr>
    </w:tbl>
    <w:p w14:paraId="45328113" w14:textId="77777777" w:rsidR="00F70A5F" w:rsidRPr="00D00B03" w:rsidRDefault="00F70A5F" w:rsidP="00F70A5F">
      <w:pPr>
        <w:widowControl w:val="0"/>
        <w:autoSpaceDE w:val="0"/>
        <w:autoSpaceDN w:val="0"/>
        <w:adjustRightInd w:val="0"/>
        <w:rPr>
          <w:sz w:val="20"/>
          <w:szCs w:val="20"/>
        </w:rPr>
      </w:pPr>
      <w:r w:rsidRPr="00D00B03">
        <w:rPr>
          <w:sz w:val="20"/>
          <w:szCs w:val="20"/>
        </w:rPr>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 Приказ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3D8E9F8D" w14:textId="77777777" w:rsidR="00F70A5F" w:rsidRPr="00D00B03" w:rsidRDefault="00F70A5F" w:rsidP="00F70A5F">
      <w:pPr>
        <w:widowControl w:val="0"/>
        <w:autoSpaceDE w:val="0"/>
        <w:autoSpaceDN w:val="0"/>
        <w:adjustRightInd w:val="0"/>
        <w:outlineLvl w:val="0"/>
        <w:rPr>
          <w:sz w:val="20"/>
          <w:szCs w:val="20"/>
        </w:rPr>
      </w:pPr>
      <w:r w:rsidRPr="00D00B03">
        <w:rPr>
          <w:sz w:val="20"/>
          <w:szCs w:val="20"/>
        </w:rPr>
        <w:t>2.5. Стороны для организации ЭДО используют квалифицированную электронную подпись, что предполагает получение Арендатором или Субарендатором</w:t>
      </w:r>
      <w:r w:rsidRPr="00D00B03" w:rsidDel="009032B6">
        <w:rPr>
          <w:sz w:val="20"/>
          <w:szCs w:val="20"/>
        </w:rPr>
        <w:t xml:space="preserve"> </w:t>
      </w:r>
      <w:r w:rsidRPr="00D00B03">
        <w:rPr>
          <w:sz w:val="20"/>
          <w:szCs w:val="20"/>
        </w:rPr>
        <w:t>сертификатов ключа проверки электронной подписи в аккредитованном удостоверяющем центре в соответствии с нормами Закона № 63-ФЗ (далее – "УЦ");</w:t>
      </w:r>
    </w:p>
    <w:p w14:paraId="238BC269" w14:textId="77777777" w:rsidR="00F70A5F" w:rsidRPr="00D00B03" w:rsidRDefault="00F70A5F" w:rsidP="00F70A5F">
      <w:pPr>
        <w:widowControl w:val="0"/>
        <w:autoSpaceDE w:val="0"/>
        <w:autoSpaceDN w:val="0"/>
        <w:adjustRightInd w:val="0"/>
        <w:outlineLvl w:val="0"/>
        <w:rPr>
          <w:sz w:val="20"/>
          <w:szCs w:val="20"/>
        </w:rPr>
      </w:pPr>
      <w:r w:rsidRPr="00D00B03">
        <w:rPr>
          <w:sz w:val="20"/>
          <w:szCs w:val="20"/>
        </w:rPr>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03C29519" w14:textId="7A2C3884" w:rsidR="00F70A5F" w:rsidRPr="00D00B03" w:rsidRDefault="00F70A5F" w:rsidP="006A2FF2">
      <w:pPr>
        <w:widowControl w:val="0"/>
        <w:autoSpaceDE w:val="0"/>
        <w:autoSpaceDN w:val="0"/>
        <w:adjustRightInd w:val="0"/>
        <w:outlineLvl w:val="0"/>
        <w:rPr>
          <w:sz w:val="20"/>
          <w:szCs w:val="20"/>
        </w:rPr>
      </w:pPr>
      <w:r w:rsidRPr="00D00B03">
        <w:rPr>
          <w:sz w:val="20"/>
          <w:szCs w:val="20"/>
        </w:rPr>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D00B03">
        <w:rPr>
          <w:i/>
          <w:sz w:val="20"/>
          <w:szCs w:val="20"/>
        </w:rPr>
        <w:t xml:space="preserve"> </w:t>
      </w:r>
      <w:r w:rsidRPr="00D00B03">
        <w:rPr>
          <w:sz w:val="20"/>
          <w:szCs w:val="20"/>
        </w:rPr>
        <w:t>форматы.</w:t>
      </w:r>
    </w:p>
    <w:p w14:paraId="5ADE9DAC" w14:textId="77777777" w:rsidR="00F70A5F" w:rsidRPr="00D00B03" w:rsidRDefault="00F70A5F" w:rsidP="00F70A5F">
      <w:pPr>
        <w:widowControl w:val="0"/>
        <w:autoSpaceDE w:val="0"/>
        <w:autoSpaceDN w:val="0"/>
        <w:adjustRightInd w:val="0"/>
        <w:jc w:val="center"/>
        <w:rPr>
          <w:b/>
          <w:sz w:val="20"/>
          <w:szCs w:val="20"/>
        </w:rPr>
      </w:pPr>
      <w:r w:rsidRPr="00D00B03">
        <w:rPr>
          <w:b/>
          <w:sz w:val="20"/>
          <w:szCs w:val="20"/>
        </w:rPr>
        <w:t>3. ПРИЗНАНИЕ ЭЛЕКТРОННЫХ ДОКУМЕНТОВ РАВНОЗНАЧНЫМИ ДОКУМЕНТАМ НА БУМАЖНОМ НОСИТЕЛЕ</w:t>
      </w:r>
    </w:p>
    <w:p w14:paraId="2953B52A" w14:textId="77777777" w:rsidR="00F70A5F" w:rsidRPr="00D00B03" w:rsidRDefault="00F70A5F" w:rsidP="00F70A5F">
      <w:pPr>
        <w:widowControl w:val="0"/>
        <w:autoSpaceDE w:val="0"/>
        <w:autoSpaceDN w:val="0"/>
        <w:adjustRightInd w:val="0"/>
        <w:outlineLvl w:val="0"/>
        <w:rPr>
          <w:sz w:val="20"/>
          <w:szCs w:val="20"/>
        </w:rPr>
      </w:pPr>
      <w:r w:rsidRPr="00D00B03">
        <w:rPr>
          <w:sz w:val="20"/>
          <w:szCs w:val="20"/>
        </w:rPr>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14:paraId="0B59D265" w14:textId="77777777" w:rsidR="00F70A5F" w:rsidRPr="00D00B03" w:rsidRDefault="00F70A5F" w:rsidP="00F70A5F">
      <w:pPr>
        <w:widowControl w:val="0"/>
        <w:autoSpaceDE w:val="0"/>
        <w:autoSpaceDN w:val="0"/>
        <w:adjustRightInd w:val="0"/>
        <w:rPr>
          <w:sz w:val="20"/>
          <w:szCs w:val="20"/>
        </w:rPr>
      </w:pPr>
      <w:r w:rsidRPr="00D00B03">
        <w:rPr>
          <w:sz w:val="20"/>
          <w:szCs w:val="20"/>
        </w:rPr>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Субарендатором может являться в том числе ее ЭП с идентификатором подписанного документа, т.е. без повторного приложения самого документа, подписанного Арендатором. </w:t>
      </w:r>
    </w:p>
    <w:p w14:paraId="0FE920C5" w14:textId="77777777" w:rsidR="00F70A5F" w:rsidRPr="00D00B03" w:rsidRDefault="00F70A5F" w:rsidP="00F70A5F">
      <w:pPr>
        <w:widowControl w:val="0"/>
        <w:autoSpaceDE w:val="0"/>
        <w:autoSpaceDN w:val="0"/>
        <w:adjustRightInd w:val="0"/>
        <w:rPr>
          <w:sz w:val="20"/>
          <w:szCs w:val="20"/>
        </w:rPr>
      </w:pPr>
      <w:r w:rsidRPr="00D00B03">
        <w:rPr>
          <w:sz w:val="20"/>
          <w:szCs w:val="20"/>
        </w:rPr>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39E6DCC3" w14:textId="23EDF066" w:rsidR="00F70A5F" w:rsidRPr="006A2FF2" w:rsidRDefault="00F70A5F" w:rsidP="006A2FF2">
      <w:pPr>
        <w:widowControl w:val="0"/>
        <w:autoSpaceDE w:val="0"/>
        <w:autoSpaceDN w:val="0"/>
        <w:adjustRightInd w:val="0"/>
        <w:rPr>
          <w:sz w:val="20"/>
          <w:szCs w:val="20"/>
        </w:rPr>
      </w:pPr>
      <w:r w:rsidRPr="00D00B03">
        <w:rPr>
          <w:sz w:val="20"/>
          <w:szCs w:val="20"/>
        </w:rPr>
        <w:t xml:space="preserve">3.4. Организация ЭДО между Сторонами не отменяет использование иных способов изготовления и обмена </w:t>
      </w:r>
      <w:r w:rsidRPr="00D00B03">
        <w:rPr>
          <w:sz w:val="20"/>
          <w:szCs w:val="20"/>
        </w:rPr>
        <w:lastRenderedPageBreak/>
        <w:t>документами между Сторонами в рамках обязательств, не регулируемых данным Соглашением.</w:t>
      </w:r>
    </w:p>
    <w:p w14:paraId="68AFF623" w14:textId="77777777" w:rsidR="00F70A5F" w:rsidRPr="00D00B03" w:rsidRDefault="00F70A5F" w:rsidP="00F70A5F">
      <w:pPr>
        <w:widowControl w:val="0"/>
        <w:autoSpaceDE w:val="0"/>
        <w:autoSpaceDN w:val="0"/>
        <w:adjustRightInd w:val="0"/>
        <w:jc w:val="center"/>
        <w:rPr>
          <w:b/>
          <w:sz w:val="20"/>
          <w:szCs w:val="20"/>
        </w:rPr>
      </w:pPr>
      <w:r w:rsidRPr="00D00B03">
        <w:rPr>
          <w:b/>
          <w:sz w:val="20"/>
          <w:szCs w:val="20"/>
        </w:rPr>
        <w:t>4. ВЗАИМОДЕЙСТВИЕ С УДОСТОВЕРЯЮЩИМ ЦЕНТРОМ И ОПЕРАТОРОМ</w:t>
      </w:r>
    </w:p>
    <w:p w14:paraId="418279A0" w14:textId="77777777" w:rsidR="00F70A5F" w:rsidRPr="00D00B03" w:rsidRDefault="00F70A5F" w:rsidP="00F70A5F">
      <w:pPr>
        <w:widowControl w:val="0"/>
        <w:autoSpaceDE w:val="0"/>
        <w:autoSpaceDN w:val="0"/>
        <w:adjustRightInd w:val="0"/>
        <w:rPr>
          <w:sz w:val="20"/>
          <w:szCs w:val="20"/>
        </w:rPr>
      </w:pPr>
      <w:r w:rsidRPr="00D00B03">
        <w:rPr>
          <w:sz w:val="20"/>
          <w:szCs w:val="20"/>
        </w:rPr>
        <w:t xml:space="preserve">4.1. Стороны самостоятельно подключаются к </w:t>
      </w:r>
      <w:proofErr w:type="spellStart"/>
      <w:r w:rsidRPr="00D00B03">
        <w:rPr>
          <w:sz w:val="20"/>
          <w:szCs w:val="20"/>
        </w:rPr>
        <w:t>Диадоку</w:t>
      </w:r>
      <w:proofErr w:type="spellEnd"/>
      <w:r w:rsidRPr="00D00B03">
        <w:rPr>
          <w:sz w:val="20"/>
          <w:szCs w:val="20"/>
        </w:rPr>
        <w:t xml:space="preserve"> не позднее </w:t>
      </w:r>
      <w:r w:rsidRPr="00D00B03">
        <w:rPr>
          <w:sz w:val="20"/>
          <w:szCs w:val="20"/>
          <w:highlight w:val="yellow"/>
        </w:rPr>
        <w:t>15</w:t>
      </w:r>
      <w:r w:rsidRPr="00D00B03">
        <w:rPr>
          <w:sz w:val="20"/>
          <w:szCs w:val="20"/>
        </w:rPr>
        <w:t xml:space="preserve"> дней после подписания Соглашения и обязуются за свой счет получить сертификаты ЭП, которые можно будет использовать в течение всего срока действия данного Соглашения.</w:t>
      </w:r>
    </w:p>
    <w:p w14:paraId="4580D1F5" w14:textId="77777777" w:rsidR="00F70A5F" w:rsidRPr="00D00B03" w:rsidRDefault="00F70A5F" w:rsidP="00F70A5F">
      <w:pPr>
        <w:widowControl w:val="0"/>
        <w:autoSpaceDE w:val="0"/>
        <w:autoSpaceDN w:val="0"/>
        <w:adjustRightInd w:val="0"/>
        <w:rPr>
          <w:sz w:val="20"/>
          <w:szCs w:val="20"/>
        </w:rPr>
      </w:pPr>
      <w:r w:rsidRPr="00D00B03">
        <w:rPr>
          <w:sz w:val="20"/>
          <w:szCs w:val="20"/>
        </w:rPr>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14:paraId="7A036DE1" w14:textId="77777777" w:rsidR="00F70A5F" w:rsidRPr="00D00B03" w:rsidRDefault="00F70A5F" w:rsidP="00F70A5F">
      <w:pPr>
        <w:widowControl w:val="0"/>
        <w:autoSpaceDE w:val="0"/>
        <w:autoSpaceDN w:val="0"/>
        <w:adjustRightInd w:val="0"/>
        <w:rPr>
          <w:sz w:val="20"/>
          <w:szCs w:val="20"/>
        </w:rPr>
      </w:pPr>
      <w:r w:rsidRPr="00D00B03">
        <w:rPr>
          <w:sz w:val="20"/>
          <w:szCs w:val="20"/>
        </w:rPr>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14:paraId="709B54AF" w14:textId="77777777" w:rsidR="00F70A5F" w:rsidRPr="00D00B03" w:rsidRDefault="00F70A5F" w:rsidP="00F70A5F">
      <w:pPr>
        <w:widowControl w:val="0"/>
        <w:autoSpaceDE w:val="0"/>
        <w:autoSpaceDN w:val="0"/>
        <w:adjustRightInd w:val="0"/>
        <w:rPr>
          <w:sz w:val="20"/>
          <w:szCs w:val="20"/>
        </w:rPr>
      </w:pPr>
      <w:r w:rsidRPr="00D00B03">
        <w:rPr>
          <w:sz w:val="20"/>
          <w:szCs w:val="20"/>
        </w:rPr>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14:paraId="120CB8D6" w14:textId="77777777" w:rsidR="00F70A5F" w:rsidRPr="00D00B03" w:rsidRDefault="00F70A5F" w:rsidP="00F70A5F">
      <w:pPr>
        <w:widowControl w:val="0"/>
        <w:autoSpaceDE w:val="0"/>
        <w:autoSpaceDN w:val="0"/>
        <w:adjustRightInd w:val="0"/>
        <w:rPr>
          <w:sz w:val="20"/>
          <w:szCs w:val="20"/>
        </w:rPr>
      </w:pPr>
    </w:p>
    <w:p w14:paraId="0D1B9594" w14:textId="77777777" w:rsidR="00F70A5F" w:rsidRPr="00D00B03" w:rsidRDefault="00F70A5F" w:rsidP="00F70A5F">
      <w:pPr>
        <w:widowControl w:val="0"/>
        <w:autoSpaceDE w:val="0"/>
        <w:autoSpaceDN w:val="0"/>
        <w:adjustRightInd w:val="0"/>
        <w:jc w:val="center"/>
        <w:rPr>
          <w:b/>
          <w:sz w:val="20"/>
          <w:szCs w:val="20"/>
        </w:rPr>
      </w:pPr>
      <w:r w:rsidRPr="00D00B03">
        <w:rPr>
          <w:b/>
          <w:sz w:val="20"/>
          <w:szCs w:val="20"/>
        </w:rPr>
        <w:t>5. ПОРЯДОК ВЫСТАВЛЕНИЯ И ПОЛУЧЕНИЯ СЧЕТОВ-ФАКТУР/УПД В ЭЛЕКТРОННОМ ВИДЕ ПО ТЕЛЕКОММУНИКАЦИОННЫМ КАНАЛАМ СВЯЗИ С ИСПОЛЬЗОВАНИЕМ КВАЛИФИЦИРОВАННОЙ ЭП (ЭЦП)</w:t>
      </w:r>
    </w:p>
    <w:p w14:paraId="784F24FE" w14:textId="1FC35704" w:rsidR="00F70A5F" w:rsidRPr="00D00B03" w:rsidRDefault="00F70A5F" w:rsidP="006A2FF2">
      <w:pPr>
        <w:widowControl w:val="0"/>
        <w:autoSpaceDE w:val="0"/>
        <w:autoSpaceDN w:val="0"/>
        <w:adjustRightInd w:val="0"/>
        <w:rPr>
          <w:sz w:val="20"/>
          <w:szCs w:val="20"/>
        </w:rPr>
      </w:pPr>
      <w:r w:rsidRPr="00D00B03">
        <w:rPr>
          <w:sz w:val="20"/>
          <w:szCs w:val="20"/>
        </w:rPr>
        <w:t>5.1. При выставлении и получении счетов-фактур/УПД Стороны руководствуются порядком, закрепленным в 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0F4B1917" w14:textId="77777777" w:rsidR="00F70A5F" w:rsidRPr="00D00B03" w:rsidRDefault="00F70A5F" w:rsidP="00F70A5F">
      <w:pPr>
        <w:widowControl w:val="0"/>
        <w:autoSpaceDE w:val="0"/>
        <w:autoSpaceDN w:val="0"/>
        <w:adjustRightInd w:val="0"/>
        <w:jc w:val="center"/>
        <w:rPr>
          <w:b/>
          <w:sz w:val="20"/>
          <w:szCs w:val="20"/>
        </w:rPr>
      </w:pPr>
      <w:r w:rsidRPr="00D00B03">
        <w:rPr>
          <w:b/>
          <w:sz w:val="20"/>
          <w:szCs w:val="20"/>
        </w:rPr>
        <w:t>6. ПОРЯДОК ВЫСТАВЛЕНИЯ, НАПРАВЛЕНИЯ И ОБМЕНА ДОКУМЕНТАМИ ЧЕРЕЗ ОПЕРАТОРА</w:t>
      </w:r>
    </w:p>
    <w:p w14:paraId="4F0E41B9" w14:textId="77777777" w:rsidR="00F70A5F" w:rsidRPr="00D00B03" w:rsidRDefault="00F70A5F" w:rsidP="00F70A5F">
      <w:pPr>
        <w:widowControl w:val="0"/>
        <w:autoSpaceDE w:val="0"/>
        <w:autoSpaceDN w:val="0"/>
        <w:adjustRightInd w:val="0"/>
        <w:rPr>
          <w:sz w:val="20"/>
          <w:szCs w:val="20"/>
        </w:rPr>
      </w:pPr>
      <w:r w:rsidRPr="00D00B03">
        <w:rPr>
          <w:sz w:val="20"/>
          <w:szCs w:val="20"/>
        </w:rPr>
        <w:t>6.1.</w:t>
      </w:r>
      <w:r w:rsidRPr="00D00B03">
        <w:rPr>
          <w:sz w:val="20"/>
          <w:szCs w:val="20"/>
        </w:rPr>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14:paraId="70FC4326" w14:textId="77777777" w:rsidR="00F70A5F" w:rsidRPr="00D00B03" w:rsidRDefault="00F70A5F" w:rsidP="00F70A5F">
      <w:pPr>
        <w:widowControl w:val="0"/>
        <w:autoSpaceDE w:val="0"/>
        <w:autoSpaceDN w:val="0"/>
        <w:adjustRightInd w:val="0"/>
        <w:rPr>
          <w:sz w:val="20"/>
          <w:szCs w:val="20"/>
        </w:rPr>
      </w:pPr>
      <w:r w:rsidRPr="00D00B03">
        <w:rPr>
          <w:sz w:val="20"/>
          <w:szCs w:val="20"/>
        </w:rPr>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14:paraId="18A90D0E" w14:textId="77777777" w:rsidR="00F70A5F" w:rsidRPr="00D00B03" w:rsidRDefault="00F70A5F" w:rsidP="00F70A5F">
      <w:pPr>
        <w:widowControl w:val="0"/>
        <w:autoSpaceDE w:val="0"/>
        <w:autoSpaceDN w:val="0"/>
        <w:adjustRightInd w:val="0"/>
        <w:rPr>
          <w:sz w:val="20"/>
          <w:szCs w:val="20"/>
        </w:rPr>
      </w:pPr>
      <w:r w:rsidRPr="00D00B03">
        <w:rPr>
          <w:sz w:val="20"/>
          <w:szCs w:val="20"/>
        </w:rPr>
        <w:t>6.3. При обнаружении ошибок в полученном контейнере Оператор формирует сообщение об ошибке и отправляет его Направляющей Стороне.</w:t>
      </w:r>
    </w:p>
    <w:p w14:paraId="28669C7E" w14:textId="77777777" w:rsidR="00F70A5F" w:rsidRPr="00D00B03" w:rsidRDefault="00F70A5F" w:rsidP="00F70A5F">
      <w:pPr>
        <w:widowControl w:val="0"/>
        <w:autoSpaceDE w:val="0"/>
        <w:autoSpaceDN w:val="0"/>
        <w:adjustRightInd w:val="0"/>
        <w:rPr>
          <w:sz w:val="20"/>
          <w:szCs w:val="20"/>
        </w:rPr>
      </w:pPr>
      <w:r w:rsidRPr="00D00B03">
        <w:rPr>
          <w:sz w:val="20"/>
          <w:szCs w:val="20"/>
        </w:rPr>
        <w:t>6.4. Получающая Сторона, ознакомившись с Документом, может не позднее одного рабочего дня совершить одно из следующих действий:</w:t>
      </w:r>
    </w:p>
    <w:p w14:paraId="038E4F6A" w14:textId="77777777" w:rsidR="00F70A5F" w:rsidRPr="00D00B03" w:rsidRDefault="00F70A5F" w:rsidP="00F70A5F">
      <w:pPr>
        <w:widowControl w:val="0"/>
        <w:autoSpaceDE w:val="0"/>
        <w:autoSpaceDN w:val="0"/>
        <w:adjustRightInd w:val="0"/>
        <w:rPr>
          <w:sz w:val="20"/>
          <w:szCs w:val="20"/>
        </w:rPr>
      </w:pPr>
      <w:r w:rsidRPr="00D00B03">
        <w:rPr>
          <w:sz w:val="20"/>
          <w:szCs w:val="20"/>
        </w:rPr>
        <w:t>6.4.1.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14:paraId="05894D7C" w14:textId="77777777" w:rsidR="00F70A5F" w:rsidRPr="00D00B03" w:rsidRDefault="00F70A5F" w:rsidP="00F70A5F">
      <w:pPr>
        <w:widowControl w:val="0"/>
        <w:autoSpaceDE w:val="0"/>
        <w:autoSpaceDN w:val="0"/>
        <w:adjustRightInd w:val="0"/>
        <w:rPr>
          <w:sz w:val="20"/>
          <w:szCs w:val="20"/>
        </w:rPr>
      </w:pPr>
      <w:r w:rsidRPr="00D00B03">
        <w:rPr>
          <w:sz w:val="20"/>
          <w:szCs w:val="20"/>
        </w:rPr>
        <w:t>6.4.2.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14:paraId="7F6E3575" w14:textId="77777777" w:rsidR="00F70A5F" w:rsidRPr="00D00B03" w:rsidRDefault="00F70A5F" w:rsidP="00F70A5F">
      <w:pPr>
        <w:widowControl w:val="0"/>
        <w:autoSpaceDE w:val="0"/>
        <w:autoSpaceDN w:val="0"/>
        <w:adjustRightInd w:val="0"/>
        <w:rPr>
          <w:sz w:val="20"/>
          <w:szCs w:val="20"/>
        </w:rPr>
      </w:pPr>
      <w:r w:rsidRPr="00D00B03">
        <w:rPr>
          <w:sz w:val="20"/>
          <w:szCs w:val="20"/>
        </w:rPr>
        <w:t xml:space="preserve">6.5. При необходимости Направляющая сторона не позднее 5 (пяти) рабочих дней вносит исправления в данные и повторяет действия, установленные п. 6.1. Соглашения. </w:t>
      </w:r>
    </w:p>
    <w:p w14:paraId="4205B82C" w14:textId="77777777" w:rsidR="00F70A5F" w:rsidRPr="00D00B03" w:rsidRDefault="00F70A5F" w:rsidP="00F70A5F">
      <w:pPr>
        <w:widowControl w:val="0"/>
        <w:autoSpaceDE w:val="0"/>
        <w:autoSpaceDN w:val="0"/>
        <w:adjustRightInd w:val="0"/>
        <w:jc w:val="center"/>
        <w:rPr>
          <w:b/>
          <w:sz w:val="20"/>
          <w:szCs w:val="20"/>
        </w:rPr>
      </w:pPr>
      <w:r w:rsidRPr="00D00B03">
        <w:rPr>
          <w:b/>
          <w:sz w:val="20"/>
          <w:szCs w:val="20"/>
        </w:rPr>
        <w:t xml:space="preserve">7. ПОРЯДОК ПРЯМОГО ОБМЕНА НЕФОРМАЛИЗОВАННЫМИ ДОКУМЕНТАМИ </w:t>
      </w:r>
    </w:p>
    <w:p w14:paraId="707754C3" w14:textId="77777777" w:rsidR="00F70A5F" w:rsidRPr="00D00B03" w:rsidRDefault="00F70A5F" w:rsidP="00F70A5F">
      <w:pPr>
        <w:widowControl w:val="0"/>
        <w:autoSpaceDE w:val="0"/>
        <w:autoSpaceDN w:val="0"/>
        <w:adjustRightInd w:val="0"/>
        <w:rPr>
          <w:sz w:val="20"/>
          <w:szCs w:val="20"/>
        </w:rPr>
      </w:pPr>
      <w:r w:rsidRPr="00D00B03">
        <w:rPr>
          <w:sz w:val="20"/>
          <w:szCs w:val="20"/>
        </w:rPr>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14:paraId="2CFBA272" w14:textId="77777777" w:rsidR="00F70A5F" w:rsidRPr="00D00B03" w:rsidRDefault="00F70A5F" w:rsidP="00F70A5F">
      <w:pPr>
        <w:widowControl w:val="0"/>
        <w:autoSpaceDE w:val="0"/>
        <w:autoSpaceDN w:val="0"/>
        <w:adjustRightInd w:val="0"/>
        <w:rPr>
          <w:sz w:val="20"/>
          <w:szCs w:val="20"/>
        </w:rPr>
      </w:pPr>
      <w:r w:rsidRPr="00D00B03">
        <w:rPr>
          <w:sz w:val="20"/>
          <w:szCs w:val="20"/>
        </w:rPr>
        <w:t>7.2. Получающая Сторона, ознакомившись с документом, может совершить одно из следующих действий:</w:t>
      </w:r>
    </w:p>
    <w:p w14:paraId="4C93AE94" w14:textId="77777777" w:rsidR="00F70A5F" w:rsidRPr="00D00B03" w:rsidRDefault="00F70A5F" w:rsidP="00F70A5F">
      <w:pPr>
        <w:widowControl w:val="0"/>
        <w:autoSpaceDE w:val="0"/>
        <w:autoSpaceDN w:val="0"/>
        <w:adjustRightInd w:val="0"/>
        <w:rPr>
          <w:sz w:val="20"/>
          <w:szCs w:val="20"/>
        </w:rPr>
      </w:pPr>
      <w:r w:rsidRPr="00D00B03">
        <w:rPr>
          <w:sz w:val="20"/>
          <w:szCs w:val="20"/>
        </w:rPr>
        <w:t>7.2.1. Подписать Документ КЭП и отправить Направляющей стороне – в том случае, если Получающая Сторона согласна с содержанием Документа.</w:t>
      </w:r>
    </w:p>
    <w:p w14:paraId="589D4253" w14:textId="77777777" w:rsidR="00F70A5F" w:rsidRPr="00D00B03" w:rsidRDefault="00F70A5F" w:rsidP="00F70A5F">
      <w:pPr>
        <w:widowControl w:val="0"/>
        <w:autoSpaceDE w:val="0"/>
        <w:autoSpaceDN w:val="0"/>
        <w:adjustRightInd w:val="0"/>
        <w:rPr>
          <w:sz w:val="20"/>
          <w:szCs w:val="20"/>
        </w:rPr>
      </w:pPr>
      <w:r w:rsidRPr="00D00B03">
        <w:rPr>
          <w:sz w:val="20"/>
          <w:szCs w:val="20"/>
        </w:rPr>
        <w:lastRenderedPageBreak/>
        <w:t>7.2.2.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14:paraId="20BE69B0" w14:textId="52BFB659" w:rsidR="00F70A5F" w:rsidRPr="00D00B03" w:rsidRDefault="00F70A5F" w:rsidP="006A2FF2">
      <w:pPr>
        <w:widowControl w:val="0"/>
        <w:autoSpaceDE w:val="0"/>
        <w:autoSpaceDN w:val="0"/>
        <w:adjustRightInd w:val="0"/>
        <w:rPr>
          <w:sz w:val="20"/>
          <w:szCs w:val="20"/>
        </w:rPr>
      </w:pPr>
      <w:r w:rsidRPr="00D00B03">
        <w:rPr>
          <w:sz w:val="20"/>
          <w:szCs w:val="20"/>
        </w:rPr>
        <w:t xml:space="preserve">7.3. При необходимости Направляющая сторона не позднее 5 (пяти) рабочих дней вносит исправления в данные и повторяет действия, установленные п. 7.1. Соглашения. </w:t>
      </w:r>
    </w:p>
    <w:p w14:paraId="43E94467" w14:textId="77777777" w:rsidR="00F70A5F" w:rsidRPr="00D00B03" w:rsidRDefault="00F70A5F" w:rsidP="00F70A5F">
      <w:pPr>
        <w:widowControl w:val="0"/>
        <w:autoSpaceDE w:val="0"/>
        <w:autoSpaceDN w:val="0"/>
        <w:adjustRightInd w:val="0"/>
        <w:jc w:val="center"/>
        <w:rPr>
          <w:b/>
          <w:sz w:val="20"/>
          <w:szCs w:val="20"/>
        </w:rPr>
      </w:pPr>
      <w:r w:rsidRPr="00D00B03">
        <w:rPr>
          <w:b/>
          <w:sz w:val="20"/>
          <w:szCs w:val="20"/>
        </w:rPr>
        <w:t>8. ПРОЧИЕ УСЛОВИЯ</w:t>
      </w:r>
    </w:p>
    <w:p w14:paraId="66F1F77C" w14:textId="77777777" w:rsidR="00F70A5F" w:rsidRPr="00D00B03" w:rsidRDefault="00F70A5F" w:rsidP="00F70A5F">
      <w:pPr>
        <w:widowControl w:val="0"/>
        <w:autoSpaceDE w:val="0"/>
        <w:autoSpaceDN w:val="0"/>
        <w:adjustRightInd w:val="0"/>
        <w:rPr>
          <w:sz w:val="20"/>
          <w:szCs w:val="20"/>
        </w:rPr>
      </w:pPr>
      <w:r w:rsidRPr="00D00B03">
        <w:rPr>
          <w:sz w:val="20"/>
          <w:szCs w:val="20"/>
        </w:rPr>
        <w:t>8.1. В случае несоответствия государственного календаря рабочего времени Субарендатора (Получающей Стороны) с производственным календарем РФ Субарендатор (Получающая Сторона) обязан направить извещение о получении Документа (счета-фактуры/УПД) в электронном виде в первый рабочий день согласно государственному календарю рабочего времени Субарендатора (Получающей Стороны).</w:t>
      </w:r>
    </w:p>
    <w:p w14:paraId="6BB0489B" w14:textId="77777777" w:rsidR="00F70A5F" w:rsidRPr="00D00B03" w:rsidRDefault="00F70A5F" w:rsidP="00F70A5F">
      <w:pPr>
        <w:widowControl w:val="0"/>
        <w:autoSpaceDE w:val="0"/>
        <w:autoSpaceDN w:val="0"/>
        <w:adjustRightInd w:val="0"/>
        <w:rPr>
          <w:sz w:val="20"/>
          <w:szCs w:val="20"/>
        </w:rPr>
      </w:pPr>
      <w:r w:rsidRPr="00D00B03">
        <w:rPr>
          <w:sz w:val="20"/>
          <w:szCs w:val="20"/>
        </w:rPr>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(счета-фактуры/УПД) от Направляющей стороны и/или Оператора Направляющей стороны, и при условии отсутствия от Получающей Стороны уведомления согласно п. 2.6.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14:paraId="3E349E47" w14:textId="2C3E7562" w:rsidR="00F70A5F" w:rsidRPr="00D00B03" w:rsidRDefault="00F70A5F" w:rsidP="006A2FF2">
      <w:pPr>
        <w:widowControl w:val="0"/>
        <w:autoSpaceDE w:val="0"/>
        <w:autoSpaceDN w:val="0"/>
        <w:adjustRightInd w:val="0"/>
        <w:rPr>
          <w:sz w:val="20"/>
          <w:szCs w:val="20"/>
        </w:rPr>
      </w:pPr>
      <w:r w:rsidRPr="00D00B03">
        <w:rPr>
          <w:sz w:val="20"/>
          <w:szCs w:val="20"/>
        </w:rPr>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Соглашение считается расторгнутым, без оформления каких-либо Дополнительных соглашений.</w:t>
      </w:r>
    </w:p>
    <w:p w14:paraId="03A8D82C" w14:textId="77777777" w:rsidR="00F70A5F" w:rsidRPr="00D00B03" w:rsidRDefault="00F70A5F" w:rsidP="00F70A5F">
      <w:pPr>
        <w:widowControl w:val="0"/>
        <w:autoSpaceDE w:val="0"/>
        <w:autoSpaceDN w:val="0"/>
        <w:adjustRightInd w:val="0"/>
        <w:jc w:val="center"/>
        <w:rPr>
          <w:b/>
          <w:sz w:val="20"/>
          <w:szCs w:val="20"/>
        </w:rPr>
      </w:pPr>
      <w:r w:rsidRPr="00D00B03">
        <w:rPr>
          <w:b/>
          <w:sz w:val="20"/>
          <w:szCs w:val="20"/>
        </w:rPr>
        <w:t>9. РАЗРЕШЕНИЕ СПОРОВ</w:t>
      </w:r>
    </w:p>
    <w:p w14:paraId="7F79C34F" w14:textId="77777777" w:rsidR="00F70A5F" w:rsidRPr="00D00B03" w:rsidRDefault="00F70A5F" w:rsidP="00F70A5F">
      <w:pPr>
        <w:widowControl w:val="0"/>
        <w:autoSpaceDE w:val="0"/>
        <w:autoSpaceDN w:val="0"/>
        <w:adjustRightInd w:val="0"/>
        <w:rPr>
          <w:sz w:val="20"/>
          <w:szCs w:val="20"/>
        </w:rPr>
      </w:pPr>
      <w:r w:rsidRPr="00D00B03">
        <w:rPr>
          <w:sz w:val="20"/>
          <w:szCs w:val="20"/>
        </w:rPr>
        <w:t>9.1. Квалифицированная ЭП, которой подписан документ, признается действительной до тех пор, пока решением суда не установлено иное.</w:t>
      </w:r>
    </w:p>
    <w:p w14:paraId="7D4697CB" w14:textId="77777777" w:rsidR="00F70A5F" w:rsidRPr="00D00B03" w:rsidRDefault="00F70A5F" w:rsidP="00F70A5F">
      <w:pPr>
        <w:widowControl w:val="0"/>
        <w:autoSpaceDE w:val="0"/>
        <w:autoSpaceDN w:val="0"/>
        <w:adjustRightInd w:val="0"/>
        <w:rPr>
          <w:sz w:val="20"/>
          <w:szCs w:val="20"/>
        </w:rPr>
      </w:pPr>
      <w:r w:rsidRPr="00D00B03">
        <w:rPr>
          <w:sz w:val="20"/>
          <w:szCs w:val="20"/>
        </w:rPr>
        <w:t>9.2.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14:paraId="0FEB9C94" w14:textId="58FBE652" w:rsidR="00F70A5F" w:rsidRPr="00D00B03" w:rsidRDefault="00F70A5F" w:rsidP="006A2FF2">
      <w:pPr>
        <w:widowControl w:val="0"/>
        <w:autoSpaceDE w:val="0"/>
        <w:autoSpaceDN w:val="0"/>
        <w:adjustRightInd w:val="0"/>
        <w:rPr>
          <w:sz w:val="20"/>
          <w:szCs w:val="20"/>
        </w:rPr>
      </w:pPr>
      <w:r w:rsidRPr="00D00B03">
        <w:rPr>
          <w:sz w:val="20"/>
          <w:szCs w:val="20"/>
        </w:rPr>
        <w:t>9.3. Порядок разрешения споров по Соглашению устанавливается в порядке, предусмотренном Договором.</w:t>
      </w:r>
    </w:p>
    <w:p w14:paraId="5CE28D2A" w14:textId="77777777" w:rsidR="00F70A5F" w:rsidRPr="00D00B03" w:rsidRDefault="00F70A5F" w:rsidP="00F70A5F">
      <w:pPr>
        <w:widowControl w:val="0"/>
        <w:autoSpaceDE w:val="0"/>
        <w:autoSpaceDN w:val="0"/>
        <w:adjustRightInd w:val="0"/>
        <w:rPr>
          <w:sz w:val="20"/>
          <w:szCs w:val="20"/>
        </w:rPr>
      </w:pPr>
    </w:p>
    <w:p w14:paraId="7A4E7552" w14:textId="77777777" w:rsidR="00F70A5F" w:rsidRPr="00D00B03" w:rsidRDefault="00F70A5F" w:rsidP="00F70A5F">
      <w:pPr>
        <w:widowControl w:val="0"/>
        <w:autoSpaceDE w:val="0"/>
        <w:autoSpaceDN w:val="0"/>
        <w:adjustRightInd w:val="0"/>
        <w:jc w:val="center"/>
        <w:rPr>
          <w:b/>
          <w:sz w:val="20"/>
          <w:szCs w:val="20"/>
        </w:rPr>
      </w:pPr>
      <w:r w:rsidRPr="00D00B03">
        <w:rPr>
          <w:b/>
          <w:sz w:val="20"/>
          <w:szCs w:val="20"/>
        </w:rPr>
        <w:t xml:space="preserve">10. ПОДПИСИ СТОРОН </w:t>
      </w:r>
    </w:p>
    <w:tbl>
      <w:tblPr>
        <w:tblW w:w="9780" w:type="dxa"/>
        <w:tblInd w:w="-176" w:type="dxa"/>
        <w:tblLayout w:type="fixed"/>
        <w:tblLook w:val="04A0" w:firstRow="1" w:lastRow="0" w:firstColumn="1" w:lastColumn="0" w:noHBand="0" w:noVBand="1"/>
      </w:tblPr>
      <w:tblGrid>
        <w:gridCol w:w="5457"/>
        <w:gridCol w:w="4323"/>
      </w:tblGrid>
      <w:tr w:rsidR="006A2FF2" w:rsidRPr="00D00B03" w14:paraId="532ACE70" w14:textId="77777777" w:rsidTr="00F0681A">
        <w:tc>
          <w:tcPr>
            <w:tcW w:w="5457" w:type="dxa"/>
          </w:tcPr>
          <w:p w14:paraId="667B82CF" w14:textId="77777777" w:rsidR="006A2FF2" w:rsidRPr="00D00B03" w:rsidRDefault="006A2FF2" w:rsidP="00F0681A">
            <w:pPr>
              <w:widowControl w:val="0"/>
              <w:autoSpaceDE w:val="0"/>
              <w:autoSpaceDN w:val="0"/>
              <w:adjustRightInd w:val="0"/>
              <w:rPr>
                <w:b/>
                <w:sz w:val="20"/>
                <w:szCs w:val="20"/>
              </w:rPr>
            </w:pPr>
            <w:r w:rsidRPr="00D00B03">
              <w:rPr>
                <w:sz w:val="20"/>
                <w:szCs w:val="20"/>
              </w:rPr>
              <w:br w:type="page"/>
            </w:r>
            <w:r w:rsidRPr="00D00B03">
              <w:rPr>
                <w:b/>
                <w:sz w:val="20"/>
                <w:szCs w:val="20"/>
              </w:rPr>
              <w:t>АРЕНДАТОР</w:t>
            </w:r>
          </w:p>
          <w:p w14:paraId="2B5637E9" w14:textId="77777777" w:rsidR="006A2FF2" w:rsidRPr="00D00B03" w:rsidRDefault="006A2FF2" w:rsidP="00F0681A">
            <w:pPr>
              <w:autoSpaceDE w:val="0"/>
              <w:autoSpaceDN w:val="0"/>
              <w:adjustRightInd w:val="0"/>
              <w:rPr>
                <w:sz w:val="22"/>
                <w:szCs w:val="22"/>
              </w:rPr>
            </w:pPr>
            <w:r w:rsidRPr="00D00B03">
              <w:rPr>
                <w:rFonts w:eastAsia="Calibri"/>
                <w:sz w:val="22"/>
                <w:szCs w:val="22"/>
                <w:highlight w:val="yellow"/>
              </w:rPr>
              <w:t>_____________________</w:t>
            </w:r>
            <w:r w:rsidRPr="00D00B03">
              <w:rPr>
                <w:rFonts w:eastAsia="Calibri"/>
                <w:sz w:val="22"/>
                <w:szCs w:val="22"/>
              </w:rPr>
              <w:t xml:space="preserve"> </w:t>
            </w:r>
          </w:p>
          <w:p w14:paraId="25ABB106" w14:textId="77777777" w:rsidR="006A2FF2" w:rsidRPr="00D00B03" w:rsidRDefault="006A2FF2" w:rsidP="00F0681A">
            <w:pPr>
              <w:autoSpaceDE w:val="0"/>
              <w:autoSpaceDN w:val="0"/>
              <w:adjustRightInd w:val="0"/>
              <w:rPr>
                <w:rFonts w:eastAsia="Calibri"/>
                <w:sz w:val="22"/>
                <w:szCs w:val="22"/>
              </w:rPr>
            </w:pPr>
            <w:r w:rsidRPr="00D00B03">
              <w:rPr>
                <w:rFonts w:eastAsia="Calibri"/>
                <w:sz w:val="22"/>
                <w:szCs w:val="22"/>
              </w:rPr>
              <w:t xml:space="preserve">(должность) </w:t>
            </w:r>
          </w:p>
          <w:p w14:paraId="46B302AE" w14:textId="77777777" w:rsidR="006A2FF2" w:rsidRPr="00D00B03" w:rsidRDefault="006A2FF2" w:rsidP="00F0681A">
            <w:pPr>
              <w:autoSpaceDE w:val="0"/>
              <w:autoSpaceDN w:val="0"/>
              <w:adjustRightInd w:val="0"/>
              <w:rPr>
                <w:rFonts w:eastAsia="Calibri"/>
                <w:sz w:val="22"/>
                <w:szCs w:val="22"/>
              </w:rPr>
            </w:pPr>
            <w:r w:rsidRPr="00D00B03">
              <w:rPr>
                <w:rFonts w:eastAsia="Calibri"/>
                <w:sz w:val="22"/>
                <w:szCs w:val="22"/>
                <w:highlight w:val="yellow"/>
              </w:rPr>
              <w:t>_____________________</w:t>
            </w:r>
            <w:r w:rsidRPr="00D00B03">
              <w:rPr>
                <w:rFonts w:eastAsia="Calibri"/>
                <w:sz w:val="22"/>
                <w:szCs w:val="22"/>
              </w:rPr>
              <w:t xml:space="preserve"> </w:t>
            </w:r>
          </w:p>
          <w:p w14:paraId="5C7A9C55" w14:textId="77777777" w:rsidR="006A2FF2" w:rsidRPr="00D00B03" w:rsidRDefault="006A2FF2" w:rsidP="00F0681A">
            <w:pPr>
              <w:autoSpaceDE w:val="0"/>
              <w:autoSpaceDN w:val="0"/>
              <w:adjustRightInd w:val="0"/>
              <w:rPr>
                <w:rFonts w:eastAsia="Calibri"/>
                <w:sz w:val="22"/>
                <w:szCs w:val="22"/>
              </w:rPr>
            </w:pPr>
            <w:r w:rsidRPr="00D00B03">
              <w:rPr>
                <w:rFonts w:eastAsia="Calibri"/>
                <w:sz w:val="22"/>
                <w:szCs w:val="22"/>
              </w:rPr>
              <w:t xml:space="preserve">(ФИО) </w:t>
            </w:r>
          </w:p>
          <w:p w14:paraId="66CC61E3" w14:textId="77777777" w:rsidR="006A2FF2" w:rsidRPr="00D00B03" w:rsidRDefault="006A2FF2" w:rsidP="00F0681A">
            <w:pPr>
              <w:widowControl w:val="0"/>
              <w:shd w:val="clear" w:color="auto" w:fill="FFFFFF"/>
              <w:tabs>
                <w:tab w:val="left" w:pos="3490"/>
              </w:tabs>
              <w:suppressAutoHyphens/>
              <w:autoSpaceDE w:val="0"/>
              <w:autoSpaceDN w:val="0"/>
              <w:adjustRightInd w:val="0"/>
              <w:rPr>
                <w:bCs/>
                <w:sz w:val="20"/>
                <w:szCs w:val="20"/>
              </w:rPr>
            </w:pPr>
            <w:r w:rsidRPr="00D00B03">
              <w:rPr>
                <w:sz w:val="20"/>
                <w:szCs w:val="20"/>
                <w:highlight w:val="yellow"/>
              </w:rPr>
              <w:t>«___</w:t>
            </w:r>
            <w:proofErr w:type="gramStart"/>
            <w:r w:rsidRPr="00D00B03">
              <w:rPr>
                <w:sz w:val="20"/>
                <w:szCs w:val="20"/>
                <w:highlight w:val="yellow"/>
              </w:rPr>
              <w:t>_»_</w:t>
            </w:r>
            <w:proofErr w:type="gramEnd"/>
            <w:r w:rsidRPr="00D00B03">
              <w:rPr>
                <w:sz w:val="20"/>
                <w:szCs w:val="20"/>
                <w:highlight w:val="yellow"/>
              </w:rPr>
              <w:t>______________ 20_ г.</w:t>
            </w:r>
          </w:p>
          <w:p w14:paraId="49D428B7" w14:textId="77777777" w:rsidR="006A2FF2" w:rsidRPr="00D00B03" w:rsidRDefault="006A2FF2" w:rsidP="00F0681A">
            <w:pPr>
              <w:widowControl w:val="0"/>
              <w:autoSpaceDE w:val="0"/>
              <w:autoSpaceDN w:val="0"/>
              <w:adjustRightInd w:val="0"/>
              <w:rPr>
                <w:sz w:val="20"/>
                <w:szCs w:val="20"/>
              </w:rPr>
            </w:pPr>
          </w:p>
        </w:tc>
        <w:tc>
          <w:tcPr>
            <w:tcW w:w="4323" w:type="dxa"/>
          </w:tcPr>
          <w:p w14:paraId="6B2AD9DB" w14:textId="77777777" w:rsidR="006A2FF2" w:rsidRPr="00D00B03" w:rsidRDefault="006A2FF2" w:rsidP="00F0681A">
            <w:pPr>
              <w:widowControl w:val="0"/>
              <w:autoSpaceDE w:val="0"/>
              <w:autoSpaceDN w:val="0"/>
              <w:adjustRightInd w:val="0"/>
              <w:rPr>
                <w:b/>
                <w:sz w:val="20"/>
                <w:szCs w:val="20"/>
              </w:rPr>
            </w:pPr>
            <w:r w:rsidRPr="00D00B03">
              <w:rPr>
                <w:b/>
                <w:sz w:val="20"/>
                <w:szCs w:val="20"/>
              </w:rPr>
              <w:t>СУБАРЕНДАТОР</w:t>
            </w:r>
          </w:p>
          <w:p w14:paraId="65F49D8B" w14:textId="77777777" w:rsidR="006A2FF2" w:rsidRPr="00D00B03" w:rsidRDefault="006A2FF2" w:rsidP="00F0681A">
            <w:pPr>
              <w:autoSpaceDE w:val="0"/>
              <w:autoSpaceDN w:val="0"/>
              <w:adjustRightInd w:val="0"/>
              <w:rPr>
                <w:sz w:val="22"/>
                <w:szCs w:val="22"/>
              </w:rPr>
            </w:pPr>
            <w:r w:rsidRPr="00D00B03">
              <w:rPr>
                <w:rFonts w:eastAsia="Calibri"/>
                <w:sz w:val="22"/>
                <w:szCs w:val="22"/>
                <w:highlight w:val="yellow"/>
              </w:rPr>
              <w:t>_____________________</w:t>
            </w:r>
            <w:r w:rsidRPr="00D00B03">
              <w:rPr>
                <w:rFonts w:eastAsia="Calibri"/>
                <w:sz w:val="22"/>
                <w:szCs w:val="22"/>
              </w:rPr>
              <w:t xml:space="preserve"> </w:t>
            </w:r>
          </w:p>
          <w:p w14:paraId="744CC86A" w14:textId="77777777" w:rsidR="006A2FF2" w:rsidRPr="00D00B03" w:rsidRDefault="006A2FF2" w:rsidP="00F0681A">
            <w:pPr>
              <w:autoSpaceDE w:val="0"/>
              <w:autoSpaceDN w:val="0"/>
              <w:adjustRightInd w:val="0"/>
              <w:rPr>
                <w:rFonts w:eastAsia="Calibri"/>
                <w:sz w:val="22"/>
                <w:szCs w:val="22"/>
              </w:rPr>
            </w:pPr>
            <w:r w:rsidRPr="00D00B03">
              <w:rPr>
                <w:rFonts w:eastAsia="Calibri"/>
                <w:sz w:val="22"/>
                <w:szCs w:val="22"/>
              </w:rPr>
              <w:t xml:space="preserve">(должность) </w:t>
            </w:r>
          </w:p>
          <w:p w14:paraId="40B1926E" w14:textId="77777777" w:rsidR="006A2FF2" w:rsidRPr="00D00B03" w:rsidRDefault="006A2FF2" w:rsidP="00F0681A">
            <w:pPr>
              <w:autoSpaceDE w:val="0"/>
              <w:autoSpaceDN w:val="0"/>
              <w:adjustRightInd w:val="0"/>
              <w:rPr>
                <w:rFonts w:eastAsia="Calibri"/>
                <w:sz w:val="22"/>
                <w:szCs w:val="22"/>
              </w:rPr>
            </w:pPr>
            <w:r w:rsidRPr="00D00B03">
              <w:rPr>
                <w:rFonts w:eastAsia="Calibri"/>
                <w:sz w:val="22"/>
                <w:szCs w:val="22"/>
                <w:highlight w:val="yellow"/>
              </w:rPr>
              <w:t>_____________________</w:t>
            </w:r>
            <w:r w:rsidRPr="00D00B03">
              <w:rPr>
                <w:rFonts w:eastAsia="Calibri"/>
                <w:sz w:val="22"/>
                <w:szCs w:val="22"/>
              </w:rPr>
              <w:t xml:space="preserve"> </w:t>
            </w:r>
          </w:p>
          <w:p w14:paraId="774B4C9E" w14:textId="77777777" w:rsidR="006A2FF2" w:rsidRPr="00D00B03" w:rsidRDefault="006A2FF2" w:rsidP="00F0681A">
            <w:pPr>
              <w:autoSpaceDE w:val="0"/>
              <w:autoSpaceDN w:val="0"/>
              <w:adjustRightInd w:val="0"/>
              <w:rPr>
                <w:rFonts w:eastAsia="Calibri"/>
                <w:sz w:val="22"/>
                <w:szCs w:val="22"/>
              </w:rPr>
            </w:pPr>
            <w:r w:rsidRPr="00D00B03">
              <w:rPr>
                <w:rFonts w:eastAsia="Calibri"/>
                <w:sz w:val="22"/>
                <w:szCs w:val="22"/>
              </w:rPr>
              <w:t xml:space="preserve">(ФИО) </w:t>
            </w:r>
          </w:p>
          <w:p w14:paraId="1EC72E41" w14:textId="77777777" w:rsidR="006A2FF2" w:rsidRPr="00D00B03" w:rsidRDefault="006A2FF2" w:rsidP="00F0681A">
            <w:pPr>
              <w:widowControl w:val="0"/>
              <w:shd w:val="clear" w:color="auto" w:fill="FFFFFF"/>
              <w:tabs>
                <w:tab w:val="left" w:pos="3490"/>
              </w:tabs>
              <w:suppressAutoHyphens/>
              <w:autoSpaceDE w:val="0"/>
              <w:autoSpaceDN w:val="0"/>
              <w:adjustRightInd w:val="0"/>
              <w:rPr>
                <w:bCs/>
                <w:sz w:val="20"/>
                <w:szCs w:val="20"/>
              </w:rPr>
            </w:pPr>
            <w:r w:rsidRPr="00D00B03">
              <w:rPr>
                <w:sz w:val="20"/>
                <w:szCs w:val="20"/>
                <w:highlight w:val="yellow"/>
              </w:rPr>
              <w:t>«___</w:t>
            </w:r>
            <w:proofErr w:type="gramStart"/>
            <w:r w:rsidRPr="00D00B03">
              <w:rPr>
                <w:sz w:val="20"/>
                <w:szCs w:val="20"/>
                <w:highlight w:val="yellow"/>
              </w:rPr>
              <w:t>_»_</w:t>
            </w:r>
            <w:proofErr w:type="gramEnd"/>
            <w:r w:rsidRPr="00D00B03">
              <w:rPr>
                <w:sz w:val="20"/>
                <w:szCs w:val="20"/>
                <w:highlight w:val="yellow"/>
              </w:rPr>
              <w:t>______________ 20_ г.</w:t>
            </w:r>
          </w:p>
          <w:p w14:paraId="5A4639F8" w14:textId="77777777" w:rsidR="006A2FF2" w:rsidRPr="00D00B03" w:rsidRDefault="006A2FF2" w:rsidP="00F0681A">
            <w:pPr>
              <w:widowControl w:val="0"/>
              <w:autoSpaceDE w:val="0"/>
              <w:autoSpaceDN w:val="0"/>
              <w:adjustRightInd w:val="0"/>
              <w:rPr>
                <w:sz w:val="20"/>
                <w:szCs w:val="20"/>
              </w:rPr>
            </w:pPr>
          </w:p>
        </w:tc>
      </w:tr>
    </w:tbl>
    <w:p w14:paraId="1DC4DE33" w14:textId="77777777" w:rsidR="006A2FF2" w:rsidRDefault="006A2FF2" w:rsidP="006A2FF2">
      <w:pPr>
        <w:widowControl w:val="0"/>
        <w:shd w:val="clear" w:color="auto" w:fill="FFFFFF"/>
        <w:autoSpaceDE w:val="0"/>
        <w:autoSpaceDN w:val="0"/>
        <w:adjustRightInd w:val="0"/>
        <w:ind w:firstLine="0"/>
        <w:rPr>
          <w:b/>
          <w:sz w:val="20"/>
          <w:szCs w:val="20"/>
        </w:rPr>
      </w:pPr>
    </w:p>
    <w:p w14:paraId="5FA43A70" w14:textId="77777777" w:rsidR="006A2FF2" w:rsidRDefault="006A2FF2" w:rsidP="006A2FF2">
      <w:pPr>
        <w:widowControl w:val="0"/>
        <w:shd w:val="clear" w:color="auto" w:fill="FFFFFF"/>
        <w:autoSpaceDE w:val="0"/>
        <w:autoSpaceDN w:val="0"/>
        <w:adjustRightInd w:val="0"/>
        <w:ind w:firstLine="0"/>
        <w:rPr>
          <w:b/>
          <w:sz w:val="20"/>
          <w:szCs w:val="20"/>
        </w:rPr>
      </w:pPr>
    </w:p>
    <w:p w14:paraId="7BE78058" w14:textId="77777777" w:rsidR="006A2FF2" w:rsidRDefault="006A2FF2" w:rsidP="006A2FF2">
      <w:pPr>
        <w:widowControl w:val="0"/>
        <w:shd w:val="clear" w:color="auto" w:fill="FFFFFF"/>
        <w:autoSpaceDE w:val="0"/>
        <w:autoSpaceDN w:val="0"/>
        <w:adjustRightInd w:val="0"/>
        <w:ind w:firstLine="0"/>
        <w:rPr>
          <w:b/>
          <w:sz w:val="20"/>
          <w:szCs w:val="20"/>
        </w:rPr>
      </w:pPr>
    </w:p>
    <w:p w14:paraId="07E66626" w14:textId="77777777" w:rsidR="006A2FF2" w:rsidRDefault="006A2FF2" w:rsidP="006A2FF2">
      <w:pPr>
        <w:widowControl w:val="0"/>
        <w:shd w:val="clear" w:color="auto" w:fill="FFFFFF"/>
        <w:autoSpaceDE w:val="0"/>
        <w:autoSpaceDN w:val="0"/>
        <w:adjustRightInd w:val="0"/>
        <w:ind w:firstLine="0"/>
        <w:rPr>
          <w:b/>
          <w:sz w:val="20"/>
          <w:szCs w:val="20"/>
        </w:rPr>
      </w:pPr>
    </w:p>
    <w:p w14:paraId="5060B961" w14:textId="77777777" w:rsidR="006A2FF2" w:rsidRPr="00D00B03" w:rsidRDefault="006A2FF2" w:rsidP="00F70A5F">
      <w:pPr>
        <w:widowControl w:val="0"/>
        <w:shd w:val="clear" w:color="auto" w:fill="FFFFFF"/>
        <w:autoSpaceDE w:val="0"/>
        <w:autoSpaceDN w:val="0"/>
        <w:adjustRightInd w:val="0"/>
        <w:rPr>
          <w:b/>
          <w:sz w:val="20"/>
          <w:szCs w:val="20"/>
        </w:rPr>
      </w:pPr>
    </w:p>
    <w:sectPr w:rsidR="006A2FF2" w:rsidRPr="00D00B03" w:rsidSect="00953A6D">
      <w:footerReference w:type="even" r:id="rId16"/>
      <w:footerReference w:type="default" r:id="rId17"/>
      <w:pgSz w:w="11906" w:h="16838"/>
      <w:pgMar w:top="567" w:right="748" w:bottom="993" w:left="1080" w:header="397" w:footer="39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9C306" w14:textId="77777777" w:rsidR="005713CE" w:rsidRDefault="005713CE" w:rsidP="008E78BB">
      <w:pPr>
        <w:spacing w:line="240" w:lineRule="auto"/>
      </w:pPr>
      <w:r>
        <w:separator/>
      </w:r>
    </w:p>
  </w:endnote>
  <w:endnote w:type="continuationSeparator" w:id="0">
    <w:p w14:paraId="0816BE65" w14:textId="77777777" w:rsidR="005713CE" w:rsidRDefault="005713CE" w:rsidP="008E78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Journal">
    <w:panose1 w:val="00000000000000000000"/>
    <w:charset w:val="00"/>
    <w:family w:val="auto"/>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Arial Unicode MS"/>
    <w:charset w:val="00"/>
    <w:family w:val="auto"/>
    <w:pitch w:val="variable"/>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3CCC" w14:textId="77777777" w:rsidR="005713CE" w:rsidRDefault="005713CE">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6D195013" w14:textId="77777777" w:rsidR="005713CE" w:rsidRDefault="005713CE">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F268" w14:textId="77777777" w:rsidR="005713CE" w:rsidRPr="00612859" w:rsidRDefault="005713CE">
    <w:pPr>
      <w:pStyle w:val="af2"/>
      <w:framePr w:wrap="around" w:vAnchor="text" w:hAnchor="margin" w:xAlign="center" w:y="1"/>
      <w:rPr>
        <w:rStyle w:val="af4"/>
        <w:sz w:val="18"/>
        <w:szCs w:val="18"/>
      </w:rPr>
    </w:pPr>
    <w:r w:rsidRPr="00612859">
      <w:rPr>
        <w:rStyle w:val="af4"/>
        <w:sz w:val="18"/>
        <w:szCs w:val="18"/>
      </w:rPr>
      <w:fldChar w:fldCharType="begin"/>
    </w:r>
    <w:r w:rsidRPr="00612859">
      <w:rPr>
        <w:rStyle w:val="af4"/>
        <w:sz w:val="18"/>
        <w:szCs w:val="18"/>
      </w:rPr>
      <w:instrText xml:space="preserve">PAGE  </w:instrText>
    </w:r>
    <w:r w:rsidRPr="00612859">
      <w:rPr>
        <w:rStyle w:val="af4"/>
        <w:sz w:val="18"/>
        <w:szCs w:val="18"/>
      </w:rPr>
      <w:fldChar w:fldCharType="separate"/>
    </w:r>
    <w:r w:rsidR="008F0C3C">
      <w:rPr>
        <w:rStyle w:val="af4"/>
        <w:noProof/>
        <w:sz w:val="18"/>
        <w:szCs w:val="18"/>
      </w:rPr>
      <w:t>10</w:t>
    </w:r>
    <w:r w:rsidRPr="00612859">
      <w:rPr>
        <w:rStyle w:val="af4"/>
        <w:sz w:val="18"/>
        <w:szCs w:val="18"/>
      </w:rPr>
      <w:fldChar w:fldCharType="end"/>
    </w:r>
  </w:p>
  <w:p w14:paraId="40F05679" w14:textId="77777777" w:rsidR="005713CE" w:rsidRDefault="005713CE" w:rsidP="004B1AF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76E82" w14:textId="77777777" w:rsidR="005713CE" w:rsidRDefault="005713CE" w:rsidP="008E78BB">
      <w:pPr>
        <w:spacing w:line="240" w:lineRule="auto"/>
      </w:pPr>
      <w:r>
        <w:separator/>
      </w:r>
    </w:p>
  </w:footnote>
  <w:footnote w:type="continuationSeparator" w:id="0">
    <w:p w14:paraId="664781E4" w14:textId="77777777" w:rsidR="005713CE" w:rsidRDefault="005713CE" w:rsidP="008E78BB">
      <w:pPr>
        <w:spacing w:line="240" w:lineRule="auto"/>
      </w:pPr>
      <w:r>
        <w:continuationSeparator/>
      </w:r>
    </w:p>
  </w:footnote>
  <w:footnote w:id="1">
    <w:p w14:paraId="47FC69E0" w14:textId="77777777" w:rsidR="00F70A5F" w:rsidRPr="0082295F" w:rsidRDefault="00F70A5F" w:rsidP="00F70A5F">
      <w:pPr>
        <w:pStyle w:val="afff3"/>
      </w:pPr>
      <w:r w:rsidRPr="0082295F">
        <w:rPr>
          <w:rStyle w:val="afff5"/>
        </w:rPr>
        <w:footnoteRef/>
      </w:r>
      <w:r w:rsidRPr="0082295F">
        <w:t xml:space="preserve"> Данный </w:t>
      </w:r>
      <w:r>
        <w:t>Догово</w:t>
      </w:r>
      <w:r w:rsidRPr="0082295F">
        <w:t>р применяется в случаях, когда компания Холдинга выступает в качестве Арендатора.</w:t>
      </w:r>
    </w:p>
  </w:footnote>
  <w:footnote w:id="2">
    <w:p w14:paraId="39769157" w14:textId="77777777" w:rsidR="00F70A5F" w:rsidRPr="0082295F" w:rsidRDefault="00F70A5F" w:rsidP="00F70A5F">
      <w:pPr>
        <w:pStyle w:val="afff3"/>
      </w:pPr>
      <w:r w:rsidRPr="0082295F">
        <w:rPr>
          <w:rStyle w:val="afff5"/>
        </w:rPr>
        <w:footnoteRef/>
      </w:r>
      <w:r w:rsidRPr="0082295F">
        <w:t xml:space="preserve"> Необходимо выбрать один из предложенных вариантов.</w:t>
      </w:r>
    </w:p>
  </w:footnote>
  <w:footnote w:id="3">
    <w:p w14:paraId="14B27DB7" w14:textId="77777777" w:rsidR="00F70A5F" w:rsidRPr="0082295F" w:rsidRDefault="00F70A5F" w:rsidP="00F70A5F">
      <w:pPr>
        <w:pStyle w:val="afff3"/>
      </w:pPr>
      <w:r w:rsidRPr="0082295F">
        <w:rPr>
          <w:rStyle w:val="afff5"/>
        </w:rPr>
        <w:footnoteRef/>
      </w:r>
      <w:r>
        <w:t>Кадастровый номер указывается при заключении долгосрочного Договора субаренды (на срок 1 (один) год и более).</w:t>
      </w:r>
    </w:p>
  </w:footnote>
  <w:footnote w:id="4">
    <w:p w14:paraId="1E8D976B" w14:textId="77777777" w:rsidR="00F70A5F" w:rsidRPr="0082295F" w:rsidRDefault="00F70A5F" w:rsidP="00F70A5F">
      <w:pPr>
        <w:pStyle w:val="afff3"/>
      </w:pPr>
      <w:r w:rsidRPr="0082295F">
        <w:rPr>
          <w:rStyle w:val="afff5"/>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5">
    <w:p w14:paraId="38F6B7B7" w14:textId="77777777" w:rsidR="00F70A5F" w:rsidRPr="0082295F" w:rsidRDefault="00F70A5F" w:rsidP="00F70A5F">
      <w:pPr>
        <w:pStyle w:val="afff3"/>
        <w:jc w:val="both"/>
      </w:pPr>
      <w:r w:rsidRPr="0082295F">
        <w:rPr>
          <w:rStyle w:val="afff5"/>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6">
    <w:p w14:paraId="6BF2CB22" w14:textId="77777777" w:rsidR="00F70A5F" w:rsidRDefault="00F70A5F" w:rsidP="00F70A5F">
      <w:pPr>
        <w:pStyle w:val="afff3"/>
      </w:pPr>
      <w:r>
        <w:rPr>
          <w:rStyle w:val="afff5"/>
        </w:rPr>
        <w:footnoteRef/>
      </w:r>
      <w:r w:rsidRPr="0082295F">
        <w:t xml:space="preserve">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7">
    <w:p w14:paraId="5C67C785" w14:textId="77777777" w:rsidR="00F70A5F" w:rsidRPr="0082295F" w:rsidRDefault="00F70A5F" w:rsidP="00F70A5F">
      <w:pPr>
        <w:pStyle w:val="afff3"/>
      </w:pPr>
      <w:r w:rsidRPr="0082295F">
        <w:rPr>
          <w:rStyle w:val="afff5"/>
        </w:rPr>
        <w:footnoteRef/>
      </w:r>
      <w:r w:rsidRPr="0082295F">
        <w:t xml:space="preserve"> Указать цель использования помещения.</w:t>
      </w:r>
    </w:p>
  </w:footnote>
  <w:footnote w:id="8">
    <w:p w14:paraId="145E1003" w14:textId="77777777" w:rsidR="00F70A5F" w:rsidRPr="0082295F" w:rsidRDefault="00F70A5F" w:rsidP="00F70A5F">
      <w:pPr>
        <w:pStyle w:val="afff3"/>
      </w:pPr>
      <w:r w:rsidRPr="0082295F">
        <w:rPr>
          <w:rStyle w:val="afff5"/>
        </w:rPr>
        <w:footnoteRef/>
      </w:r>
      <w:r w:rsidRPr="0082295F">
        <w:t xml:space="preserve"> Указать режим работы: круглосуточный или иной.</w:t>
      </w:r>
    </w:p>
  </w:footnote>
  <w:footnote w:id="9">
    <w:p w14:paraId="7798FCA2" w14:textId="77777777" w:rsidR="00F70A5F" w:rsidRPr="00847CC1" w:rsidRDefault="00F70A5F" w:rsidP="00F70A5F">
      <w:pPr>
        <w:pStyle w:val="afff3"/>
      </w:pPr>
      <w:r w:rsidRPr="0082295F">
        <w:rPr>
          <w:rStyle w:val="afff5"/>
        </w:rPr>
        <w:footnoteRef/>
      </w:r>
      <w:r w:rsidRPr="0082295F">
        <w:t xml:space="preserve"> При </w:t>
      </w:r>
      <w:r w:rsidRPr="00847CC1">
        <w:t>заполнении Договора необходимо выбрать один вариантов п. 1.9.</w:t>
      </w:r>
    </w:p>
  </w:footnote>
  <w:footnote w:id="10">
    <w:p w14:paraId="4320BFDF" w14:textId="77777777" w:rsidR="00F70A5F" w:rsidRPr="00847CC1" w:rsidRDefault="00F70A5F" w:rsidP="00F70A5F">
      <w:pPr>
        <w:pStyle w:val="afff3"/>
      </w:pPr>
      <w:r w:rsidRPr="00847CC1">
        <w:rPr>
          <w:rStyle w:val="afff5"/>
        </w:rPr>
        <w:footnoteRef/>
      </w:r>
      <w:r w:rsidRPr="00847CC1">
        <w:t xml:space="preserve"> Применяется в случае обременения Помещения.</w:t>
      </w:r>
    </w:p>
  </w:footnote>
  <w:footnote w:id="11">
    <w:p w14:paraId="5A6DB2F0" w14:textId="77777777" w:rsidR="00F70A5F" w:rsidRPr="00707B5B" w:rsidRDefault="00F70A5F" w:rsidP="00F70A5F">
      <w:pPr>
        <w:pStyle w:val="afff3"/>
      </w:pPr>
      <w:r w:rsidRPr="00847CC1">
        <w:rPr>
          <w:rStyle w:val="afff5"/>
        </w:rPr>
        <w:footnoteRef/>
      </w:r>
      <w:r w:rsidRPr="00847CC1">
        <w:t xml:space="preserve">  Указывается балансовая/кадастровая стоимость</w:t>
      </w:r>
      <w:r w:rsidRPr="00847CC1">
        <w:rPr>
          <w:sz w:val="22"/>
        </w:rPr>
        <w:t xml:space="preserve"> </w:t>
      </w:r>
      <w:r w:rsidRPr="00707B5B">
        <w:t>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12">
    <w:p w14:paraId="3D7694BA" w14:textId="77777777" w:rsidR="00F70A5F" w:rsidRPr="005636E6" w:rsidRDefault="00F70A5F" w:rsidP="00F70A5F">
      <w:pPr>
        <w:pStyle w:val="afff3"/>
      </w:pPr>
      <w:r w:rsidRPr="00D32577">
        <w:rPr>
          <w:rStyle w:val="afff5"/>
        </w:rPr>
        <w:footnoteRef/>
      </w:r>
      <w:r w:rsidRPr="00D32577">
        <w:t xml:space="preserve"> Применяется в случаях заключения Субарендатором договоров с ресурсоснабжающими организациями.</w:t>
      </w:r>
    </w:p>
  </w:footnote>
  <w:footnote w:id="13">
    <w:p w14:paraId="093480DC" w14:textId="77777777" w:rsidR="00F70A5F" w:rsidRDefault="00F70A5F" w:rsidP="00F70A5F">
      <w:pPr>
        <w:pStyle w:val="afff3"/>
      </w:pPr>
      <w:r w:rsidRPr="00D32577">
        <w:rPr>
          <w:rStyle w:val="afff5"/>
        </w:rPr>
        <w:footnoteRef/>
      </w:r>
      <w:r w:rsidRPr="00D32577">
        <w:t xml:space="preserve"> Применяется при размещении в арендуемом помещении точек общественного питания.</w:t>
      </w:r>
    </w:p>
  </w:footnote>
  <w:footnote w:id="14">
    <w:p w14:paraId="3E4030DE" w14:textId="77777777" w:rsidR="00F70A5F" w:rsidRDefault="00F70A5F" w:rsidP="00F70A5F">
      <w:pPr>
        <w:pStyle w:val="afff3"/>
      </w:pPr>
      <w:r>
        <w:rPr>
          <w:rStyle w:val="afff5"/>
        </w:rPr>
        <w:footnoteRef/>
      </w:r>
      <w:r>
        <w:t xml:space="preserve"> Применяется в случае установления в договоре условия о размере арендной платы в виде переменной ставки (процента от выручки).</w:t>
      </w:r>
    </w:p>
  </w:footnote>
  <w:footnote w:id="15">
    <w:p w14:paraId="3F9F9049" w14:textId="77777777" w:rsidR="00F70A5F" w:rsidRDefault="00F70A5F" w:rsidP="00F70A5F">
      <w:pPr>
        <w:pStyle w:val="afff3"/>
      </w:pPr>
      <w:r>
        <w:rPr>
          <w:rStyle w:val="afff5"/>
        </w:rPr>
        <w:footnoteRef/>
      </w:r>
      <w:r>
        <w:t xml:space="preserve"> </w:t>
      </w:r>
      <w:bookmarkStart w:id="21" w:name="_Hlk208911156"/>
      <w:r>
        <w:t>Применяется в случае установления в договоре условия о размере арендной платы в виде переменной ставки (процента от выручки).</w:t>
      </w:r>
      <w:bookmarkEnd w:id="21"/>
    </w:p>
  </w:footnote>
  <w:footnote w:id="16">
    <w:p w14:paraId="676F1FFA" w14:textId="77777777" w:rsidR="00F70A5F" w:rsidRDefault="00F70A5F" w:rsidP="00F70A5F">
      <w:pPr>
        <w:pStyle w:val="afff3"/>
      </w:pPr>
      <w:r w:rsidRPr="0042656D">
        <w:rPr>
          <w:rStyle w:val="afff5"/>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7">
    <w:p w14:paraId="2D2AA365" w14:textId="77777777" w:rsidR="00F70A5F" w:rsidRDefault="00F70A5F" w:rsidP="00F70A5F">
      <w:pPr>
        <w:pStyle w:val="af7"/>
        <w:shd w:val="clear" w:color="auto" w:fill="FFFFFF"/>
        <w:tabs>
          <w:tab w:val="left" w:pos="1276"/>
        </w:tabs>
        <w:spacing w:after="0"/>
      </w:pPr>
      <w:r>
        <w:rPr>
          <w:rStyle w:val="afff5"/>
        </w:rPr>
        <w:footnoteRef/>
      </w:r>
      <w:r w:rsidRPr="0042656D">
        <w:t>Применяется в случае, когда</w:t>
      </w:r>
      <w:r>
        <w:t xml:space="preserve"> арендная плата включает вывоз ТКО.</w:t>
      </w:r>
    </w:p>
  </w:footnote>
  <w:footnote w:id="18">
    <w:p w14:paraId="57CB30E8" w14:textId="77777777" w:rsidR="00F70A5F" w:rsidRPr="0082295F" w:rsidRDefault="00F70A5F" w:rsidP="00F70A5F">
      <w:pPr>
        <w:pStyle w:val="afff3"/>
      </w:pPr>
      <w:r w:rsidRPr="0082295F">
        <w:rPr>
          <w:rStyle w:val="afff5"/>
        </w:rPr>
        <w:footnoteRef/>
      </w:r>
      <w:r w:rsidRPr="0082295F">
        <w:t xml:space="preserve"> При заполнении необходимо выбрать из предложенных вариантов.</w:t>
      </w:r>
    </w:p>
  </w:footnote>
  <w:footnote w:id="19">
    <w:p w14:paraId="29201E9B" w14:textId="77777777" w:rsidR="00F70A5F" w:rsidRPr="0082295F" w:rsidRDefault="00F70A5F" w:rsidP="00F70A5F">
      <w:pPr>
        <w:pStyle w:val="afff3"/>
      </w:pPr>
      <w:r w:rsidRPr="0082295F">
        <w:rPr>
          <w:rStyle w:val="afff5"/>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20">
    <w:p w14:paraId="5042F07B" w14:textId="77777777" w:rsidR="00F70A5F" w:rsidRPr="0082295F" w:rsidRDefault="00F70A5F" w:rsidP="00F70A5F">
      <w:pPr>
        <w:pStyle w:val="afff3"/>
      </w:pPr>
      <w:r w:rsidRPr="0082295F">
        <w:rPr>
          <w:rStyle w:val="afff5"/>
        </w:rPr>
        <w:footnoteRef/>
      </w:r>
      <w:r w:rsidRPr="0082295F">
        <w:t xml:space="preserve"> При заполнении необходимо выбрать из предложенных вариантов.</w:t>
      </w:r>
    </w:p>
  </w:footnote>
  <w:footnote w:id="21">
    <w:p w14:paraId="33108629" w14:textId="77777777" w:rsidR="00F70A5F" w:rsidRPr="00B446AB" w:rsidRDefault="00F70A5F" w:rsidP="00F70A5F">
      <w:pPr>
        <w:pStyle w:val="afff3"/>
      </w:pPr>
      <w:r w:rsidRPr="00B446AB">
        <w:rPr>
          <w:rStyle w:val="afff5"/>
        </w:rPr>
        <w:footnoteRef/>
      </w:r>
      <w:r w:rsidRPr="00B446AB">
        <w:t xml:space="preserve"> При заполнении необходимо выбрать из предложенных вариантов.</w:t>
      </w:r>
    </w:p>
  </w:footnote>
  <w:footnote w:id="22">
    <w:p w14:paraId="1BF7A6D1" w14:textId="77777777" w:rsidR="00F70A5F" w:rsidRDefault="00F70A5F" w:rsidP="00F70A5F">
      <w:pPr>
        <w:pStyle w:val="afff3"/>
        <w:jc w:val="both"/>
      </w:pPr>
      <w:r w:rsidRPr="00D32577">
        <w:rPr>
          <w:rStyle w:val="afff5"/>
        </w:rPr>
        <w:footnoteRef/>
      </w:r>
      <w:r w:rsidRPr="00D32577">
        <w:t xml:space="preserve"> Применяется в случаях, когда Субарендатор самостоятельно заключает договора с ресурсоснабжающими организациями.</w:t>
      </w:r>
    </w:p>
  </w:footnote>
  <w:footnote w:id="23">
    <w:p w14:paraId="06C76430" w14:textId="77777777" w:rsidR="00F70A5F" w:rsidRPr="00D3186E" w:rsidRDefault="00F70A5F" w:rsidP="00F70A5F">
      <w:pPr>
        <w:pStyle w:val="afff3"/>
      </w:pPr>
      <w:r w:rsidRPr="00D3186E">
        <w:rPr>
          <w:rStyle w:val="afff5"/>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24">
    <w:p w14:paraId="2A5B4B1F" w14:textId="77777777" w:rsidR="00F70A5F" w:rsidRDefault="00F70A5F" w:rsidP="00F70A5F">
      <w:pPr>
        <w:pStyle w:val="afff3"/>
      </w:pPr>
      <w:r>
        <w:rPr>
          <w:rStyle w:val="afff5"/>
        </w:rPr>
        <w:footnoteRef/>
      </w:r>
      <w:r>
        <w:t xml:space="preserve"> Применяется в случае установления в договоре условия о размере арендной платы в виде переменной ставки (процента от выручки).</w:t>
      </w:r>
    </w:p>
  </w:footnote>
  <w:footnote w:id="25">
    <w:p w14:paraId="0B5DBB42" w14:textId="77777777" w:rsidR="00F70A5F" w:rsidRPr="00B446AB" w:rsidRDefault="00F70A5F" w:rsidP="00F70A5F">
      <w:pPr>
        <w:pStyle w:val="afff3"/>
        <w:jc w:val="both"/>
      </w:pPr>
      <w:r w:rsidRPr="00D32577">
        <w:rPr>
          <w:rStyle w:val="afff5"/>
          <w:sz w:val="18"/>
          <w:szCs w:val="18"/>
        </w:rPr>
        <w:footnoteRef/>
      </w:r>
      <w:r w:rsidRPr="00D32577">
        <w:rPr>
          <w:sz w:val="18"/>
          <w:szCs w:val="18"/>
        </w:rPr>
        <w:t xml:space="preserve"> Применяется в случаях, когда Субарендатор обязан заключить договора с ресурсоснабжающими организациями/региональным оператором.</w:t>
      </w:r>
    </w:p>
  </w:footnote>
  <w:footnote w:id="26">
    <w:p w14:paraId="25E58209" w14:textId="77777777" w:rsidR="00F70A5F" w:rsidRPr="0097234C" w:rsidRDefault="00F70A5F" w:rsidP="00F70A5F">
      <w:pPr>
        <w:pStyle w:val="afff3"/>
        <w:spacing w:line="240" w:lineRule="exact"/>
        <w:rPr>
          <w:sz w:val="18"/>
          <w:szCs w:val="18"/>
        </w:rPr>
      </w:pPr>
      <w:r w:rsidRPr="0097234C">
        <w:rPr>
          <w:rStyle w:val="afff5"/>
          <w:sz w:val="18"/>
          <w:szCs w:val="18"/>
        </w:rPr>
        <w:footnoteRef/>
      </w:r>
      <w:r w:rsidRPr="0097234C">
        <w:rPr>
          <w:sz w:val="18"/>
          <w:szCs w:val="18"/>
        </w:rPr>
        <w:t xml:space="preserve"> Данный пункт применяется при сроке </w:t>
      </w:r>
      <w:r>
        <w:rPr>
          <w:sz w:val="18"/>
          <w:szCs w:val="18"/>
        </w:rPr>
        <w:t>суб</w:t>
      </w:r>
      <w:r w:rsidRPr="0097234C">
        <w:rPr>
          <w:sz w:val="18"/>
          <w:szCs w:val="18"/>
        </w:rPr>
        <w:t>аренды менее года.</w:t>
      </w:r>
    </w:p>
  </w:footnote>
  <w:footnote w:id="27">
    <w:p w14:paraId="70BA4971" w14:textId="77777777" w:rsidR="00F70A5F" w:rsidRPr="00973C6A" w:rsidRDefault="00F70A5F" w:rsidP="00F70A5F">
      <w:pPr>
        <w:pStyle w:val="afff3"/>
        <w:rPr>
          <w:sz w:val="18"/>
          <w:szCs w:val="18"/>
        </w:rPr>
      </w:pPr>
      <w:r w:rsidRPr="00973C6A">
        <w:rPr>
          <w:rStyle w:val="afff5"/>
          <w:sz w:val="18"/>
          <w:szCs w:val="18"/>
        </w:rPr>
        <w:footnoteRef/>
      </w:r>
      <w:r w:rsidRPr="00973C6A">
        <w:rPr>
          <w:sz w:val="18"/>
          <w:szCs w:val="18"/>
        </w:rPr>
        <w:t xml:space="preserve"> Данный пункт применяется при сроке субаренды более года.</w:t>
      </w:r>
    </w:p>
  </w:footnote>
  <w:footnote w:id="28">
    <w:p w14:paraId="35A05A67" w14:textId="77777777" w:rsidR="00F70A5F" w:rsidRDefault="00F70A5F" w:rsidP="00F70A5F">
      <w:pPr>
        <w:pStyle w:val="afff3"/>
        <w:jc w:val="both"/>
      </w:pPr>
      <w:r>
        <w:rPr>
          <w:rStyle w:val="afff5"/>
        </w:rPr>
        <w:footnoteRef/>
      </w:r>
      <w:r>
        <w:t xml:space="preserve"> </w:t>
      </w:r>
      <w:r w:rsidRPr="000432D7">
        <w:rPr>
          <w:sz w:val="18"/>
          <w:szCs w:val="18"/>
        </w:rPr>
        <w:t xml:space="preserve">Применяется при заключении договора с </w:t>
      </w:r>
      <w:r>
        <w:rPr>
          <w:sz w:val="18"/>
          <w:szCs w:val="18"/>
        </w:rPr>
        <w:t>Арендатором</w:t>
      </w:r>
      <w:r w:rsidRPr="000432D7">
        <w:rPr>
          <w:sz w:val="18"/>
          <w:szCs w:val="18"/>
        </w:rPr>
        <w:t>, который является индивидуальным предпринимателем</w:t>
      </w:r>
      <w:r>
        <w:rPr>
          <w:sz w:val="18"/>
          <w:szCs w:val="18"/>
        </w:rPr>
        <w:t xml:space="preserve">, </w:t>
      </w:r>
      <w:r w:rsidRPr="000432D7">
        <w:rPr>
          <w:sz w:val="18"/>
          <w:szCs w:val="18"/>
        </w:rPr>
        <w:t>физическим лицом</w:t>
      </w:r>
      <w:r>
        <w:rPr>
          <w:sz w:val="18"/>
          <w:szCs w:val="18"/>
        </w:rPr>
        <w:t xml:space="preserve">, </w:t>
      </w:r>
      <w:r w:rsidRPr="000432D7">
        <w:rPr>
          <w:sz w:val="18"/>
          <w:szCs w:val="18"/>
        </w:rPr>
        <w:t>самозаняты</w:t>
      </w:r>
      <w:r>
        <w:rPr>
          <w:sz w:val="18"/>
          <w:szCs w:val="18"/>
        </w:rPr>
        <w:t>м</w:t>
      </w:r>
      <w:r w:rsidRPr="000432D7">
        <w:rPr>
          <w:sz w:val="18"/>
          <w:szCs w:val="18"/>
        </w:rPr>
        <w:t xml:space="preserve"> гражданин</w:t>
      </w:r>
      <w:r>
        <w:rPr>
          <w:sz w:val="18"/>
          <w:szCs w:val="18"/>
        </w:rPr>
        <w:t>ом</w:t>
      </w:r>
      <w:r w:rsidRPr="000432D7">
        <w:rPr>
          <w:sz w:val="18"/>
          <w:szCs w:val="18"/>
        </w:rPr>
        <w:t xml:space="preserve"> по смыслу Федерального закона от 27.11.2018 N 422-ФЗ "О проведении эксперимента по установлению специального налогового режима «Налог на профессиональный доход»</w:t>
      </w:r>
      <w:r>
        <w:rPr>
          <w:sz w:val="18"/>
          <w:szCs w:val="18"/>
        </w:rPr>
        <w:t>.</w:t>
      </w:r>
    </w:p>
  </w:footnote>
  <w:footnote w:id="29">
    <w:p w14:paraId="63B9000D" w14:textId="77777777" w:rsidR="00F70A5F" w:rsidRPr="005B3A6E" w:rsidRDefault="00F70A5F" w:rsidP="00F70A5F">
      <w:pPr>
        <w:pStyle w:val="afff3"/>
      </w:pPr>
      <w:r w:rsidRPr="005B3A6E">
        <w:rPr>
          <w:rStyle w:val="afff5"/>
        </w:rPr>
        <w:footnoteRef/>
      </w:r>
      <w:r w:rsidRPr="005B3A6E">
        <w:t xml:space="preserve"> Необходимо выбрать один из предложенных вариантов.</w:t>
      </w:r>
    </w:p>
  </w:footnote>
  <w:footnote w:id="30">
    <w:p w14:paraId="4B43DC5F" w14:textId="77777777" w:rsidR="00F70A5F" w:rsidRPr="005B3A6E" w:rsidRDefault="00F70A5F" w:rsidP="00F70A5F">
      <w:pPr>
        <w:pStyle w:val="afff3"/>
      </w:pPr>
      <w:r w:rsidRPr="005B3A6E">
        <w:rPr>
          <w:rStyle w:val="afff5"/>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31">
    <w:p w14:paraId="056A06B3" w14:textId="77777777" w:rsidR="00F70A5F" w:rsidRPr="005B3A6E" w:rsidRDefault="00F70A5F" w:rsidP="00F70A5F">
      <w:pPr>
        <w:pStyle w:val="afff3"/>
      </w:pPr>
      <w:r w:rsidRPr="005B3A6E">
        <w:rPr>
          <w:rStyle w:val="afff5"/>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32">
    <w:p w14:paraId="4F8FC0DE" w14:textId="77777777" w:rsidR="00F70A5F" w:rsidRPr="005B3A6E" w:rsidRDefault="00F70A5F" w:rsidP="00F70A5F">
      <w:pPr>
        <w:pStyle w:val="afff3"/>
      </w:pPr>
      <w:r w:rsidRPr="005B3A6E">
        <w:rPr>
          <w:rStyle w:val="afff5"/>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33">
    <w:p w14:paraId="58E6D532" w14:textId="77777777" w:rsidR="00F70A5F" w:rsidRPr="005B3A6E" w:rsidRDefault="00F70A5F" w:rsidP="00F70A5F">
      <w:pPr>
        <w:pStyle w:val="afff3"/>
      </w:pPr>
      <w:r w:rsidRPr="005B3A6E">
        <w:rPr>
          <w:rStyle w:val="afff5"/>
        </w:rPr>
        <w:footnoteRef/>
      </w:r>
      <w:r w:rsidRPr="005B3A6E">
        <w:t xml:space="preserve"> Применяется для договоров, заключаемых на срок менее 1 (одного) года.</w:t>
      </w:r>
    </w:p>
  </w:footnote>
  <w:footnote w:id="34">
    <w:p w14:paraId="2A8DC31F" w14:textId="77777777" w:rsidR="00F70A5F" w:rsidRPr="005B3A6E" w:rsidRDefault="00F70A5F" w:rsidP="00F70A5F">
      <w:pPr>
        <w:pStyle w:val="afff3"/>
      </w:pPr>
      <w:r w:rsidRPr="005B3A6E">
        <w:rPr>
          <w:rStyle w:val="afff5"/>
        </w:rPr>
        <w:footnoteRef/>
      </w:r>
      <w:r w:rsidRPr="005B3A6E">
        <w:t xml:space="preserve"> Применяется для договоров, заключаемых на срок 1 (один) год и более.</w:t>
      </w:r>
    </w:p>
  </w:footnote>
  <w:footnote w:id="35">
    <w:p w14:paraId="1B833B94" w14:textId="77777777" w:rsidR="00F70A5F" w:rsidRPr="005B3A6E" w:rsidRDefault="00F70A5F" w:rsidP="00F70A5F">
      <w:pPr>
        <w:pStyle w:val="afff3"/>
      </w:pPr>
      <w:r w:rsidRPr="005B3A6E">
        <w:rPr>
          <w:rStyle w:val="afff5"/>
        </w:rPr>
        <w:footnoteRef/>
      </w:r>
      <w:r w:rsidRPr="005B3A6E">
        <w:t xml:space="preserve"> Применяется для договоров, заключаемых на срок менее 1 (одного) года.</w:t>
      </w:r>
    </w:p>
  </w:footnote>
  <w:footnote w:id="36">
    <w:p w14:paraId="149162E7" w14:textId="77777777" w:rsidR="00F70A5F" w:rsidRPr="005B3A6E" w:rsidRDefault="00F70A5F" w:rsidP="00F70A5F">
      <w:pPr>
        <w:pStyle w:val="afff3"/>
      </w:pPr>
      <w:r w:rsidRPr="005B3A6E">
        <w:rPr>
          <w:rStyle w:val="afff5"/>
        </w:rPr>
        <w:footnoteRef/>
      </w:r>
      <w:r w:rsidRPr="005B3A6E">
        <w:t xml:space="preserve"> Применяется для договоров, заключаемых на срок 1 (один) год и более.</w:t>
      </w:r>
    </w:p>
  </w:footnote>
  <w:footnote w:id="37">
    <w:p w14:paraId="288BEBFF" w14:textId="77777777" w:rsidR="00F70A5F" w:rsidRPr="00D726A8" w:rsidRDefault="00F70A5F" w:rsidP="00F70A5F">
      <w:pPr>
        <w:pStyle w:val="afff3"/>
      </w:pPr>
      <w:r w:rsidRPr="00D726A8">
        <w:rPr>
          <w:rStyle w:val="afff5"/>
        </w:rPr>
        <w:footnoteRef/>
      </w:r>
      <w:r w:rsidRPr="00D726A8">
        <w:t xml:space="preserve"> Настоящий абзац применяется для договоров, заключаемых на срок 1 (один) год и более.</w:t>
      </w:r>
    </w:p>
  </w:footnote>
  <w:footnote w:id="38">
    <w:p w14:paraId="1AE95255" w14:textId="77777777" w:rsidR="00F70A5F" w:rsidRDefault="00F70A5F" w:rsidP="00F70A5F">
      <w:pPr>
        <w:pStyle w:val="afff3"/>
      </w:pPr>
      <w:r>
        <w:rPr>
          <w:rStyle w:val="afff5"/>
        </w:rPr>
        <w:footnoteRef/>
      </w:r>
      <w:r>
        <w:t xml:space="preserve"> Необходимо указать должность, ФИО и адрес электронной почты сотрудника АРЕНДАТОРА.</w:t>
      </w:r>
    </w:p>
  </w:footnote>
  <w:footnote w:id="39">
    <w:p w14:paraId="04083F4E" w14:textId="77777777" w:rsidR="00F70A5F" w:rsidRPr="00994EFF" w:rsidRDefault="00F70A5F" w:rsidP="00F70A5F">
      <w:pPr>
        <w:pStyle w:val="afff3"/>
      </w:pPr>
      <w:r w:rsidRPr="00994EFF">
        <w:rPr>
          <w:rStyle w:val="afff5"/>
        </w:rPr>
        <w:footnoteRef/>
      </w:r>
      <w:r w:rsidRPr="00994EFF">
        <w:t xml:space="preserve"> Применяется для договоров, заключаемых на срок 1 (один) год и более.</w:t>
      </w:r>
    </w:p>
  </w:footnote>
  <w:footnote w:id="40">
    <w:p w14:paraId="4B713E32" w14:textId="77777777" w:rsidR="00F70A5F" w:rsidRPr="00D00B03" w:rsidRDefault="00F70A5F" w:rsidP="00F70A5F">
      <w:pPr>
        <w:pStyle w:val="afff3"/>
        <w:rPr>
          <w:color w:val="000000"/>
        </w:rPr>
      </w:pPr>
      <w:r>
        <w:rPr>
          <w:rStyle w:val="afff5"/>
        </w:rPr>
        <w:footnoteRef/>
      </w:r>
      <w:r>
        <w:t xml:space="preserve"> </w:t>
      </w:r>
      <w:r w:rsidRPr="00D00B03">
        <w:rPr>
          <w:color w:val="000000"/>
        </w:rPr>
        <w:t>Пункты 6.5 -6.8 включаются в договор при необходимости.</w:t>
      </w:r>
    </w:p>
  </w:footnote>
  <w:footnote w:id="41">
    <w:p w14:paraId="526BDA1B" w14:textId="77777777" w:rsidR="00F70A5F" w:rsidRPr="00994EFF" w:rsidRDefault="00F70A5F" w:rsidP="00F70A5F">
      <w:pPr>
        <w:pStyle w:val="afff3"/>
      </w:pPr>
      <w:r w:rsidRPr="00994EFF">
        <w:rPr>
          <w:rStyle w:val="afff5"/>
        </w:rPr>
        <w:footnoteRef/>
      </w:r>
      <w:r w:rsidRPr="00994EFF">
        <w:t xml:space="preserve"> Применяется для договоров, заключаемых на срок менее 1 (одного) года.</w:t>
      </w:r>
    </w:p>
  </w:footnote>
  <w:footnote w:id="42">
    <w:p w14:paraId="0E9B24C3" w14:textId="77777777" w:rsidR="00F70A5F" w:rsidRPr="00994EFF" w:rsidRDefault="00F70A5F" w:rsidP="00F70A5F">
      <w:pPr>
        <w:pStyle w:val="afff3"/>
      </w:pPr>
      <w:r w:rsidRPr="00994EFF">
        <w:rPr>
          <w:rStyle w:val="afff5"/>
        </w:rPr>
        <w:footnoteRef/>
      </w:r>
      <w:r w:rsidRPr="00994EFF">
        <w:t xml:space="preserve"> Применяется для договоров, заключаемых на срок 1 (один) год и более.</w:t>
      </w:r>
    </w:p>
  </w:footnote>
  <w:footnote w:id="43">
    <w:p w14:paraId="70DE1658" w14:textId="77777777" w:rsidR="00F70A5F" w:rsidRPr="00994EFF" w:rsidRDefault="00F70A5F" w:rsidP="00F70A5F">
      <w:pPr>
        <w:pStyle w:val="afff3"/>
      </w:pPr>
      <w:r w:rsidRPr="00994EFF">
        <w:rPr>
          <w:rStyle w:val="afff5"/>
        </w:rPr>
        <w:footnoteRef/>
      </w:r>
      <w:r w:rsidRPr="00994EFF">
        <w:t xml:space="preserve"> При заполнении необходимо выбрать один из предложенных вариантов.</w:t>
      </w:r>
    </w:p>
  </w:footnote>
  <w:footnote w:id="44">
    <w:p w14:paraId="130C0F14" w14:textId="77777777" w:rsidR="00F70A5F" w:rsidRPr="00994EFF" w:rsidRDefault="00F70A5F" w:rsidP="00F70A5F">
      <w:pPr>
        <w:pStyle w:val="afff3"/>
      </w:pPr>
      <w:r w:rsidRPr="00994EFF">
        <w:rPr>
          <w:rStyle w:val="afff5"/>
        </w:rPr>
        <w:footnoteRef/>
      </w:r>
      <w:r w:rsidRPr="00994EFF">
        <w:t xml:space="preserve"> При заполнении необходимо выбрать один из предложенных вариантов.</w:t>
      </w:r>
    </w:p>
  </w:footnote>
  <w:footnote w:id="45">
    <w:p w14:paraId="50AB3553" w14:textId="77777777" w:rsidR="00F70A5F" w:rsidRPr="00994EFF" w:rsidRDefault="00F70A5F" w:rsidP="00F70A5F">
      <w:pPr>
        <w:pStyle w:val="afff3"/>
      </w:pPr>
      <w:r w:rsidRPr="00994EFF">
        <w:rPr>
          <w:rStyle w:val="afff5"/>
        </w:rPr>
        <w:footnoteRef/>
      </w:r>
      <w:r w:rsidRPr="00994EFF">
        <w:t xml:space="preserve"> Необходимо указать должность, ФИО и адрес электронной почты сотрудника АРЕНДАТОРА.</w:t>
      </w:r>
    </w:p>
  </w:footnote>
  <w:footnote w:id="46">
    <w:p w14:paraId="5329A0CB" w14:textId="77777777" w:rsidR="00F70A5F" w:rsidRPr="00B550E7" w:rsidRDefault="00F70A5F" w:rsidP="00F70A5F">
      <w:pPr>
        <w:pStyle w:val="afff3"/>
        <w:rPr>
          <w:color w:val="FF0000"/>
        </w:rPr>
      </w:pPr>
      <w:r w:rsidRPr="00994EFF">
        <w:rPr>
          <w:rStyle w:val="afff5"/>
        </w:rPr>
        <w:footnoteRef/>
      </w:r>
      <w:r w:rsidRPr="00994EFF">
        <w:t xml:space="preserve"> Применяется для договоров, заключаемых на срок 1 (один) год и более.</w:t>
      </w:r>
    </w:p>
  </w:footnote>
  <w:footnote w:id="47">
    <w:p w14:paraId="7F0A7E4F" w14:textId="77777777" w:rsidR="00F70A5F" w:rsidRPr="00D00B03" w:rsidRDefault="00F70A5F" w:rsidP="00F70A5F">
      <w:pPr>
        <w:pStyle w:val="afff3"/>
        <w:rPr>
          <w:color w:val="000000"/>
        </w:rPr>
      </w:pPr>
      <w:r>
        <w:rPr>
          <w:rStyle w:val="afff5"/>
        </w:rPr>
        <w:footnoteRef/>
      </w:r>
      <w:r>
        <w:t xml:space="preserve"> </w:t>
      </w:r>
      <w:r w:rsidRPr="00D00B03">
        <w:rPr>
          <w:color w:val="000000"/>
        </w:rPr>
        <w:t>Пункты 6.5 -6.8 включаются в договор при необходимости.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7"/>
    <w:multiLevelType w:val="multilevel"/>
    <w:tmpl w:val="00000007"/>
    <w:name w:val="WW8Num7"/>
    <w:lvl w:ilvl="0">
      <w:start w:val="1"/>
      <w:numFmt w:val="bullet"/>
      <w:lvlText w:val="–"/>
      <w:lvlJc w:val="left"/>
      <w:pPr>
        <w:tabs>
          <w:tab w:val="num" w:pos="0"/>
        </w:tabs>
        <w:ind w:left="720" w:hanging="360"/>
      </w:pPr>
      <w:rPr>
        <w:rFonts w:ascii="Times New Roman" w:hAnsi="Times New Roman" w:cs="Times New Roman"/>
        <w:b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8"/>
    <w:multiLevelType w:val="multilevel"/>
    <w:tmpl w:val="B1EA049E"/>
    <w:name w:val="WW8Num8"/>
    <w:lvl w:ilvl="0">
      <w:start w:val="1"/>
      <w:numFmt w:val="bullet"/>
      <w:lvlText w:val="–"/>
      <w:lvlJc w:val="left"/>
      <w:pPr>
        <w:tabs>
          <w:tab w:val="num" w:pos="0"/>
        </w:tabs>
        <w:ind w:left="720" w:hanging="360"/>
      </w:pPr>
      <w:rPr>
        <w:rFonts w:ascii="Times New Roman" w:hAnsi="Times New Roman" w:cs="Times New Roman"/>
        <w:b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rPr>
        <w:sz w:val="18"/>
        <w:szCs w:val="18"/>
      </w:r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15:restartNumberingAfterBreak="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9"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78A395C"/>
    <w:multiLevelType w:val="multilevel"/>
    <w:tmpl w:val="DA128110"/>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0"/>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107"/>
        </w:tabs>
        <w:ind w:left="1107"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1"/>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15:restartNumberingAfterBreak="0">
    <w:nsid w:val="65A07508"/>
    <w:multiLevelType w:val="multilevel"/>
    <w:tmpl w:val="1C94BBF2"/>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663E31E4"/>
    <w:multiLevelType w:val="hybridMultilevel"/>
    <w:tmpl w:val="6F7C63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C5E6A4D"/>
    <w:multiLevelType w:val="multilevel"/>
    <w:tmpl w:val="8ABE0C14"/>
    <w:lvl w:ilvl="0">
      <w:start w:val="7"/>
      <w:numFmt w:val="decimal"/>
      <w:lvlText w:val="%1."/>
      <w:lvlJc w:val="left"/>
      <w:pPr>
        <w:ind w:left="927"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034109716">
    <w:abstractNumId w:val="11"/>
  </w:num>
  <w:num w:numId="2" w16cid:durableId="528108372">
    <w:abstractNumId w:val="8"/>
  </w:num>
  <w:num w:numId="3" w16cid:durableId="1237206346">
    <w:abstractNumId w:val="14"/>
  </w:num>
  <w:num w:numId="4" w16cid:durableId="1430462721">
    <w:abstractNumId w:val="0"/>
  </w:num>
  <w:num w:numId="5" w16cid:durableId="104160111">
    <w:abstractNumId w:val="17"/>
  </w:num>
  <w:num w:numId="6" w16cid:durableId="1398435752">
    <w:abstractNumId w:val="7"/>
  </w:num>
  <w:num w:numId="7" w16cid:durableId="1606159605">
    <w:abstractNumId w:val="5"/>
  </w:num>
  <w:num w:numId="8" w16cid:durableId="1395811045">
    <w:abstractNumId w:val="13"/>
  </w:num>
  <w:num w:numId="9" w16cid:durableId="1194491729">
    <w:abstractNumId w:val="4"/>
  </w:num>
  <w:num w:numId="10" w16cid:durableId="42409515">
    <w:abstractNumId w:val="16"/>
  </w:num>
  <w:num w:numId="11" w16cid:durableId="141628597">
    <w:abstractNumId w:val="10"/>
  </w:num>
  <w:num w:numId="12" w16cid:durableId="392317438">
    <w:abstractNumId w:val="18"/>
  </w:num>
  <w:num w:numId="13" w16cid:durableId="1982273981">
    <w:abstractNumId w:val="9"/>
  </w:num>
  <w:num w:numId="14" w16cid:durableId="414712677">
    <w:abstractNumId w:val="6"/>
  </w:num>
  <w:num w:numId="15" w16cid:durableId="242491968">
    <w:abstractNumId w:val="12"/>
  </w:num>
  <w:num w:numId="16" w16cid:durableId="166057743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F6"/>
    <w:rsid w:val="0000061D"/>
    <w:rsid w:val="00002937"/>
    <w:rsid w:val="00002E4D"/>
    <w:rsid w:val="000065EA"/>
    <w:rsid w:val="0000711F"/>
    <w:rsid w:val="00014FC0"/>
    <w:rsid w:val="00020519"/>
    <w:rsid w:val="00021105"/>
    <w:rsid w:val="00022CC0"/>
    <w:rsid w:val="0002319E"/>
    <w:rsid w:val="000252E6"/>
    <w:rsid w:val="00025754"/>
    <w:rsid w:val="00025D13"/>
    <w:rsid w:val="00031D3D"/>
    <w:rsid w:val="0003480F"/>
    <w:rsid w:val="00034F74"/>
    <w:rsid w:val="00041ADF"/>
    <w:rsid w:val="00042DCB"/>
    <w:rsid w:val="000461EE"/>
    <w:rsid w:val="000479AC"/>
    <w:rsid w:val="000504B1"/>
    <w:rsid w:val="000517FF"/>
    <w:rsid w:val="000552D1"/>
    <w:rsid w:val="000558E8"/>
    <w:rsid w:val="00062A66"/>
    <w:rsid w:val="0006567D"/>
    <w:rsid w:val="00066A50"/>
    <w:rsid w:val="00070AB8"/>
    <w:rsid w:val="000711E3"/>
    <w:rsid w:val="00074CDD"/>
    <w:rsid w:val="000750BA"/>
    <w:rsid w:val="00076506"/>
    <w:rsid w:val="00077A35"/>
    <w:rsid w:val="00086748"/>
    <w:rsid w:val="00094234"/>
    <w:rsid w:val="00094FAC"/>
    <w:rsid w:val="0009786C"/>
    <w:rsid w:val="000A00B6"/>
    <w:rsid w:val="000A20C3"/>
    <w:rsid w:val="000A3F51"/>
    <w:rsid w:val="000A4ADF"/>
    <w:rsid w:val="000A607C"/>
    <w:rsid w:val="000B07CA"/>
    <w:rsid w:val="000B1E79"/>
    <w:rsid w:val="000B1FB4"/>
    <w:rsid w:val="000B468F"/>
    <w:rsid w:val="000C0A7E"/>
    <w:rsid w:val="000C6FBB"/>
    <w:rsid w:val="000C7B34"/>
    <w:rsid w:val="000D088C"/>
    <w:rsid w:val="000D361B"/>
    <w:rsid w:val="000D5C83"/>
    <w:rsid w:val="000D64EE"/>
    <w:rsid w:val="000D6F07"/>
    <w:rsid w:val="000E1AF2"/>
    <w:rsid w:val="000E1EE7"/>
    <w:rsid w:val="000E271A"/>
    <w:rsid w:val="000E3D63"/>
    <w:rsid w:val="000E5932"/>
    <w:rsid w:val="000F01D8"/>
    <w:rsid w:val="000F41C4"/>
    <w:rsid w:val="000F4D80"/>
    <w:rsid w:val="000F51E4"/>
    <w:rsid w:val="000F61E1"/>
    <w:rsid w:val="00103AE7"/>
    <w:rsid w:val="001070A6"/>
    <w:rsid w:val="001126F4"/>
    <w:rsid w:val="00113614"/>
    <w:rsid w:val="001157D7"/>
    <w:rsid w:val="00117F61"/>
    <w:rsid w:val="00121149"/>
    <w:rsid w:val="001256EC"/>
    <w:rsid w:val="001268C6"/>
    <w:rsid w:val="00137F08"/>
    <w:rsid w:val="0014047C"/>
    <w:rsid w:val="00143860"/>
    <w:rsid w:val="00151DFC"/>
    <w:rsid w:val="0015251C"/>
    <w:rsid w:val="0015417E"/>
    <w:rsid w:val="00154BDD"/>
    <w:rsid w:val="00154F47"/>
    <w:rsid w:val="00155206"/>
    <w:rsid w:val="0016489E"/>
    <w:rsid w:val="00166AB3"/>
    <w:rsid w:val="001716E6"/>
    <w:rsid w:val="00175ACA"/>
    <w:rsid w:val="001778F9"/>
    <w:rsid w:val="00181744"/>
    <w:rsid w:val="00181791"/>
    <w:rsid w:val="001825F2"/>
    <w:rsid w:val="001840BD"/>
    <w:rsid w:val="00187AAF"/>
    <w:rsid w:val="00190166"/>
    <w:rsid w:val="001948A1"/>
    <w:rsid w:val="00195B61"/>
    <w:rsid w:val="00196E51"/>
    <w:rsid w:val="001A4054"/>
    <w:rsid w:val="001A5384"/>
    <w:rsid w:val="001B1A91"/>
    <w:rsid w:val="001B7059"/>
    <w:rsid w:val="001B798C"/>
    <w:rsid w:val="001C0BAF"/>
    <w:rsid w:val="001C3267"/>
    <w:rsid w:val="001C326F"/>
    <w:rsid w:val="001C3703"/>
    <w:rsid w:val="001C3A31"/>
    <w:rsid w:val="001C6718"/>
    <w:rsid w:val="001D035E"/>
    <w:rsid w:val="001D40B3"/>
    <w:rsid w:val="001D42E0"/>
    <w:rsid w:val="001D7798"/>
    <w:rsid w:val="001E16CE"/>
    <w:rsid w:val="001E319D"/>
    <w:rsid w:val="001E6A9F"/>
    <w:rsid w:val="001E7389"/>
    <w:rsid w:val="001E7D13"/>
    <w:rsid w:val="001E7DBC"/>
    <w:rsid w:val="001F0899"/>
    <w:rsid w:val="001F0BCC"/>
    <w:rsid w:val="001F0C21"/>
    <w:rsid w:val="001F0F64"/>
    <w:rsid w:val="001F7824"/>
    <w:rsid w:val="00201302"/>
    <w:rsid w:val="0020148D"/>
    <w:rsid w:val="002027C1"/>
    <w:rsid w:val="00205EEB"/>
    <w:rsid w:val="002123F4"/>
    <w:rsid w:val="002165EB"/>
    <w:rsid w:val="00220DEB"/>
    <w:rsid w:val="00222C82"/>
    <w:rsid w:val="00231E57"/>
    <w:rsid w:val="00233402"/>
    <w:rsid w:val="002407DE"/>
    <w:rsid w:val="00244CD5"/>
    <w:rsid w:val="00246BA5"/>
    <w:rsid w:val="0025409C"/>
    <w:rsid w:val="002568FE"/>
    <w:rsid w:val="002610C1"/>
    <w:rsid w:val="0026170D"/>
    <w:rsid w:val="002631B0"/>
    <w:rsid w:val="00264413"/>
    <w:rsid w:val="0026768F"/>
    <w:rsid w:val="00267A14"/>
    <w:rsid w:val="00272401"/>
    <w:rsid w:val="00273B0F"/>
    <w:rsid w:val="00273B67"/>
    <w:rsid w:val="00274C66"/>
    <w:rsid w:val="00276471"/>
    <w:rsid w:val="00285AEC"/>
    <w:rsid w:val="00286838"/>
    <w:rsid w:val="002872C3"/>
    <w:rsid w:val="00291382"/>
    <w:rsid w:val="00291383"/>
    <w:rsid w:val="00293904"/>
    <w:rsid w:val="00294FE9"/>
    <w:rsid w:val="00297CC6"/>
    <w:rsid w:val="002A251D"/>
    <w:rsid w:val="002A54F1"/>
    <w:rsid w:val="002A7319"/>
    <w:rsid w:val="002A7AF8"/>
    <w:rsid w:val="002A7E0D"/>
    <w:rsid w:val="002B3062"/>
    <w:rsid w:val="002B3FA1"/>
    <w:rsid w:val="002C02BE"/>
    <w:rsid w:val="002C5039"/>
    <w:rsid w:val="002C7208"/>
    <w:rsid w:val="002D115C"/>
    <w:rsid w:val="002D26C5"/>
    <w:rsid w:val="002D3436"/>
    <w:rsid w:val="002D485D"/>
    <w:rsid w:val="002D4983"/>
    <w:rsid w:val="002D7CBC"/>
    <w:rsid w:val="002E3F8C"/>
    <w:rsid w:val="002E58B2"/>
    <w:rsid w:val="00303E48"/>
    <w:rsid w:val="00307D32"/>
    <w:rsid w:val="003100CA"/>
    <w:rsid w:val="00310F33"/>
    <w:rsid w:val="003152DA"/>
    <w:rsid w:val="00316A7F"/>
    <w:rsid w:val="00321436"/>
    <w:rsid w:val="00322D6D"/>
    <w:rsid w:val="0032356A"/>
    <w:rsid w:val="003245AC"/>
    <w:rsid w:val="00326049"/>
    <w:rsid w:val="00326BDA"/>
    <w:rsid w:val="00327B30"/>
    <w:rsid w:val="0033152D"/>
    <w:rsid w:val="0033443A"/>
    <w:rsid w:val="0033449B"/>
    <w:rsid w:val="003370E6"/>
    <w:rsid w:val="0035024D"/>
    <w:rsid w:val="003518FF"/>
    <w:rsid w:val="00354DB0"/>
    <w:rsid w:val="003570B4"/>
    <w:rsid w:val="003623C1"/>
    <w:rsid w:val="00367C12"/>
    <w:rsid w:val="00370A92"/>
    <w:rsid w:val="0037228C"/>
    <w:rsid w:val="003832F9"/>
    <w:rsid w:val="003873D6"/>
    <w:rsid w:val="003911D2"/>
    <w:rsid w:val="00392EFC"/>
    <w:rsid w:val="00394A1C"/>
    <w:rsid w:val="00395458"/>
    <w:rsid w:val="00395A3E"/>
    <w:rsid w:val="003A3889"/>
    <w:rsid w:val="003A4A60"/>
    <w:rsid w:val="003A68F7"/>
    <w:rsid w:val="003B6055"/>
    <w:rsid w:val="003B6DE6"/>
    <w:rsid w:val="003B797F"/>
    <w:rsid w:val="003C1242"/>
    <w:rsid w:val="003C26D9"/>
    <w:rsid w:val="003C788B"/>
    <w:rsid w:val="003D0E94"/>
    <w:rsid w:val="003D2506"/>
    <w:rsid w:val="003D4254"/>
    <w:rsid w:val="003D780D"/>
    <w:rsid w:val="003E2BF6"/>
    <w:rsid w:val="003E2F01"/>
    <w:rsid w:val="003E4E63"/>
    <w:rsid w:val="003F3742"/>
    <w:rsid w:val="00404A6E"/>
    <w:rsid w:val="00405B9F"/>
    <w:rsid w:val="0041113F"/>
    <w:rsid w:val="00412E8E"/>
    <w:rsid w:val="00414428"/>
    <w:rsid w:val="0041732F"/>
    <w:rsid w:val="0042148B"/>
    <w:rsid w:val="0042206E"/>
    <w:rsid w:val="00423BCA"/>
    <w:rsid w:val="0042603F"/>
    <w:rsid w:val="004262C0"/>
    <w:rsid w:val="0043165D"/>
    <w:rsid w:val="00432557"/>
    <w:rsid w:val="004370A2"/>
    <w:rsid w:val="004434FF"/>
    <w:rsid w:val="00444841"/>
    <w:rsid w:val="0044494C"/>
    <w:rsid w:val="00445046"/>
    <w:rsid w:val="004470C2"/>
    <w:rsid w:val="00453186"/>
    <w:rsid w:val="004555E9"/>
    <w:rsid w:val="00455C82"/>
    <w:rsid w:val="00460AE1"/>
    <w:rsid w:val="00462711"/>
    <w:rsid w:val="00466B18"/>
    <w:rsid w:val="00474703"/>
    <w:rsid w:val="00480E2E"/>
    <w:rsid w:val="00481AD7"/>
    <w:rsid w:val="00482349"/>
    <w:rsid w:val="00482E29"/>
    <w:rsid w:val="004835C2"/>
    <w:rsid w:val="004902A7"/>
    <w:rsid w:val="00490AE7"/>
    <w:rsid w:val="00492A5F"/>
    <w:rsid w:val="00496A21"/>
    <w:rsid w:val="004A0AB0"/>
    <w:rsid w:val="004A159D"/>
    <w:rsid w:val="004A69CF"/>
    <w:rsid w:val="004A6B24"/>
    <w:rsid w:val="004A75A5"/>
    <w:rsid w:val="004A7F70"/>
    <w:rsid w:val="004B18A3"/>
    <w:rsid w:val="004B1AF6"/>
    <w:rsid w:val="004B2B89"/>
    <w:rsid w:val="004B6BBC"/>
    <w:rsid w:val="004C3567"/>
    <w:rsid w:val="004C382D"/>
    <w:rsid w:val="004C5515"/>
    <w:rsid w:val="004D01A5"/>
    <w:rsid w:val="004D0551"/>
    <w:rsid w:val="004D0AC1"/>
    <w:rsid w:val="004D4873"/>
    <w:rsid w:val="004D4B98"/>
    <w:rsid w:val="004D7752"/>
    <w:rsid w:val="004E574F"/>
    <w:rsid w:val="004E6AEB"/>
    <w:rsid w:val="004E72A1"/>
    <w:rsid w:val="004F01E6"/>
    <w:rsid w:val="004F31C8"/>
    <w:rsid w:val="004F6D4F"/>
    <w:rsid w:val="004F705C"/>
    <w:rsid w:val="0050202D"/>
    <w:rsid w:val="00506DF7"/>
    <w:rsid w:val="00512CE8"/>
    <w:rsid w:val="00514C05"/>
    <w:rsid w:val="00520042"/>
    <w:rsid w:val="00527713"/>
    <w:rsid w:val="00531E62"/>
    <w:rsid w:val="0053461D"/>
    <w:rsid w:val="00536481"/>
    <w:rsid w:val="0053680E"/>
    <w:rsid w:val="005369B7"/>
    <w:rsid w:val="00542FD5"/>
    <w:rsid w:val="005446A5"/>
    <w:rsid w:val="00550D17"/>
    <w:rsid w:val="0055215F"/>
    <w:rsid w:val="005521F3"/>
    <w:rsid w:val="00560534"/>
    <w:rsid w:val="00560DCE"/>
    <w:rsid w:val="00563EB2"/>
    <w:rsid w:val="00564FA2"/>
    <w:rsid w:val="00565829"/>
    <w:rsid w:val="00566A3D"/>
    <w:rsid w:val="00570EFB"/>
    <w:rsid w:val="005713CE"/>
    <w:rsid w:val="005735A0"/>
    <w:rsid w:val="005756C7"/>
    <w:rsid w:val="005774C7"/>
    <w:rsid w:val="005846C3"/>
    <w:rsid w:val="00586A5F"/>
    <w:rsid w:val="005A3783"/>
    <w:rsid w:val="005A557E"/>
    <w:rsid w:val="005B0B7D"/>
    <w:rsid w:val="005B3A7D"/>
    <w:rsid w:val="005C035A"/>
    <w:rsid w:val="005C268E"/>
    <w:rsid w:val="005C4818"/>
    <w:rsid w:val="005C4ED0"/>
    <w:rsid w:val="005D11F2"/>
    <w:rsid w:val="005D31B0"/>
    <w:rsid w:val="005D6208"/>
    <w:rsid w:val="005D6704"/>
    <w:rsid w:val="005E0771"/>
    <w:rsid w:val="005E143F"/>
    <w:rsid w:val="005E3C57"/>
    <w:rsid w:val="005E3DCC"/>
    <w:rsid w:val="005E757C"/>
    <w:rsid w:val="005E7E1F"/>
    <w:rsid w:val="005F0118"/>
    <w:rsid w:val="005F1A3D"/>
    <w:rsid w:val="005F1A8A"/>
    <w:rsid w:val="005F2DCE"/>
    <w:rsid w:val="005F3A16"/>
    <w:rsid w:val="0060108C"/>
    <w:rsid w:val="00602C16"/>
    <w:rsid w:val="00602D5E"/>
    <w:rsid w:val="00603E36"/>
    <w:rsid w:val="00605063"/>
    <w:rsid w:val="0061156B"/>
    <w:rsid w:val="00611DB2"/>
    <w:rsid w:val="00612013"/>
    <w:rsid w:val="00612859"/>
    <w:rsid w:val="00614A0A"/>
    <w:rsid w:val="00616A11"/>
    <w:rsid w:val="00616AAA"/>
    <w:rsid w:val="00617695"/>
    <w:rsid w:val="0062278E"/>
    <w:rsid w:val="0062417C"/>
    <w:rsid w:val="006242FB"/>
    <w:rsid w:val="006254C3"/>
    <w:rsid w:val="00626D6A"/>
    <w:rsid w:val="006339F2"/>
    <w:rsid w:val="00633E46"/>
    <w:rsid w:val="00634B94"/>
    <w:rsid w:val="00637FCB"/>
    <w:rsid w:val="00640A6B"/>
    <w:rsid w:val="00641FD2"/>
    <w:rsid w:val="00644853"/>
    <w:rsid w:val="00645448"/>
    <w:rsid w:val="006478E9"/>
    <w:rsid w:val="0065039B"/>
    <w:rsid w:val="00663F98"/>
    <w:rsid w:val="00664585"/>
    <w:rsid w:val="006707D9"/>
    <w:rsid w:val="0067093A"/>
    <w:rsid w:val="0067242A"/>
    <w:rsid w:val="00672449"/>
    <w:rsid w:val="00674508"/>
    <w:rsid w:val="006761B1"/>
    <w:rsid w:val="00683C52"/>
    <w:rsid w:val="00684D29"/>
    <w:rsid w:val="006912D9"/>
    <w:rsid w:val="00691436"/>
    <w:rsid w:val="0069553A"/>
    <w:rsid w:val="006A2FF2"/>
    <w:rsid w:val="006B0C35"/>
    <w:rsid w:val="006B1867"/>
    <w:rsid w:val="006B3809"/>
    <w:rsid w:val="006B5083"/>
    <w:rsid w:val="006B634D"/>
    <w:rsid w:val="006C0488"/>
    <w:rsid w:val="006C4394"/>
    <w:rsid w:val="006D044F"/>
    <w:rsid w:val="006D1825"/>
    <w:rsid w:val="006D1973"/>
    <w:rsid w:val="006D1DF6"/>
    <w:rsid w:val="006D3023"/>
    <w:rsid w:val="006D3A1C"/>
    <w:rsid w:val="006E1F9D"/>
    <w:rsid w:val="006E3526"/>
    <w:rsid w:val="006E7BC9"/>
    <w:rsid w:val="006F4F6A"/>
    <w:rsid w:val="0070030B"/>
    <w:rsid w:val="00707624"/>
    <w:rsid w:val="00707D6C"/>
    <w:rsid w:val="007111EA"/>
    <w:rsid w:val="0071231D"/>
    <w:rsid w:val="007125CC"/>
    <w:rsid w:val="007179A2"/>
    <w:rsid w:val="007229D2"/>
    <w:rsid w:val="00722AE9"/>
    <w:rsid w:val="00724B83"/>
    <w:rsid w:val="007303EF"/>
    <w:rsid w:val="007316CB"/>
    <w:rsid w:val="00733A49"/>
    <w:rsid w:val="00733CFA"/>
    <w:rsid w:val="00735D3A"/>
    <w:rsid w:val="007360FA"/>
    <w:rsid w:val="007402BF"/>
    <w:rsid w:val="007447A8"/>
    <w:rsid w:val="00744E5E"/>
    <w:rsid w:val="007455D9"/>
    <w:rsid w:val="0074784F"/>
    <w:rsid w:val="00760448"/>
    <w:rsid w:val="007640B5"/>
    <w:rsid w:val="007640B7"/>
    <w:rsid w:val="00767DF3"/>
    <w:rsid w:val="00770E33"/>
    <w:rsid w:val="00774AF9"/>
    <w:rsid w:val="00775150"/>
    <w:rsid w:val="0077725B"/>
    <w:rsid w:val="00777C0B"/>
    <w:rsid w:val="00777E41"/>
    <w:rsid w:val="007837E3"/>
    <w:rsid w:val="00786DF3"/>
    <w:rsid w:val="00787244"/>
    <w:rsid w:val="007922BD"/>
    <w:rsid w:val="007923FE"/>
    <w:rsid w:val="00792BC5"/>
    <w:rsid w:val="007965FB"/>
    <w:rsid w:val="007A191C"/>
    <w:rsid w:val="007A4371"/>
    <w:rsid w:val="007A4623"/>
    <w:rsid w:val="007A486D"/>
    <w:rsid w:val="007A4F0C"/>
    <w:rsid w:val="007A4F19"/>
    <w:rsid w:val="007A6538"/>
    <w:rsid w:val="007A7CF8"/>
    <w:rsid w:val="007B2955"/>
    <w:rsid w:val="007B4417"/>
    <w:rsid w:val="007B760A"/>
    <w:rsid w:val="007C1C97"/>
    <w:rsid w:val="007C1ECF"/>
    <w:rsid w:val="007C3CF7"/>
    <w:rsid w:val="007C5AAD"/>
    <w:rsid w:val="007C5BA6"/>
    <w:rsid w:val="007D06E2"/>
    <w:rsid w:val="007D0EBE"/>
    <w:rsid w:val="007D0EE2"/>
    <w:rsid w:val="007D100C"/>
    <w:rsid w:val="007D2979"/>
    <w:rsid w:val="007D320B"/>
    <w:rsid w:val="007D49FC"/>
    <w:rsid w:val="007D51A3"/>
    <w:rsid w:val="007E068F"/>
    <w:rsid w:val="007E0693"/>
    <w:rsid w:val="007E14D3"/>
    <w:rsid w:val="007E1B5B"/>
    <w:rsid w:val="007E42FF"/>
    <w:rsid w:val="00800FA4"/>
    <w:rsid w:val="008032BB"/>
    <w:rsid w:val="0080356B"/>
    <w:rsid w:val="00804230"/>
    <w:rsid w:val="00806FD0"/>
    <w:rsid w:val="0081491B"/>
    <w:rsid w:val="00815966"/>
    <w:rsid w:val="008161E4"/>
    <w:rsid w:val="00820A5F"/>
    <w:rsid w:val="00824714"/>
    <w:rsid w:val="00824FC9"/>
    <w:rsid w:val="00826A60"/>
    <w:rsid w:val="00826E3A"/>
    <w:rsid w:val="00831360"/>
    <w:rsid w:val="0083197C"/>
    <w:rsid w:val="00833DBA"/>
    <w:rsid w:val="0083408F"/>
    <w:rsid w:val="008361FB"/>
    <w:rsid w:val="00837E6B"/>
    <w:rsid w:val="008400D9"/>
    <w:rsid w:val="0084580B"/>
    <w:rsid w:val="00845913"/>
    <w:rsid w:val="008475F8"/>
    <w:rsid w:val="00847F6E"/>
    <w:rsid w:val="008530FB"/>
    <w:rsid w:val="00854B44"/>
    <w:rsid w:val="00862148"/>
    <w:rsid w:val="00862B3C"/>
    <w:rsid w:val="00863396"/>
    <w:rsid w:val="008658C0"/>
    <w:rsid w:val="008715C4"/>
    <w:rsid w:val="00871796"/>
    <w:rsid w:val="008744C3"/>
    <w:rsid w:val="0087538D"/>
    <w:rsid w:val="0088535E"/>
    <w:rsid w:val="008878CD"/>
    <w:rsid w:val="00890BF1"/>
    <w:rsid w:val="00892BE2"/>
    <w:rsid w:val="00895B28"/>
    <w:rsid w:val="00897009"/>
    <w:rsid w:val="008970E5"/>
    <w:rsid w:val="008A0290"/>
    <w:rsid w:val="008A2F3A"/>
    <w:rsid w:val="008A46F1"/>
    <w:rsid w:val="008A5AA7"/>
    <w:rsid w:val="008A64BD"/>
    <w:rsid w:val="008B1585"/>
    <w:rsid w:val="008B3235"/>
    <w:rsid w:val="008B4428"/>
    <w:rsid w:val="008B63F2"/>
    <w:rsid w:val="008B69FC"/>
    <w:rsid w:val="008B7F60"/>
    <w:rsid w:val="008C2D1C"/>
    <w:rsid w:val="008C38C8"/>
    <w:rsid w:val="008C44D3"/>
    <w:rsid w:val="008D27FB"/>
    <w:rsid w:val="008E163A"/>
    <w:rsid w:val="008E35F3"/>
    <w:rsid w:val="008E551A"/>
    <w:rsid w:val="008E78BB"/>
    <w:rsid w:val="008F0C3C"/>
    <w:rsid w:val="00901960"/>
    <w:rsid w:val="009042D1"/>
    <w:rsid w:val="00910F83"/>
    <w:rsid w:val="00912072"/>
    <w:rsid w:val="00912107"/>
    <w:rsid w:val="00913931"/>
    <w:rsid w:val="00914613"/>
    <w:rsid w:val="00914A32"/>
    <w:rsid w:val="009165A9"/>
    <w:rsid w:val="009177F1"/>
    <w:rsid w:val="009224DF"/>
    <w:rsid w:val="00925467"/>
    <w:rsid w:val="0092737F"/>
    <w:rsid w:val="00935FFF"/>
    <w:rsid w:val="00937093"/>
    <w:rsid w:val="009371A4"/>
    <w:rsid w:val="009436BB"/>
    <w:rsid w:val="0095139B"/>
    <w:rsid w:val="00953491"/>
    <w:rsid w:val="00953A6D"/>
    <w:rsid w:val="00960AFF"/>
    <w:rsid w:val="009612AF"/>
    <w:rsid w:val="00961533"/>
    <w:rsid w:val="00963D3E"/>
    <w:rsid w:val="00964AEA"/>
    <w:rsid w:val="00967BD4"/>
    <w:rsid w:val="00967D8E"/>
    <w:rsid w:val="0097395D"/>
    <w:rsid w:val="0097497C"/>
    <w:rsid w:val="00974F6E"/>
    <w:rsid w:val="0097586D"/>
    <w:rsid w:val="0097673D"/>
    <w:rsid w:val="00982176"/>
    <w:rsid w:val="00985787"/>
    <w:rsid w:val="00985D38"/>
    <w:rsid w:val="00987C45"/>
    <w:rsid w:val="00990AEF"/>
    <w:rsid w:val="009911DC"/>
    <w:rsid w:val="009A142B"/>
    <w:rsid w:val="009A1816"/>
    <w:rsid w:val="009A2CA8"/>
    <w:rsid w:val="009A5471"/>
    <w:rsid w:val="009A7F6A"/>
    <w:rsid w:val="009B2C6D"/>
    <w:rsid w:val="009B4A4D"/>
    <w:rsid w:val="009B4B7D"/>
    <w:rsid w:val="009B4CF9"/>
    <w:rsid w:val="009B6E08"/>
    <w:rsid w:val="009C15B4"/>
    <w:rsid w:val="009C1C9F"/>
    <w:rsid w:val="009C3C4F"/>
    <w:rsid w:val="009C5C8C"/>
    <w:rsid w:val="009C67E3"/>
    <w:rsid w:val="009D0299"/>
    <w:rsid w:val="009D03A4"/>
    <w:rsid w:val="009D0FE9"/>
    <w:rsid w:val="009D507A"/>
    <w:rsid w:val="009D541B"/>
    <w:rsid w:val="009D7821"/>
    <w:rsid w:val="009E0BE8"/>
    <w:rsid w:val="009E0DE6"/>
    <w:rsid w:val="009E1289"/>
    <w:rsid w:val="009E2773"/>
    <w:rsid w:val="009E27DD"/>
    <w:rsid w:val="009E303F"/>
    <w:rsid w:val="009E3680"/>
    <w:rsid w:val="009E52E2"/>
    <w:rsid w:val="009E70FE"/>
    <w:rsid w:val="009F075B"/>
    <w:rsid w:val="009F1A95"/>
    <w:rsid w:val="009F1EDD"/>
    <w:rsid w:val="009F2188"/>
    <w:rsid w:val="009F4769"/>
    <w:rsid w:val="00A1237F"/>
    <w:rsid w:val="00A12643"/>
    <w:rsid w:val="00A13076"/>
    <w:rsid w:val="00A17FDC"/>
    <w:rsid w:val="00A23944"/>
    <w:rsid w:val="00A2572F"/>
    <w:rsid w:val="00A32F1B"/>
    <w:rsid w:val="00A3417C"/>
    <w:rsid w:val="00A341B0"/>
    <w:rsid w:val="00A354B0"/>
    <w:rsid w:val="00A36349"/>
    <w:rsid w:val="00A37674"/>
    <w:rsid w:val="00A42D9A"/>
    <w:rsid w:val="00A46D00"/>
    <w:rsid w:val="00A52DC4"/>
    <w:rsid w:val="00A5578C"/>
    <w:rsid w:val="00A57A23"/>
    <w:rsid w:val="00A654AB"/>
    <w:rsid w:val="00A71569"/>
    <w:rsid w:val="00A742C2"/>
    <w:rsid w:val="00A772AA"/>
    <w:rsid w:val="00A80062"/>
    <w:rsid w:val="00A82E71"/>
    <w:rsid w:val="00A86282"/>
    <w:rsid w:val="00A9270B"/>
    <w:rsid w:val="00A95DD7"/>
    <w:rsid w:val="00AA5F0C"/>
    <w:rsid w:val="00AA6CB4"/>
    <w:rsid w:val="00AB22AD"/>
    <w:rsid w:val="00AB64C3"/>
    <w:rsid w:val="00AB71D9"/>
    <w:rsid w:val="00AC2AD6"/>
    <w:rsid w:val="00AC3253"/>
    <w:rsid w:val="00AC33CF"/>
    <w:rsid w:val="00AC4C00"/>
    <w:rsid w:val="00AC641A"/>
    <w:rsid w:val="00AC7299"/>
    <w:rsid w:val="00AC783F"/>
    <w:rsid w:val="00AD2EB3"/>
    <w:rsid w:val="00AD3459"/>
    <w:rsid w:val="00AD392D"/>
    <w:rsid w:val="00AE16C5"/>
    <w:rsid w:val="00AE1F84"/>
    <w:rsid w:val="00AE5F25"/>
    <w:rsid w:val="00AF5028"/>
    <w:rsid w:val="00AF5FB1"/>
    <w:rsid w:val="00B003BA"/>
    <w:rsid w:val="00B029F8"/>
    <w:rsid w:val="00B064FA"/>
    <w:rsid w:val="00B06B07"/>
    <w:rsid w:val="00B10342"/>
    <w:rsid w:val="00B10BC3"/>
    <w:rsid w:val="00B11FE5"/>
    <w:rsid w:val="00B1265A"/>
    <w:rsid w:val="00B12845"/>
    <w:rsid w:val="00B14AA6"/>
    <w:rsid w:val="00B167C3"/>
    <w:rsid w:val="00B20E3C"/>
    <w:rsid w:val="00B22941"/>
    <w:rsid w:val="00B24482"/>
    <w:rsid w:val="00B26807"/>
    <w:rsid w:val="00B2792F"/>
    <w:rsid w:val="00B30A4E"/>
    <w:rsid w:val="00B31D50"/>
    <w:rsid w:val="00B362EF"/>
    <w:rsid w:val="00B42110"/>
    <w:rsid w:val="00B432EC"/>
    <w:rsid w:val="00B439CC"/>
    <w:rsid w:val="00B43CAD"/>
    <w:rsid w:val="00B44E33"/>
    <w:rsid w:val="00B462F0"/>
    <w:rsid w:val="00B52931"/>
    <w:rsid w:val="00B56C89"/>
    <w:rsid w:val="00B5751C"/>
    <w:rsid w:val="00B61903"/>
    <w:rsid w:val="00B657B2"/>
    <w:rsid w:val="00B71FF7"/>
    <w:rsid w:val="00B7577A"/>
    <w:rsid w:val="00B7710F"/>
    <w:rsid w:val="00B8168F"/>
    <w:rsid w:val="00B816AE"/>
    <w:rsid w:val="00B82ABC"/>
    <w:rsid w:val="00B83012"/>
    <w:rsid w:val="00B83447"/>
    <w:rsid w:val="00B923BC"/>
    <w:rsid w:val="00B94272"/>
    <w:rsid w:val="00B9537E"/>
    <w:rsid w:val="00B95524"/>
    <w:rsid w:val="00B95A41"/>
    <w:rsid w:val="00BA0483"/>
    <w:rsid w:val="00BA246D"/>
    <w:rsid w:val="00BA41F0"/>
    <w:rsid w:val="00BA4870"/>
    <w:rsid w:val="00BA48DE"/>
    <w:rsid w:val="00BA520D"/>
    <w:rsid w:val="00BA6703"/>
    <w:rsid w:val="00BB1737"/>
    <w:rsid w:val="00BB4510"/>
    <w:rsid w:val="00BC00D8"/>
    <w:rsid w:val="00BC5EE2"/>
    <w:rsid w:val="00BC6D37"/>
    <w:rsid w:val="00BC75B1"/>
    <w:rsid w:val="00BD3400"/>
    <w:rsid w:val="00BD3971"/>
    <w:rsid w:val="00BD507A"/>
    <w:rsid w:val="00BD5F4C"/>
    <w:rsid w:val="00BE20BD"/>
    <w:rsid w:val="00BE3D5E"/>
    <w:rsid w:val="00BE68A0"/>
    <w:rsid w:val="00BF205D"/>
    <w:rsid w:val="00BF58C7"/>
    <w:rsid w:val="00BF6F46"/>
    <w:rsid w:val="00C13F95"/>
    <w:rsid w:val="00C14E3F"/>
    <w:rsid w:val="00C30520"/>
    <w:rsid w:val="00C31291"/>
    <w:rsid w:val="00C3171D"/>
    <w:rsid w:val="00C364B9"/>
    <w:rsid w:val="00C375D3"/>
    <w:rsid w:val="00C376BA"/>
    <w:rsid w:val="00C451A9"/>
    <w:rsid w:val="00C45605"/>
    <w:rsid w:val="00C478CF"/>
    <w:rsid w:val="00C479A2"/>
    <w:rsid w:val="00C51AEA"/>
    <w:rsid w:val="00C52651"/>
    <w:rsid w:val="00C52B0F"/>
    <w:rsid w:val="00C53DBA"/>
    <w:rsid w:val="00C55942"/>
    <w:rsid w:val="00C607F6"/>
    <w:rsid w:val="00C61A88"/>
    <w:rsid w:val="00C62A0D"/>
    <w:rsid w:val="00C67DC0"/>
    <w:rsid w:val="00C736D9"/>
    <w:rsid w:val="00C7625C"/>
    <w:rsid w:val="00C77247"/>
    <w:rsid w:val="00C80A19"/>
    <w:rsid w:val="00C83C7A"/>
    <w:rsid w:val="00C85C34"/>
    <w:rsid w:val="00C864EA"/>
    <w:rsid w:val="00C86B0D"/>
    <w:rsid w:val="00C875CA"/>
    <w:rsid w:val="00C908A1"/>
    <w:rsid w:val="00C91EDA"/>
    <w:rsid w:val="00C94934"/>
    <w:rsid w:val="00CA36E9"/>
    <w:rsid w:val="00CA452D"/>
    <w:rsid w:val="00CB1E92"/>
    <w:rsid w:val="00CB5BA3"/>
    <w:rsid w:val="00CB6C86"/>
    <w:rsid w:val="00CB7194"/>
    <w:rsid w:val="00CC31DA"/>
    <w:rsid w:val="00CC36DE"/>
    <w:rsid w:val="00CC5AD2"/>
    <w:rsid w:val="00CC6ACF"/>
    <w:rsid w:val="00CC7210"/>
    <w:rsid w:val="00CC7CA9"/>
    <w:rsid w:val="00CD6A4D"/>
    <w:rsid w:val="00CE3915"/>
    <w:rsid w:val="00CE56B1"/>
    <w:rsid w:val="00CE5CFD"/>
    <w:rsid w:val="00CE7FDD"/>
    <w:rsid w:val="00CF3944"/>
    <w:rsid w:val="00CF5392"/>
    <w:rsid w:val="00CF5AB7"/>
    <w:rsid w:val="00CF613B"/>
    <w:rsid w:val="00CF7D7C"/>
    <w:rsid w:val="00D00958"/>
    <w:rsid w:val="00D019F0"/>
    <w:rsid w:val="00D02DB3"/>
    <w:rsid w:val="00D0580B"/>
    <w:rsid w:val="00D103B4"/>
    <w:rsid w:val="00D22217"/>
    <w:rsid w:val="00D30082"/>
    <w:rsid w:val="00D32DE8"/>
    <w:rsid w:val="00D34F1D"/>
    <w:rsid w:val="00D37B34"/>
    <w:rsid w:val="00D37C4A"/>
    <w:rsid w:val="00D41426"/>
    <w:rsid w:val="00D42B6A"/>
    <w:rsid w:val="00D44D44"/>
    <w:rsid w:val="00D46B44"/>
    <w:rsid w:val="00D502EC"/>
    <w:rsid w:val="00D5375E"/>
    <w:rsid w:val="00D5705C"/>
    <w:rsid w:val="00D577D4"/>
    <w:rsid w:val="00D57E8B"/>
    <w:rsid w:val="00D61B53"/>
    <w:rsid w:val="00D642B0"/>
    <w:rsid w:val="00D76C5C"/>
    <w:rsid w:val="00D8131F"/>
    <w:rsid w:val="00D871BD"/>
    <w:rsid w:val="00D878F7"/>
    <w:rsid w:val="00D90097"/>
    <w:rsid w:val="00D93344"/>
    <w:rsid w:val="00D95403"/>
    <w:rsid w:val="00DA6AA5"/>
    <w:rsid w:val="00DA7469"/>
    <w:rsid w:val="00DB1ACC"/>
    <w:rsid w:val="00DB2A26"/>
    <w:rsid w:val="00DC0D3B"/>
    <w:rsid w:val="00DC2249"/>
    <w:rsid w:val="00DC274A"/>
    <w:rsid w:val="00DC2C91"/>
    <w:rsid w:val="00DC54C1"/>
    <w:rsid w:val="00DD0C5E"/>
    <w:rsid w:val="00DD5228"/>
    <w:rsid w:val="00DD5D5F"/>
    <w:rsid w:val="00DE5669"/>
    <w:rsid w:val="00DF0C0E"/>
    <w:rsid w:val="00DF13E2"/>
    <w:rsid w:val="00DF2573"/>
    <w:rsid w:val="00DF62A4"/>
    <w:rsid w:val="00E01BD0"/>
    <w:rsid w:val="00E02A2A"/>
    <w:rsid w:val="00E12882"/>
    <w:rsid w:val="00E168FC"/>
    <w:rsid w:val="00E1713A"/>
    <w:rsid w:val="00E22DEE"/>
    <w:rsid w:val="00E2329E"/>
    <w:rsid w:val="00E310CC"/>
    <w:rsid w:val="00E31DCF"/>
    <w:rsid w:val="00E32FA2"/>
    <w:rsid w:val="00E4314C"/>
    <w:rsid w:val="00E43E74"/>
    <w:rsid w:val="00E447B3"/>
    <w:rsid w:val="00E50516"/>
    <w:rsid w:val="00E50BEB"/>
    <w:rsid w:val="00E53792"/>
    <w:rsid w:val="00E542D9"/>
    <w:rsid w:val="00E57D6D"/>
    <w:rsid w:val="00E621CF"/>
    <w:rsid w:val="00E62382"/>
    <w:rsid w:val="00E6272E"/>
    <w:rsid w:val="00E639A9"/>
    <w:rsid w:val="00E647EA"/>
    <w:rsid w:val="00E649AE"/>
    <w:rsid w:val="00E652C6"/>
    <w:rsid w:val="00E72444"/>
    <w:rsid w:val="00E73902"/>
    <w:rsid w:val="00E755ED"/>
    <w:rsid w:val="00E81433"/>
    <w:rsid w:val="00E81829"/>
    <w:rsid w:val="00E84245"/>
    <w:rsid w:val="00E847BB"/>
    <w:rsid w:val="00EA2EEB"/>
    <w:rsid w:val="00EA5B59"/>
    <w:rsid w:val="00EB0B45"/>
    <w:rsid w:val="00EB2D72"/>
    <w:rsid w:val="00EB4928"/>
    <w:rsid w:val="00EC29D9"/>
    <w:rsid w:val="00EC300C"/>
    <w:rsid w:val="00EC39A9"/>
    <w:rsid w:val="00EC4117"/>
    <w:rsid w:val="00EC45DD"/>
    <w:rsid w:val="00ED1EE4"/>
    <w:rsid w:val="00ED28DB"/>
    <w:rsid w:val="00ED3D3F"/>
    <w:rsid w:val="00ED43B1"/>
    <w:rsid w:val="00ED5621"/>
    <w:rsid w:val="00EE5D68"/>
    <w:rsid w:val="00EE616E"/>
    <w:rsid w:val="00EE67B9"/>
    <w:rsid w:val="00EF277E"/>
    <w:rsid w:val="00EF6ABA"/>
    <w:rsid w:val="00F0154A"/>
    <w:rsid w:val="00F0240B"/>
    <w:rsid w:val="00F02BF5"/>
    <w:rsid w:val="00F02D77"/>
    <w:rsid w:val="00F05811"/>
    <w:rsid w:val="00F05F20"/>
    <w:rsid w:val="00F10FD5"/>
    <w:rsid w:val="00F15ECD"/>
    <w:rsid w:val="00F1727E"/>
    <w:rsid w:val="00F22C50"/>
    <w:rsid w:val="00F24C7D"/>
    <w:rsid w:val="00F26316"/>
    <w:rsid w:val="00F26A1C"/>
    <w:rsid w:val="00F30553"/>
    <w:rsid w:val="00F307C3"/>
    <w:rsid w:val="00F34D03"/>
    <w:rsid w:val="00F37E51"/>
    <w:rsid w:val="00F40136"/>
    <w:rsid w:val="00F4171A"/>
    <w:rsid w:val="00F41EF0"/>
    <w:rsid w:val="00F47B77"/>
    <w:rsid w:val="00F521AF"/>
    <w:rsid w:val="00F52D50"/>
    <w:rsid w:val="00F55030"/>
    <w:rsid w:val="00F57541"/>
    <w:rsid w:val="00F57755"/>
    <w:rsid w:val="00F61142"/>
    <w:rsid w:val="00F64949"/>
    <w:rsid w:val="00F65526"/>
    <w:rsid w:val="00F670B4"/>
    <w:rsid w:val="00F70A5F"/>
    <w:rsid w:val="00F720BD"/>
    <w:rsid w:val="00F72989"/>
    <w:rsid w:val="00F75A50"/>
    <w:rsid w:val="00F76784"/>
    <w:rsid w:val="00F95766"/>
    <w:rsid w:val="00F96B6E"/>
    <w:rsid w:val="00FB11C7"/>
    <w:rsid w:val="00FB58FA"/>
    <w:rsid w:val="00FB6E48"/>
    <w:rsid w:val="00FB7049"/>
    <w:rsid w:val="00FB781F"/>
    <w:rsid w:val="00FC0907"/>
    <w:rsid w:val="00FC3E71"/>
    <w:rsid w:val="00FD077A"/>
    <w:rsid w:val="00FE0076"/>
    <w:rsid w:val="00FE30B1"/>
    <w:rsid w:val="00FE512D"/>
    <w:rsid w:val="00FE58AB"/>
    <w:rsid w:val="00FE5A6B"/>
    <w:rsid w:val="00FE71A4"/>
    <w:rsid w:val="00FF02DC"/>
    <w:rsid w:val="00FF2503"/>
    <w:rsid w:val="00FF3259"/>
    <w:rsid w:val="00FF3733"/>
    <w:rsid w:val="00FF3915"/>
    <w:rsid w:val="00FF3C49"/>
    <w:rsid w:val="00FF6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D39AE"/>
  <w15:docId w15:val="{D7796FDB-894F-4295-8AB0-83ED1EBC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B1AF6"/>
    <w:pPr>
      <w:spacing w:after="0" w:line="360" w:lineRule="auto"/>
      <w:ind w:firstLine="567"/>
      <w:jc w:val="both"/>
    </w:pPr>
    <w:rPr>
      <w:rFonts w:ascii="Times New Roman" w:eastAsia="Times New Roman" w:hAnsi="Times New Roman" w:cs="Times New Roman"/>
      <w:snapToGrid w:val="0"/>
      <w:sz w:val="28"/>
      <w:szCs w:val="28"/>
      <w:lang w:eastAsia="ru-RU"/>
    </w:rPr>
  </w:style>
  <w:style w:type="paragraph" w:styleId="1">
    <w:name w:val="heading 1"/>
    <w:basedOn w:val="a2"/>
    <w:next w:val="a2"/>
    <w:link w:val="10"/>
    <w:qFormat/>
    <w:rsid w:val="004B1AF6"/>
    <w:pPr>
      <w:keepNext/>
      <w:keepLines/>
      <w:pageBreakBefore/>
      <w:numPr>
        <w:numId w:val="1"/>
      </w:numPr>
      <w:suppressAutoHyphens/>
      <w:spacing w:before="480" w:after="240" w:line="240" w:lineRule="auto"/>
      <w:jc w:val="left"/>
      <w:outlineLvl w:val="0"/>
    </w:pPr>
    <w:rPr>
      <w:rFonts w:ascii="Arial" w:hAnsi="Arial"/>
      <w:b/>
      <w:snapToGrid/>
      <w:kern w:val="28"/>
      <w:sz w:val="40"/>
    </w:rPr>
  </w:style>
  <w:style w:type="paragraph" w:styleId="2">
    <w:name w:val="heading 2"/>
    <w:basedOn w:val="a2"/>
    <w:next w:val="a2"/>
    <w:link w:val="20"/>
    <w:qFormat/>
    <w:rsid w:val="004B1AF6"/>
    <w:pPr>
      <w:keepNext/>
      <w:numPr>
        <w:ilvl w:val="1"/>
        <w:numId w:val="1"/>
      </w:numPr>
      <w:suppressAutoHyphens/>
      <w:spacing w:before="360" w:after="120" w:line="240" w:lineRule="auto"/>
      <w:jc w:val="left"/>
      <w:outlineLvl w:val="1"/>
    </w:pPr>
    <w:rPr>
      <w:b/>
      <w:sz w:val="32"/>
    </w:rPr>
  </w:style>
  <w:style w:type="paragraph" w:styleId="3">
    <w:name w:val="heading 3"/>
    <w:basedOn w:val="a2"/>
    <w:next w:val="a2"/>
    <w:link w:val="30"/>
    <w:qFormat/>
    <w:rsid w:val="004B1AF6"/>
    <w:pPr>
      <w:keepNext/>
      <w:spacing w:before="240" w:after="60"/>
      <w:outlineLvl w:val="2"/>
    </w:pPr>
    <w:rPr>
      <w:rFonts w:ascii="Arial" w:hAnsi="Arial" w:cs="Arial"/>
      <w:b/>
      <w:bCs/>
      <w:sz w:val="26"/>
      <w:szCs w:val="26"/>
    </w:rPr>
  </w:style>
  <w:style w:type="paragraph" w:styleId="4">
    <w:name w:val="heading 4"/>
    <w:basedOn w:val="a2"/>
    <w:next w:val="a2"/>
    <w:link w:val="40"/>
    <w:qFormat/>
    <w:rsid w:val="004B1AF6"/>
    <w:pPr>
      <w:keepNext/>
      <w:spacing w:before="240" w:after="60"/>
      <w:outlineLvl w:val="3"/>
    </w:pPr>
    <w:rPr>
      <w:b/>
      <w:bCs/>
    </w:rPr>
  </w:style>
  <w:style w:type="paragraph" w:styleId="5">
    <w:name w:val="heading 5"/>
    <w:basedOn w:val="a2"/>
    <w:next w:val="a2"/>
    <w:link w:val="50"/>
    <w:qFormat/>
    <w:rsid w:val="004B1AF6"/>
    <w:pPr>
      <w:spacing w:before="240" w:after="60"/>
      <w:outlineLvl w:val="4"/>
    </w:pPr>
    <w:rPr>
      <w:b/>
      <w:bCs/>
      <w:i/>
      <w:iCs/>
      <w:sz w:val="26"/>
      <w:szCs w:val="26"/>
    </w:rPr>
  </w:style>
  <w:style w:type="paragraph" w:styleId="6">
    <w:name w:val="heading 6"/>
    <w:basedOn w:val="a2"/>
    <w:next w:val="a2"/>
    <w:link w:val="60"/>
    <w:qFormat/>
    <w:rsid w:val="004B1AF6"/>
    <w:pPr>
      <w:spacing w:before="240" w:after="60"/>
      <w:outlineLvl w:val="5"/>
    </w:pPr>
    <w:rPr>
      <w:b/>
      <w:bCs/>
      <w:sz w:val="22"/>
      <w:szCs w:val="22"/>
    </w:rPr>
  </w:style>
  <w:style w:type="paragraph" w:styleId="7">
    <w:name w:val="heading 7"/>
    <w:basedOn w:val="a2"/>
    <w:next w:val="a2"/>
    <w:link w:val="70"/>
    <w:qFormat/>
    <w:rsid w:val="004B1AF6"/>
    <w:pPr>
      <w:tabs>
        <w:tab w:val="num" w:pos="2196"/>
      </w:tabs>
      <w:spacing w:before="240" w:after="60" w:line="240" w:lineRule="auto"/>
      <w:ind w:left="2196" w:hanging="1296"/>
      <w:jc w:val="left"/>
      <w:outlineLvl w:val="6"/>
    </w:pPr>
    <w:rPr>
      <w:snapToGrid/>
      <w:sz w:val="24"/>
      <w:szCs w:val="24"/>
      <w:lang w:eastAsia="en-US"/>
    </w:rPr>
  </w:style>
  <w:style w:type="paragraph" w:styleId="8">
    <w:name w:val="heading 8"/>
    <w:basedOn w:val="a2"/>
    <w:next w:val="a2"/>
    <w:link w:val="80"/>
    <w:qFormat/>
    <w:rsid w:val="004B1AF6"/>
    <w:pPr>
      <w:tabs>
        <w:tab w:val="num" w:pos="2340"/>
      </w:tabs>
      <w:spacing w:before="240" w:after="60" w:line="240" w:lineRule="auto"/>
      <w:ind w:left="2340" w:hanging="1440"/>
      <w:jc w:val="left"/>
      <w:outlineLvl w:val="7"/>
    </w:pPr>
    <w:rPr>
      <w:i/>
      <w:iCs/>
      <w:snapToGrid/>
      <w:sz w:val="24"/>
      <w:szCs w:val="24"/>
      <w:lang w:eastAsia="en-US"/>
    </w:rPr>
  </w:style>
  <w:style w:type="paragraph" w:styleId="9">
    <w:name w:val="heading 9"/>
    <w:basedOn w:val="a2"/>
    <w:next w:val="a2"/>
    <w:link w:val="90"/>
    <w:qFormat/>
    <w:rsid w:val="004B1AF6"/>
    <w:pPr>
      <w:tabs>
        <w:tab w:val="num" w:pos="2484"/>
      </w:tabs>
      <w:spacing w:before="240" w:after="60" w:line="240" w:lineRule="auto"/>
      <w:ind w:left="2484" w:hanging="1584"/>
      <w:jc w:val="left"/>
      <w:outlineLvl w:val="8"/>
    </w:pPr>
    <w:rPr>
      <w:rFonts w:ascii="Arial" w:hAnsi="Arial" w:cs="Arial"/>
      <w:snapToGrid/>
      <w:sz w:val="22"/>
      <w:szCs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4B1AF6"/>
    <w:rPr>
      <w:rFonts w:ascii="Arial" w:eastAsia="Times New Roman" w:hAnsi="Arial" w:cs="Times New Roman"/>
      <w:b/>
      <w:kern w:val="28"/>
      <w:sz w:val="40"/>
      <w:szCs w:val="28"/>
      <w:lang w:eastAsia="ru-RU"/>
    </w:rPr>
  </w:style>
  <w:style w:type="character" w:customStyle="1" w:styleId="20">
    <w:name w:val="Заголовок 2 Знак"/>
    <w:basedOn w:val="a3"/>
    <w:link w:val="2"/>
    <w:rsid w:val="004B1AF6"/>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3"/>
    <w:link w:val="3"/>
    <w:rsid w:val="004B1AF6"/>
    <w:rPr>
      <w:rFonts w:ascii="Arial" w:eastAsia="Times New Roman" w:hAnsi="Arial" w:cs="Arial"/>
      <w:b/>
      <w:bCs/>
      <w:snapToGrid w:val="0"/>
      <w:sz w:val="26"/>
      <w:szCs w:val="26"/>
      <w:lang w:eastAsia="ru-RU"/>
    </w:rPr>
  </w:style>
  <w:style w:type="character" w:customStyle="1" w:styleId="40">
    <w:name w:val="Заголовок 4 Знак"/>
    <w:basedOn w:val="a3"/>
    <w:link w:val="4"/>
    <w:rsid w:val="004B1AF6"/>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3"/>
    <w:link w:val="5"/>
    <w:rsid w:val="004B1AF6"/>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3"/>
    <w:link w:val="6"/>
    <w:rsid w:val="004B1AF6"/>
    <w:rPr>
      <w:rFonts w:ascii="Times New Roman" w:eastAsia="Times New Roman" w:hAnsi="Times New Roman" w:cs="Times New Roman"/>
      <w:b/>
      <w:bCs/>
      <w:snapToGrid w:val="0"/>
      <w:lang w:eastAsia="ru-RU"/>
    </w:rPr>
  </w:style>
  <w:style w:type="character" w:customStyle="1" w:styleId="70">
    <w:name w:val="Заголовок 7 Знак"/>
    <w:basedOn w:val="a3"/>
    <w:link w:val="7"/>
    <w:rsid w:val="004B1AF6"/>
    <w:rPr>
      <w:rFonts w:ascii="Times New Roman" w:eastAsia="Times New Roman" w:hAnsi="Times New Roman" w:cs="Times New Roman"/>
      <w:sz w:val="24"/>
      <w:szCs w:val="24"/>
    </w:rPr>
  </w:style>
  <w:style w:type="character" w:customStyle="1" w:styleId="80">
    <w:name w:val="Заголовок 8 Знак"/>
    <w:basedOn w:val="a3"/>
    <w:link w:val="8"/>
    <w:rsid w:val="004B1AF6"/>
    <w:rPr>
      <w:rFonts w:ascii="Times New Roman" w:eastAsia="Times New Roman" w:hAnsi="Times New Roman" w:cs="Times New Roman"/>
      <w:i/>
      <w:iCs/>
      <w:sz w:val="24"/>
      <w:szCs w:val="24"/>
    </w:rPr>
  </w:style>
  <w:style w:type="character" w:customStyle="1" w:styleId="90">
    <w:name w:val="Заголовок 9 Знак"/>
    <w:basedOn w:val="a3"/>
    <w:link w:val="9"/>
    <w:rsid w:val="004B1AF6"/>
    <w:rPr>
      <w:rFonts w:ascii="Arial" w:eastAsia="Times New Roman" w:hAnsi="Arial" w:cs="Arial"/>
    </w:rPr>
  </w:style>
  <w:style w:type="paragraph" w:customStyle="1" w:styleId="a0">
    <w:name w:val="Пункт"/>
    <w:basedOn w:val="a2"/>
    <w:rsid w:val="004B1AF6"/>
    <w:pPr>
      <w:numPr>
        <w:ilvl w:val="2"/>
        <w:numId w:val="1"/>
      </w:numPr>
    </w:pPr>
  </w:style>
  <w:style w:type="character" w:customStyle="1" w:styleId="a6">
    <w:name w:val="Пункт Знак"/>
    <w:basedOn w:val="a3"/>
    <w:rsid w:val="004B1AF6"/>
    <w:rPr>
      <w:noProof w:val="0"/>
      <w:sz w:val="28"/>
      <w:lang w:val="ru-RU" w:eastAsia="ru-RU" w:bidi="ar-SA"/>
    </w:rPr>
  </w:style>
  <w:style w:type="character" w:customStyle="1" w:styleId="a7">
    <w:name w:val="комментарий"/>
    <w:basedOn w:val="a3"/>
    <w:rsid w:val="004B1AF6"/>
    <w:rPr>
      <w:b/>
      <w:i/>
      <w:shd w:val="clear" w:color="auto" w:fill="FFFF99"/>
    </w:rPr>
  </w:style>
  <w:style w:type="paragraph" w:customStyle="1" w:styleId="a8">
    <w:name w:val="Подподпункт"/>
    <w:basedOn w:val="a2"/>
    <w:rsid w:val="004B1AF6"/>
    <w:pPr>
      <w:tabs>
        <w:tab w:val="num" w:pos="1980"/>
      </w:tabs>
      <w:ind w:left="1980" w:hanging="1080"/>
    </w:pPr>
  </w:style>
  <w:style w:type="paragraph" w:styleId="a">
    <w:name w:val="List Number"/>
    <w:basedOn w:val="a2"/>
    <w:rsid w:val="004B1AF6"/>
    <w:pPr>
      <w:numPr>
        <w:numId w:val="2"/>
      </w:numPr>
      <w:autoSpaceDE w:val="0"/>
      <w:autoSpaceDN w:val="0"/>
      <w:spacing w:before="60"/>
    </w:pPr>
    <w:rPr>
      <w:snapToGrid/>
      <w:szCs w:val="24"/>
    </w:rPr>
  </w:style>
  <w:style w:type="paragraph" w:styleId="a9">
    <w:name w:val="Normal (Web)"/>
    <w:basedOn w:val="a2"/>
    <w:uiPriority w:val="99"/>
    <w:rsid w:val="004B1AF6"/>
    <w:pPr>
      <w:spacing w:before="100" w:beforeAutospacing="1" w:after="100" w:afterAutospacing="1" w:line="240" w:lineRule="auto"/>
      <w:ind w:firstLine="0"/>
      <w:jc w:val="left"/>
    </w:pPr>
    <w:rPr>
      <w:snapToGrid/>
      <w:sz w:val="24"/>
      <w:szCs w:val="24"/>
    </w:rPr>
  </w:style>
  <w:style w:type="paragraph" w:customStyle="1" w:styleId="a1">
    <w:name w:val="Подпункт"/>
    <w:basedOn w:val="a0"/>
    <w:rsid w:val="004B1AF6"/>
    <w:pPr>
      <w:numPr>
        <w:ilvl w:val="3"/>
        <w:numId w:val="3"/>
      </w:numPr>
    </w:pPr>
  </w:style>
  <w:style w:type="paragraph" w:customStyle="1" w:styleId="21">
    <w:name w:val="Пункт2"/>
    <w:basedOn w:val="a0"/>
    <w:rsid w:val="004B1AF6"/>
    <w:pPr>
      <w:keepNext/>
      <w:numPr>
        <w:ilvl w:val="0"/>
        <w:numId w:val="0"/>
      </w:numPr>
      <w:tabs>
        <w:tab w:val="num" w:pos="1440"/>
      </w:tabs>
      <w:suppressAutoHyphens/>
      <w:spacing w:before="240" w:after="120" w:line="240" w:lineRule="auto"/>
      <w:ind w:left="1440" w:hanging="720"/>
      <w:jc w:val="left"/>
      <w:outlineLvl w:val="2"/>
    </w:pPr>
    <w:rPr>
      <w:b/>
    </w:rPr>
  </w:style>
  <w:style w:type="character" w:customStyle="1" w:styleId="aa">
    <w:name w:val="Подпункт Знак"/>
    <w:basedOn w:val="a6"/>
    <w:rsid w:val="004B1AF6"/>
    <w:rPr>
      <w:noProof w:val="0"/>
      <w:sz w:val="28"/>
      <w:lang w:val="ru-RU" w:eastAsia="ru-RU" w:bidi="ar-SA"/>
    </w:rPr>
  </w:style>
  <w:style w:type="paragraph" w:customStyle="1" w:styleId="ab">
    <w:name w:val="Пункт б/н"/>
    <w:basedOn w:val="a2"/>
    <w:rsid w:val="004B1AF6"/>
    <w:pPr>
      <w:tabs>
        <w:tab w:val="left" w:pos="1134"/>
      </w:tabs>
      <w:ind w:left="1134" w:firstLine="0"/>
    </w:pPr>
  </w:style>
  <w:style w:type="paragraph" w:customStyle="1" w:styleId="ac">
    <w:name w:val="Таблица шапка"/>
    <w:basedOn w:val="a2"/>
    <w:rsid w:val="004B1AF6"/>
    <w:pPr>
      <w:keepNext/>
      <w:spacing w:before="40" w:after="40" w:line="240" w:lineRule="auto"/>
      <w:ind w:left="57" w:right="57" w:firstLine="0"/>
      <w:jc w:val="left"/>
    </w:pPr>
    <w:rPr>
      <w:sz w:val="22"/>
    </w:rPr>
  </w:style>
  <w:style w:type="paragraph" w:customStyle="1" w:styleId="ad">
    <w:name w:val="Таблица текст"/>
    <w:basedOn w:val="a2"/>
    <w:rsid w:val="004B1AF6"/>
    <w:pPr>
      <w:spacing w:before="40" w:after="40" w:line="240" w:lineRule="auto"/>
      <w:ind w:left="57" w:right="57" w:firstLine="0"/>
      <w:jc w:val="left"/>
    </w:pPr>
    <w:rPr>
      <w:sz w:val="24"/>
    </w:rPr>
  </w:style>
  <w:style w:type="character" w:styleId="ae">
    <w:name w:val="Hyperlink"/>
    <w:basedOn w:val="a3"/>
    <w:uiPriority w:val="99"/>
    <w:rsid w:val="004B1AF6"/>
    <w:rPr>
      <w:color w:val="0000FF"/>
      <w:u w:val="single"/>
    </w:rPr>
  </w:style>
  <w:style w:type="paragraph" w:styleId="af">
    <w:name w:val="Balloon Text"/>
    <w:basedOn w:val="a2"/>
    <w:link w:val="af0"/>
    <w:uiPriority w:val="99"/>
    <w:semiHidden/>
    <w:rsid w:val="004B1AF6"/>
    <w:rPr>
      <w:rFonts w:ascii="Tahoma" w:hAnsi="Tahoma" w:cs="Tahoma"/>
      <w:sz w:val="16"/>
      <w:szCs w:val="16"/>
    </w:rPr>
  </w:style>
  <w:style w:type="character" w:customStyle="1" w:styleId="af0">
    <w:name w:val="Текст выноски Знак"/>
    <w:basedOn w:val="a3"/>
    <w:link w:val="af"/>
    <w:uiPriority w:val="99"/>
    <w:semiHidden/>
    <w:rsid w:val="004B1AF6"/>
    <w:rPr>
      <w:rFonts w:ascii="Tahoma" w:eastAsia="Times New Roman" w:hAnsi="Tahoma" w:cs="Tahoma"/>
      <w:snapToGrid w:val="0"/>
      <w:sz w:val="16"/>
      <w:szCs w:val="16"/>
      <w:lang w:eastAsia="ru-RU"/>
    </w:rPr>
  </w:style>
  <w:style w:type="paragraph" w:styleId="31">
    <w:name w:val="Body Text 3"/>
    <w:basedOn w:val="a2"/>
    <w:link w:val="32"/>
    <w:rsid w:val="004B1AF6"/>
    <w:pPr>
      <w:spacing w:line="240" w:lineRule="auto"/>
      <w:ind w:firstLine="0"/>
    </w:pPr>
    <w:rPr>
      <w:snapToGrid/>
      <w:color w:val="0000FF"/>
      <w:sz w:val="24"/>
      <w:szCs w:val="24"/>
      <w:lang w:eastAsia="en-US"/>
    </w:rPr>
  </w:style>
  <w:style w:type="character" w:customStyle="1" w:styleId="32">
    <w:name w:val="Основной текст 3 Знак"/>
    <w:basedOn w:val="a3"/>
    <w:link w:val="31"/>
    <w:rsid w:val="004B1AF6"/>
    <w:rPr>
      <w:rFonts w:ascii="Times New Roman" w:eastAsia="Times New Roman" w:hAnsi="Times New Roman" w:cs="Times New Roman"/>
      <w:color w:val="0000FF"/>
      <w:sz w:val="24"/>
      <w:szCs w:val="24"/>
    </w:rPr>
  </w:style>
  <w:style w:type="paragraph" w:customStyle="1" w:styleId="af1">
    <w:name w:val="Подподподподпункт"/>
    <w:basedOn w:val="a2"/>
    <w:rsid w:val="004B1AF6"/>
    <w:pPr>
      <w:tabs>
        <w:tab w:val="num" w:pos="2835"/>
      </w:tabs>
      <w:ind w:left="2835" w:hanging="567"/>
    </w:pPr>
    <w:rPr>
      <w:szCs w:val="20"/>
    </w:rPr>
  </w:style>
  <w:style w:type="paragraph" w:styleId="af2">
    <w:name w:val="footer"/>
    <w:basedOn w:val="a2"/>
    <w:link w:val="af3"/>
    <w:uiPriority w:val="99"/>
    <w:rsid w:val="004B1AF6"/>
    <w:pPr>
      <w:tabs>
        <w:tab w:val="center" w:pos="4677"/>
        <w:tab w:val="right" w:pos="9355"/>
      </w:tabs>
    </w:pPr>
  </w:style>
  <w:style w:type="character" w:customStyle="1" w:styleId="af3">
    <w:name w:val="Нижний колонтитул Знак"/>
    <w:basedOn w:val="a3"/>
    <w:link w:val="af2"/>
    <w:uiPriority w:val="99"/>
    <w:rsid w:val="004B1AF6"/>
    <w:rPr>
      <w:rFonts w:ascii="Times New Roman" w:eastAsia="Times New Roman" w:hAnsi="Times New Roman" w:cs="Times New Roman"/>
      <w:snapToGrid w:val="0"/>
      <w:sz w:val="28"/>
      <w:szCs w:val="28"/>
      <w:lang w:eastAsia="ru-RU"/>
    </w:rPr>
  </w:style>
  <w:style w:type="character" w:styleId="af4">
    <w:name w:val="page number"/>
    <w:basedOn w:val="a3"/>
    <w:rsid w:val="004B1AF6"/>
  </w:style>
  <w:style w:type="paragraph" w:styleId="af5">
    <w:name w:val="Message Header"/>
    <w:basedOn w:val="a2"/>
    <w:link w:val="af6"/>
    <w:rsid w:val="004B1AF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jc w:val="left"/>
    </w:pPr>
    <w:rPr>
      <w:rFonts w:ascii="Arial" w:hAnsi="Arial" w:cs="Arial"/>
      <w:snapToGrid/>
      <w:sz w:val="24"/>
      <w:szCs w:val="24"/>
    </w:rPr>
  </w:style>
  <w:style w:type="character" w:customStyle="1" w:styleId="af6">
    <w:name w:val="Шапка Знак"/>
    <w:basedOn w:val="a3"/>
    <w:link w:val="af5"/>
    <w:rsid w:val="004B1AF6"/>
    <w:rPr>
      <w:rFonts w:ascii="Arial" w:eastAsia="Times New Roman" w:hAnsi="Arial" w:cs="Arial"/>
      <w:sz w:val="24"/>
      <w:szCs w:val="24"/>
      <w:shd w:val="pct20" w:color="auto" w:fill="auto"/>
      <w:lang w:eastAsia="ru-RU"/>
    </w:rPr>
  </w:style>
  <w:style w:type="paragraph" w:styleId="af7">
    <w:name w:val="Body Text"/>
    <w:basedOn w:val="a2"/>
    <w:link w:val="af8"/>
    <w:uiPriority w:val="99"/>
    <w:rsid w:val="004B1AF6"/>
    <w:pPr>
      <w:spacing w:after="120"/>
    </w:pPr>
  </w:style>
  <w:style w:type="character" w:customStyle="1" w:styleId="af8">
    <w:name w:val="Основной текст Знак"/>
    <w:basedOn w:val="a3"/>
    <w:link w:val="af7"/>
    <w:uiPriority w:val="99"/>
    <w:rsid w:val="004B1AF6"/>
    <w:rPr>
      <w:rFonts w:ascii="Times New Roman" w:eastAsia="Times New Roman" w:hAnsi="Times New Roman" w:cs="Times New Roman"/>
      <w:snapToGrid w:val="0"/>
      <w:sz w:val="28"/>
      <w:szCs w:val="28"/>
      <w:lang w:eastAsia="ru-RU"/>
    </w:rPr>
  </w:style>
  <w:style w:type="paragraph" w:styleId="af9">
    <w:name w:val="Title"/>
    <w:basedOn w:val="a2"/>
    <w:link w:val="afa"/>
    <w:qFormat/>
    <w:rsid w:val="004B1AF6"/>
    <w:pPr>
      <w:spacing w:line="240" w:lineRule="auto"/>
      <w:jc w:val="center"/>
    </w:pPr>
    <w:rPr>
      <w:b/>
      <w:bCs/>
      <w:snapToGrid/>
      <w:sz w:val="20"/>
      <w:szCs w:val="20"/>
    </w:rPr>
  </w:style>
  <w:style w:type="character" w:customStyle="1" w:styleId="afa">
    <w:name w:val="Заголовок Знак"/>
    <w:basedOn w:val="a3"/>
    <w:link w:val="af9"/>
    <w:rsid w:val="004B1AF6"/>
    <w:rPr>
      <w:rFonts w:ascii="Times New Roman" w:eastAsia="Times New Roman" w:hAnsi="Times New Roman" w:cs="Times New Roman"/>
      <w:b/>
      <w:bCs/>
      <w:sz w:val="20"/>
      <w:szCs w:val="20"/>
      <w:lang w:eastAsia="ru-RU"/>
    </w:rPr>
  </w:style>
  <w:style w:type="paragraph" w:customStyle="1" w:styleId="afb">
    <w:name w:val="Знак"/>
    <w:basedOn w:val="a2"/>
    <w:rsid w:val="004B1AF6"/>
    <w:pPr>
      <w:spacing w:after="160" w:line="240" w:lineRule="exact"/>
      <w:ind w:firstLine="0"/>
      <w:jc w:val="left"/>
    </w:pPr>
    <w:rPr>
      <w:rFonts w:ascii="Verdana" w:hAnsi="Verdana" w:cs="Verdana"/>
      <w:snapToGrid/>
      <w:sz w:val="20"/>
      <w:szCs w:val="20"/>
      <w:lang w:val="en-US" w:eastAsia="en-US"/>
    </w:rPr>
  </w:style>
  <w:style w:type="paragraph" w:customStyle="1" w:styleId="ConsNonformat">
    <w:name w:val="ConsNonformat"/>
    <w:rsid w:val="004B1AF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4B1AF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4B1AF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1">
    <w:name w:val="toc 1"/>
    <w:basedOn w:val="a2"/>
    <w:next w:val="a2"/>
    <w:autoRedefine/>
    <w:rsid w:val="004B1AF6"/>
    <w:pPr>
      <w:tabs>
        <w:tab w:val="left" w:pos="539"/>
        <w:tab w:val="right" w:leader="dot" w:pos="10195"/>
      </w:tabs>
      <w:spacing w:before="100" w:beforeAutospacing="1" w:after="100" w:afterAutospacing="1"/>
      <w:ind w:left="539" w:right="-55" w:hanging="539"/>
      <w:jc w:val="left"/>
    </w:pPr>
    <w:rPr>
      <w:b/>
      <w:bCs/>
      <w:caps/>
      <w:noProof/>
      <w:sz w:val="26"/>
      <w:szCs w:val="26"/>
    </w:rPr>
  </w:style>
  <w:style w:type="paragraph" w:styleId="22">
    <w:name w:val="toc 2"/>
    <w:basedOn w:val="a2"/>
    <w:next w:val="a2"/>
    <w:autoRedefine/>
    <w:rsid w:val="004B1AF6"/>
    <w:pPr>
      <w:tabs>
        <w:tab w:val="left" w:pos="540"/>
        <w:tab w:val="right" w:leader="dot" w:pos="10195"/>
      </w:tabs>
      <w:spacing w:before="120" w:after="120" w:line="240" w:lineRule="auto"/>
      <w:ind w:right="1134" w:firstLine="0"/>
    </w:pPr>
    <w:rPr>
      <w:b/>
      <w:noProof/>
      <w:sz w:val="26"/>
      <w:szCs w:val="26"/>
    </w:rPr>
  </w:style>
  <w:style w:type="paragraph" w:customStyle="1" w:styleId="Times12">
    <w:name w:val="Times 12"/>
    <w:basedOn w:val="a2"/>
    <w:rsid w:val="004B1AF6"/>
    <w:pPr>
      <w:overflowPunct w:val="0"/>
      <w:autoSpaceDE w:val="0"/>
      <w:autoSpaceDN w:val="0"/>
      <w:adjustRightInd w:val="0"/>
      <w:spacing w:line="240" w:lineRule="auto"/>
    </w:pPr>
    <w:rPr>
      <w:bCs/>
      <w:snapToGrid/>
      <w:sz w:val="24"/>
      <w:szCs w:val="22"/>
    </w:rPr>
  </w:style>
  <w:style w:type="character" w:styleId="afc">
    <w:name w:val="annotation reference"/>
    <w:basedOn w:val="a3"/>
    <w:uiPriority w:val="99"/>
    <w:semiHidden/>
    <w:rsid w:val="004B1AF6"/>
    <w:rPr>
      <w:sz w:val="16"/>
      <w:szCs w:val="16"/>
    </w:rPr>
  </w:style>
  <w:style w:type="paragraph" w:styleId="afd">
    <w:name w:val="annotation text"/>
    <w:basedOn w:val="a2"/>
    <w:link w:val="afe"/>
    <w:uiPriority w:val="99"/>
    <w:semiHidden/>
    <w:rsid w:val="004B1AF6"/>
    <w:rPr>
      <w:sz w:val="20"/>
      <w:szCs w:val="20"/>
    </w:rPr>
  </w:style>
  <w:style w:type="character" w:customStyle="1" w:styleId="afe">
    <w:name w:val="Текст примечания Знак"/>
    <w:basedOn w:val="a3"/>
    <w:link w:val="afd"/>
    <w:uiPriority w:val="99"/>
    <w:semiHidden/>
    <w:rsid w:val="004B1AF6"/>
    <w:rPr>
      <w:rFonts w:ascii="Times New Roman" w:eastAsia="Times New Roman" w:hAnsi="Times New Roman" w:cs="Times New Roman"/>
      <w:snapToGrid w:val="0"/>
      <w:sz w:val="20"/>
      <w:szCs w:val="20"/>
      <w:lang w:eastAsia="ru-RU"/>
    </w:rPr>
  </w:style>
  <w:style w:type="paragraph" w:styleId="aff">
    <w:name w:val="annotation subject"/>
    <w:basedOn w:val="afd"/>
    <w:next w:val="afd"/>
    <w:link w:val="aff0"/>
    <w:uiPriority w:val="99"/>
    <w:semiHidden/>
    <w:rsid w:val="004B1AF6"/>
    <w:rPr>
      <w:b/>
      <w:bCs/>
    </w:rPr>
  </w:style>
  <w:style w:type="character" w:customStyle="1" w:styleId="aff0">
    <w:name w:val="Тема примечания Знак"/>
    <w:basedOn w:val="afe"/>
    <w:link w:val="aff"/>
    <w:uiPriority w:val="99"/>
    <w:semiHidden/>
    <w:rsid w:val="004B1AF6"/>
    <w:rPr>
      <w:rFonts w:ascii="Times New Roman" w:eastAsia="Times New Roman" w:hAnsi="Times New Roman" w:cs="Times New Roman"/>
      <w:b/>
      <w:bCs/>
      <w:snapToGrid w:val="0"/>
      <w:sz w:val="20"/>
      <w:szCs w:val="20"/>
      <w:lang w:eastAsia="ru-RU"/>
    </w:rPr>
  </w:style>
  <w:style w:type="paragraph" w:styleId="aff1">
    <w:name w:val="header"/>
    <w:aliases w:val="ВерхКолонтитул"/>
    <w:basedOn w:val="a2"/>
    <w:link w:val="aff2"/>
    <w:uiPriority w:val="99"/>
    <w:rsid w:val="004B1AF6"/>
    <w:pPr>
      <w:tabs>
        <w:tab w:val="center" w:pos="4677"/>
        <w:tab w:val="right" w:pos="9355"/>
      </w:tabs>
    </w:pPr>
  </w:style>
  <w:style w:type="character" w:customStyle="1" w:styleId="aff2">
    <w:name w:val="Верхний колонтитул Знак"/>
    <w:aliases w:val="ВерхКолонтитул Знак1"/>
    <w:basedOn w:val="a3"/>
    <w:link w:val="aff1"/>
    <w:uiPriority w:val="99"/>
    <w:rsid w:val="004B1AF6"/>
    <w:rPr>
      <w:rFonts w:ascii="Times New Roman" w:eastAsia="Times New Roman" w:hAnsi="Times New Roman" w:cs="Times New Roman"/>
      <w:snapToGrid w:val="0"/>
      <w:sz w:val="28"/>
      <w:szCs w:val="28"/>
      <w:lang w:eastAsia="ru-RU"/>
    </w:rPr>
  </w:style>
  <w:style w:type="paragraph" w:customStyle="1" w:styleId="12">
    <w:name w:val="Знак Знак Знак1 Знак"/>
    <w:basedOn w:val="a2"/>
    <w:rsid w:val="004B1AF6"/>
    <w:pPr>
      <w:spacing w:after="160" w:line="240" w:lineRule="exact"/>
      <w:ind w:firstLine="0"/>
      <w:jc w:val="left"/>
    </w:pPr>
    <w:rPr>
      <w:rFonts w:ascii="Verdana" w:hAnsi="Verdana" w:cs="Arial"/>
      <w:snapToGrid/>
      <w:sz w:val="22"/>
      <w:szCs w:val="20"/>
      <w:lang w:val="en-US" w:eastAsia="en-US"/>
    </w:rPr>
  </w:style>
  <w:style w:type="paragraph" w:customStyle="1" w:styleId="DefaultParagraphFontParaCharChar">
    <w:name w:val="Default Paragraph Font Para Char Char Знак Знак Знак Знак"/>
    <w:basedOn w:val="a2"/>
    <w:semiHidden/>
    <w:rsid w:val="004B1AF6"/>
    <w:pPr>
      <w:spacing w:after="160" w:line="240" w:lineRule="exact"/>
      <w:ind w:firstLine="0"/>
      <w:jc w:val="left"/>
    </w:pPr>
    <w:rPr>
      <w:rFonts w:ascii="Verdana" w:hAnsi="Verdana"/>
      <w:snapToGrid/>
      <w:sz w:val="20"/>
      <w:szCs w:val="20"/>
      <w:lang w:eastAsia="en-US"/>
    </w:rPr>
  </w:style>
  <w:style w:type="character" w:customStyle="1" w:styleId="defaultstyle">
    <w:name w:val="defaultstyle"/>
    <w:basedOn w:val="a3"/>
    <w:rsid w:val="004B1AF6"/>
  </w:style>
  <w:style w:type="paragraph" w:styleId="aff3">
    <w:name w:val="endnote text"/>
    <w:basedOn w:val="a2"/>
    <w:link w:val="aff4"/>
    <w:uiPriority w:val="99"/>
    <w:semiHidden/>
    <w:rsid w:val="004B1AF6"/>
    <w:pPr>
      <w:spacing w:line="240" w:lineRule="auto"/>
      <w:ind w:firstLine="0"/>
      <w:jc w:val="left"/>
    </w:pPr>
    <w:rPr>
      <w:snapToGrid/>
      <w:sz w:val="20"/>
      <w:szCs w:val="20"/>
    </w:rPr>
  </w:style>
  <w:style w:type="character" w:customStyle="1" w:styleId="aff4">
    <w:name w:val="Текст концевой сноски Знак"/>
    <w:basedOn w:val="a3"/>
    <w:link w:val="aff3"/>
    <w:uiPriority w:val="99"/>
    <w:semiHidden/>
    <w:rsid w:val="004B1AF6"/>
    <w:rPr>
      <w:rFonts w:ascii="Times New Roman" w:eastAsia="Times New Roman" w:hAnsi="Times New Roman" w:cs="Times New Roman"/>
      <w:sz w:val="20"/>
      <w:szCs w:val="20"/>
      <w:lang w:eastAsia="ru-RU"/>
    </w:rPr>
  </w:style>
  <w:style w:type="character" w:styleId="aff5">
    <w:name w:val="endnote reference"/>
    <w:basedOn w:val="a3"/>
    <w:uiPriority w:val="99"/>
    <w:semiHidden/>
    <w:rsid w:val="004B1AF6"/>
    <w:rPr>
      <w:vertAlign w:val="superscript"/>
    </w:rPr>
  </w:style>
  <w:style w:type="paragraph" w:styleId="aff6">
    <w:name w:val="Body Text Indent"/>
    <w:basedOn w:val="a2"/>
    <w:link w:val="aff7"/>
    <w:rsid w:val="004B1AF6"/>
    <w:pPr>
      <w:spacing w:after="120"/>
      <w:ind w:left="283"/>
    </w:pPr>
  </w:style>
  <w:style w:type="character" w:customStyle="1" w:styleId="aff7">
    <w:name w:val="Основной текст с отступом Знак"/>
    <w:basedOn w:val="a3"/>
    <w:link w:val="aff6"/>
    <w:rsid w:val="004B1AF6"/>
    <w:rPr>
      <w:rFonts w:ascii="Times New Roman" w:eastAsia="Times New Roman" w:hAnsi="Times New Roman" w:cs="Times New Roman"/>
      <w:snapToGrid w:val="0"/>
      <w:sz w:val="28"/>
      <w:szCs w:val="28"/>
      <w:lang w:eastAsia="ru-RU"/>
    </w:rPr>
  </w:style>
  <w:style w:type="paragraph" w:styleId="aff8">
    <w:name w:val="Block Text"/>
    <w:basedOn w:val="a2"/>
    <w:rsid w:val="004B1AF6"/>
    <w:pPr>
      <w:spacing w:line="240" w:lineRule="auto"/>
      <w:ind w:left="709" w:right="453" w:firstLine="0"/>
    </w:pPr>
    <w:rPr>
      <w:snapToGrid/>
      <w:sz w:val="24"/>
      <w:szCs w:val="24"/>
    </w:rPr>
  </w:style>
  <w:style w:type="paragraph" w:styleId="23">
    <w:name w:val="Body Text Indent 2"/>
    <w:basedOn w:val="a2"/>
    <w:link w:val="24"/>
    <w:rsid w:val="004B1AF6"/>
    <w:pPr>
      <w:spacing w:after="120" w:line="480" w:lineRule="auto"/>
      <w:ind w:left="283" w:firstLine="0"/>
      <w:jc w:val="left"/>
    </w:pPr>
    <w:rPr>
      <w:snapToGrid/>
      <w:sz w:val="24"/>
      <w:szCs w:val="24"/>
    </w:rPr>
  </w:style>
  <w:style w:type="character" w:customStyle="1" w:styleId="24">
    <w:name w:val="Основной текст с отступом 2 Знак"/>
    <w:basedOn w:val="a3"/>
    <w:link w:val="23"/>
    <w:rsid w:val="004B1AF6"/>
    <w:rPr>
      <w:rFonts w:ascii="Times New Roman" w:eastAsia="Times New Roman" w:hAnsi="Times New Roman" w:cs="Times New Roman"/>
      <w:sz w:val="24"/>
      <w:szCs w:val="24"/>
      <w:lang w:eastAsia="ru-RU"/>
    </w:rPr>
  </w:style>
  <w:style w:type="paragraph" w:styleId="25">
    <w:name w:val="Body Text 2"/>
    <w:basedOn w:val="a2"/>
    <w:link w:val="26"/>
    <w:rsid w:val="004B1AF6"/>
    <w:pPr>
      <w:spacing w:after="120" w:line="480" w:lineRule="auto"/>
    </w:pPr>
  </w:style>
  <w:style w:type="character" w:customStyle="1" w:styleId="26">
    <w:name w:val="Основной текст 2 Знак"/>
    <w:basedOn w:val="a3"/>
    <w:link w:val="25"/>
    <w:rsid w:val="004B1AF6"/>
    <w:rPr>
      <w:rFonts w:ascii="Times New Roman" w:eastAsia="Times New Roman" w:hAnsi="Times New Roman" w:cs="Times New Roman"/>
      <w:snapToGrid w:val="0"/>
      <w:sz w:val="28"/>
      <w:szCs w:val="28"/>
      <w:lang w:eastAsia="ru-RU"/>
    </w:rPr>
  </w:style>
  <w:style w:type="paragraph" w:styleId="aff9">
    <w:name w:val="List"/>
    <w:basedOn w:val="a2"/>
    <w:rsid w:val="004B1AF6"/>
    <w:pPr>
      <w:ind w:left="283" w:hanging="283"/>
    </w:pPr>
  </w:style>
  <w:style w:type="paragraph" w:styleId="affa">
    <w:name w:val="Subtitle"/>
    <w:basedOn w:val="a2"/>
    <w:next w:val="af7"/>
    <w:link w:val="affb"/>
    <w:qFormat/>
    <w:rsid w:val="004B1AF6"/>
    <w:pPr>
      <w:suppressAutoHyphens/>
      <w:autoSpaceDE w:val="0"/>
      <w:spacing w:line="340" w:lineRule="exact"/>
      <w:ind w:firstLine="0"/>
    </w:pPr>
    <w:rPr>
      <w:rFonts w:ascii="Courier New" w:hAnsi="Courier New" w:cs="Courier New"/>
      <w:snapToGrid/>
      <w:lang w:eastAsia="ar-SA"/>
    </w:rPr>
  </w:style>
  <w:style w:type="character" w:customStyle="1" w:styleId="affb">
    <w:name w:val="Подзаголовок Знак"/>
    <w:basedOn w:val="a3"/>
    <w:link w:val="affa"/>
    <w:rsid w:val="004B1AF6"/>
    <w:rPr>
      <w:rFonts w:ascii="Courier New" w:eastAsia="Times New Roman" w:hAnsi="Courier New" w:cs="Courier New"/>
      <w:sz w:val="28"/>
      <w:szCs w:val="28"/>
      <w:lang w:eastAsia="ar-SA"/>
    </w:rPr>
  </w:style>
  <w:style w:type="table" w:styleId="affc">
    <w:name w:val="Table Grid"/>
    <w:basedOn w:val="a4"/>
    <w:uiPriority w:val="59"/>
    <w:rsid w:val="004B1AF6"/>
    <w:pPr>
      <w:spacing w:before="100" w:after="4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1AF6"/>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27">
    <w:name w:val="List Number 2"/>
    <w:basedOn w:val="a2"/>
    <w:rsid w:val="004B1AF6"/>
    <w:pPr>
      <w:tabs>
        <w:tab w:val="num" w:pos="643"/>
      </w:tabs>
      <w:ind w:left="643" w:hanging="360"/>
    </w:pPr>
  </w:style>
  <w:style w:type="paragraph" w:styleId="33">
    <w:name w:val="List Number 3"/>
    <w:basedOn w:val="a2"/>
    <w:rsid w:val="004B1AF6"/>
    <w:pPr>
      <w:tabs>
        <w:tab w:val="num" w:pos="926"/>
      </w:tabs>
      <w:ind w:left="926" w:hanging="360"/>
    </w:pPr>
  </w:style>
  <w:style w:type="paragraph" w:styleId="affd">
    <w:name w:val="List Bullet"/>
    <w:basedOn w:val="a2"/>
    <w:uiPriority w:val="99"/>
    <w:rsid w:val="004B1AF6"/>
    <w:pPr>
      <w:keepLines/>
      <w:tabs>
        <w:tab w:val="num" w:pos="1304"/>
      </w:tabs>
      <w:spacing w:after="120" w:line="288" w:lineRule="auto"/>
      <w:ind w:left="1304" w:hanging="170"/>
    </w:pPr>
    <w:rPr>
      <w:snapToGrid/>
      <w:sz w:val="24"/>
      <w:szCs w:val="24"/>
      <w:lang w:eastAsia="en-US"/>
    </w:rPr>
  </w:style>
  <w:style w:type="paragraph" w:styleId="affe">
    <w:name w:val="List Paragraph"/>
    <w:basedOn w:val="a2"/>
    <w:uiPriority w:val="34"/>
    <w:qFormat/>
    <w:rsid w:val="004B1AF6"/>
    <w:pPr>
      <w:spacing w:line="240" w:lineRule="auto"/>
      <w:ind w:left="720" w:firstLine="0"/>
      <w:jc w:val="left"/>
    </w:pPr>
    <w:rPr>
      <w:snapToGrid/>
      <w:sz w:val="24"/>
      <w:szCs w:val="24"/>
    </w:rPr>
  </w:style>
  <w:style w:type="character" w:customStyle="1" w:styleId="13">
    <w:name w:val="Знак Знак1"/>
    <w:basedOn w:val="a3"/>
    <w:rsid w:val="004B1AF6"/>
  </w:style>
  <w:style w:type="character" w:styleId="afff">
    <w:name w:val="Strong"/>
    <w:qFormat/>
    <w:rsid w:val="004B1AF6"/>
    <w:rPr>
      <w:b/>
      <w:bCs/>
    </w:rPr>
  </w:style>
  <w:style w:type="paragraph" w:customStyle="1" w:styleId="afff0">
    <w:name w:val="Заголовок для приложений"/>
    <w:basedOn w:val="1"/>
    <w:rsid w:val="004B1AF6"/>
    <w:pPr>
      <w:keepLines w:val="0"/>
      <w:numPr>
        <w:numId w:val="0"/>
      </w:numPr>
      <w:suppressAutoHyphens w:val="0"/>
      <w:spacing w:before="360" w:after="120"/>
    </w:pPr>
    <w:rPr>
      <w:rFonts w:cs="Arial"/>
      <w:bCs/>
      <w:kern w:val="32"/>
      <w:sz w:val="36"/>
      <w:szCs w:val="32"/>
      <w:lang w:eastAsia="en-US"/>
    </w:rPr>
  </w:style>
  <w:style w:type="paragraph" w:styleId="34">
    <w:name w:val="Body Text Indent 3"/>
    <w:basedOn w:val="a2"/>
    <w:link w:val="35"/>
    <w:rsid w:val="004B1AF6"/>
    <w:pPr>
      <w:spacing w:line="240" w:lineRule="auto"/>
      <w:ind w:left="-900" w:firstLine="900"/>
      <w:jc w:val="left"/>
    </w:pPr>
    <w:rPr>
      <w:snapToGrid/>
      <w:sz w:val="20"/>
      <w:szCs w:val="24"/>
    </w:rPr>
  </w:style>
  <w:style w:type="character" w:customStyle="1" w:styleId="35">
    <w:name w:val="Основной текст с отступом 3 Знак"/>
    <w:basedOn w:val="a3"/>
    <w:link w:val="34"/>
    <w:rsid w:val="004B1AF6"/>
    <w:rPr>
      <w:rFonts w:ascii="Times New Roman" w:eastAsia="Times New Roman" w:hAnsi="Times New Roman" w:cs="Times New Roman"/>
      <w:sz w:val="20"/>
      <w:szCs w:val="24"/>
      <w:lang w:eastAsia="ru-RU"/>
    </w:rPr>
  </w:style>
  <w:style w:type="character" w:styleId="afff1">
    <w:name w:val="FollowedHyperlink"/>
    <w:basedOn w:val="a3"/>
    <w:uiPriority w:val="99"/>
    <w:rsid w:val="004B1AF6"/>
    <w:rPr>
      <w:color w:val="800080"/>
      <w:u w:val="single"/>
    </w:rPr>
  </w:style>
  <w:style w:type="paragraph" w:styleId="28">
    <w:name w:val="List 2"/>
    <w:basedOn w:val="a2"/>
    <w:rsid w:val="004B1AF6"/>
    <w:pPr>
      <w:spacing w:line="240" w:lineRule="auto"/>
      <w:ind w:left="566" w:hanging="283"/>
      <w:jc w:val="left"/>
    </w:pPr>
    <w:rPr>
      <w:snapToGrid/>
      <w:sz w:val="24"/>
      <w:szCs w:val="24"/>
    </w:rPr>
  </w:style>
  <w:style w:type="paragraph" w:customStyle="1" w:styleId="210">
    <w:name w:val="Основной текст 21"/>
    <w:basedOn w:val="a2"/>
    <w:rsid w:val="004B1AF6"/>
    <w:pPr>
      <w:spacing w:line="240" w:lineRule="auto"/>
      <w:ind w:firstLine="708"/>
    </w:pPr>
    <w:rPr>
      <w:snapToGrid/>
      <w:sz w:val="24"/>
      <w:szCs w:val="20"/>
    </w:rPr>
  </w:style>
  <w:style w:type="paragraph" w:customStyle="1" w:styleId="310">
    <w:name w:val="Основной текст с отступом 31"/>
    <w:basedOn w:val="a2"/>
    <w:rsid w:val="004B1AF6"/>
    <w:pPr>
      <w:suppressAutoHyphens/>
      <w:spacing w:line="240" w:lineRule="auto"/>
      <w:ind w:firstLine="680"/>
    </w:pPr>
    <w:rPr>
      <w:snapToGrid/>
      <w:sz w:val="24"/>
      <w:szCs w:val="20"/>
      <w:lang w:eastAsia="ar-SA"/>
    </w:rPr>
  </w:style>
  <w:style w:type="character" w:customStyle="1" w:styleId="style131">
    <w:name w:val="style131"/>
    <w:basedOn w:val="a3"/>
    <w:rsid w:val="004B1AF6"/>
    <w:rPr>
      <w:rFonts w:ascii="Verdana" w:hAnsi="Verdana" w:hint="default"/>
      <w:color w:val="333333"/>
      <w:sz w:val="15"/>
      <w:szCs w:val="15"/>
    </w:rPr>
  </w:style>
  <w:style w:type="paragraph" w:customStyle="1" w:styleId="ConsPlusNonformat">
    <w:name w:val="ConsPlusNonformat"/>
    <w:rsid w:val="004B1A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4B1AF6"/>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2"/>
    <w:link w:val="Aosntext0"/>
    <w:rsid w:val="004B1AF6"/>
    <w:pPr>
      <w:tabs>
        <w:tab w:val="left" w:pos="794"/>
      </w:tabs>
      <w:autoSpaceDE w:val="0"/>
      <w:autoSpaceDN w:val="0"/>
      <w:adjustRightInd w:val="0"/>
      <w:spacing w:line="192" w:lineRule="exact"/>
      <w:ind w:firstLine="340"/>
    </w:pPr>
    <w:rPr>
      <w:rFonts w:ascii="Arial" w:hAnsi="Arial" w:cs="Arial"/>
      <w:snapToGrid/>
      <w:sz w:val="18"/>
      <w:szCs w:val="20"/>
    </w:rPr>
  </w:style>
  <w:style w:type="character" w:customStyle="1" w:styleId="Aosntext0">
    <w:name w:val="A_osn_text Знак"/>
    <w:basedOn w:val="a3"/>
    <w:link w:val="Aosntext"/>
    <w:rsid w:val="004B1AF6"/>
    <w:rPr>
      <w:rFonts w:ascii="Arial" w:eastAsia="Times New Roman" w:hAnsi="Arial" w:cs="Arial"/>
      <w:sz w:val="18"/>
      <w:szCs w:val="20"/>
      <w:lang w:eastAsia="ru-RU"/>
    </w:rPr>
  </w:style>
  <w:style w:type="paragraph" w:customStyle="1" w:styleId="14">
    <w:name w:val="Обычный1"/>
    <w:basedOn w:val="a2"/>
    <w:rsid w:val="004B1AF6"/>
    <w:pPr>
      <w:spacing w:before="100" w:beforeAutospacing="1" w:after="100" w:afterAutospacing="1" w:line="240" w:lineRule="auto"/>
      <w:ind w:firstLine="0"/>
      <w:jc w:val="left"/>
    </w:pPr>
    <w:rPr>
      <w:rFonts w:ascii="Arial Unicode MS" w:eastAsia="Arial Unicode MS" w:hAnsi="Arial Unicode MS"/>
      <w:snapToGrid/>
      <w:sz w:val="24"/>
      <w:szCs w:val="24"/>
    </w:rPr>
  </w:style>
  <w:style w:type="paragraph" w:customStyle="1" w:styleId="style1">
    <w:name w:val="style1"/>
    <w:basedOn w:val="a2"/>
    <w:rsid w:val="004B1AF6"/>
    <w:pPr>
      <w:spacing w:before="100" w:beforeAutospacing="1" w:after="100" w:afterAutospacing="1" w:line="240" w:lineRule="auto"/>
      <w:ind w:firstLine="0"/>
      <w:jc w:val="left"/>
    </w:pPr>
    <w:rPr>
      <w:rFonts w:ascii="Arial" w:hAnsi="Arial" w:cs="Arial"/>
      <w:snapToGrid/>
      <w:sz w:val="24"/>
      <w:szCs w:val="24"/>
    </w:rPr>
  </w:style>
  <w:style w:type="paragraph" w:customStyle="1" w:styleId="afff2">
    <w:name w:val="Знак Знак Знак Знак Знак Знак Знак Знак Знак Знак Знак Знак Знак Знак Знак Знак Знак Знак Знак"/>
    <w:basedOn w:val="a2"/>
    <w:rsid w:val="004B1AF6"/>
    <w:pPr>
      <w:spacing w:before="100" w:beforeAutospacing="1" w:after="100" w:afterAutospacing="1" w:line="240" w:lineRule="auto"/>
      <w:ind w:firstLine="0"/>
      <w:jc w:val="left"/>
    </w:pPr>
    <w:rPr>
      <w:rFonts w:ascii="Tahoma" w:hAnsi="Tahoma"/>
      <w:snapToGrid/>
      <w:sz w:val="20"/>
      <w:szCs w:val="20"/>
      <w:lang w:val="en-US" w:eastAsia="en-US"/>
    </w:rPr>
  </w:style>
  <w:style w:type="paragraph" w:styleId="36">
    <w:name w:val="toc 3"/>
    <w:basedOn w:val="a2"/>
    <w:next w:val="a2"/>
    <w:autoRedefine/>
    <w:rsid w:val="004B1AF6"/>
    <w:pPr>
      <w:ind w:left="560"/>
    </w:pPr>
  </w:style>
  <w:style w:type="paragraph" w:styleId="afff3">
    <w:name w:val="footnote text"/>
    <w:basedOn w:val="a2"/>
    <w:link w:val="afff4"/>
    <w:uiPriority w:val="99"/>
    <w:rsid w:val="004B1AF6"/>
    <w:pPr>
      <w:spacing w:line="240" w:lineRule="auto"/>
      <w:ind w:firstLine="0"/>
      <w:jc w:val="left"/>
    </w:pPr>
    <w:rPr>
      <w:rFonts w:eastAsia="Calibri"/>
      <w:snapToGrid/>
      <w:sz w:val="20"/>
      <w:szCs w:val="20"/>
    </w:rPr>
  </w:style>
  <w:style w:type="character" w:customStyle="1" w:styleId="afff4">
    <w:name w:val="Текст сноски Знак"/>
    <w:basedOn w:val="a3"/>
    <w:link w:val="afff3"/>
    <w:uiPriority w:val="99"/>
    <w:rsid w:val="004B1AF6"/>
    <w:rPr>
      <w:rFonts w:ascii="Times New Roman" w:eastAsia="Calibri" w:hAnsi="Times New Roman" w:cs="Times New Roman"/>
      <w:sz w:val="20"/>
      <w:szCs w:val="20"/>
      <w:lang w:eastAsia="ru-RU"/>
    </w:rPr>
  </w:style>
  <w:style w:type="character" w:styleId="afff5">
    <w:name w:val="footnote reference"/>
    <w:uiPriority w:val="99"/>
    <w:rsid w:val="004B1AF6"/>
    <w:rPr>
      <w:rFonts w:cs="Times New Roman"/>
      <w:vertAlign w:val="superscript"/>
    </w:rPr>
  </w:style>
  <w:style w:type="character" w:customStyle="1" w:styleId="FontStyle33">
    <w:name w:val="Font Style33"/>
    <w:uiPriority w:val="99"/>
    <w:rsid w:val="004B1AF6"/>
    <w:rPr>
      <w:rFonts w:ascii="Times New Roman" w:hAnsi="Times New Roman" w:cs="Times New Roman"/>
      <w:sz w:val="22"/>
      <w:szCs w:val="22"/>
    </w:rPr>
  </w:style>
  <w:style w:type="paragraph" w:customStyle="1" w:styleId="311">
    <w:name w:val="Основной текст 31"/>
    <w:basedOn w:val="a2"/>
    <w:rsid w:val="004B1AF6"/>
    <w:pPr>
      <w:spacing w:line="240" w:lineRule="auto"/>
      <w:ind w:firstLine="0"/>
      <w:jc w:val="left"/>
    </w:pPr>
    <w:rPr>
      <w:rFonts w:ascii="Calibri" w:hAnsi="Calibri"/>
      <w:snapToGrid/>
      <w:sz w:val="24"/>
      <w:szCs w:val="24"/>
      <w:lang w:eastAsia="ar-SA"/>
    </w:rPr>
  </w:style>
  <w:style w:type="paragraph" w:customStyle="1" w:styleId="Style6">
    <w:name w:val="Style6"/>
    <w:basedOn w:val="a2"/>
    <w:rsid w:val="004B1AF6"/>
    <w:pPr>
      <w:widowControl w:val="0"/>
      <w:autoSpaceDE w:val="0"/>
      <w:autoSpaceDN w:val="0"/>
      <w:adjustRightInd w:val="0"/>
      <w:spacing w:line="275" w:lineRule="exact"/>
      <w:ind w:firstLine="644"/>
    </w:pPr>
    <w:rPr>
      <w:snapToGrid/>
      <w:sz w:val="24"/>
      <w:szCs w:val="24"/>
    </w:rPr>
  </w:style>
  <w:style w:type="paragraph" w:customStyle="1" w:styleId="western">
    <w:name w:val="western"/>
    <w:basedOn w:val="a2"/>
    <w:rsid w:val="004B1AF6"/>
    <w:pPr>
      <w:spacing w:before="100" w:beforeAutospacing="1" w:after="115" w:line="240" w:lineRule="auto"/>
      <w:ind w:firstLine="0"/>
      <w:jc w:val="left"/>
    </w:pPr>
    <w:rPr>
      <w:snapToGrid/>
      <w:color w:val="000000"/>
      <w:sz w:val="24"/>
      <w:szCs w:val="24"/>
    </w:rPr>
  </w:style>
  <w:style w:type="paragraph" w:customStyle="1" w:styleId="220">
    <w:name w:val="Основной текст 22"/>
    <w:basedOn w:val="a2"/>
    <w:rsid w:val="004B1AF6"/>
    <w:pPr>
      <w:widowControl w:val="0"/>
      <w:tabs>
        <w:tab w:val="center" w:pos="0"/>
        <w:tab w:val="right" w:pos="567"/>
      </w:tabs>
      <w:spacing w:before="60" w:line="240" w:lineRule="auto"/>
      <w:ind w:right="-1" w:firstLine="0"/>
    </w:pPr>
    <w:rPr>
      <w:snapToGrid/>
      <w:sz w:val="24"/>
      <w:szCs w:val="20"/>
    </w:rPr>
  </w:style>
  <w:style w:type="character" w:customStyle="1" w:styleId="EmailStyle113">
    <w:name w:val="EmailStyle113"/>
    <w:basedOn w:val="a3"/>
    <w:semiHidden/>
    <w:rsid w:val="004B1AF6"/>
    <w:rPr>
      <w:rFonts w:ascii="Arial" w:hAnsi="Arial" w:cs="Arial"/>
      <w:color w:val="auto"/>
      <w:sz w:val="20"/>
      <w:szCs w:val="20"/>
    </w:rPr>
  </w:style>
  <w:style w:type="paragraph" w:customStyle="1" w:styleId="Style12">
    <w:name w:val="Style12"/>
    <w:basedOn w:val="a2"/>
    <w:rsid w:val="004B1AF6"/>
    <w:pPr>
      <w:widowControl w:val="0"/>
      <w:autoSpaceDE w:val="0"/>
      <w:autoSpaceDN w:val="0"/>
      <w:adjustRightInd w:val="0"/>
      <w:spacing w:line="274" w:lineRule="exact"/>
      <w:ind w:firstLine="558"/>
    </w:pPr>
    <w:rPr>
      <w:snapToGrid/>
      <w:sz w:val="24"/>
      <w:szCs w:val="24"/>
    </w:rPr>
  </w:style>
  <w:style w:type="character" w:customStyle="1" w:styleId="FontStyle25">
    <w:name w:val="Font Style25"/>
    <w:basedOn w:val="a3"/>
    <w:rsid w:val="004B1AF6"/>
    <w:rPr>
      <w:rFonts w:ascii="Times New Roman" w:hAnsi="Times New Roman" w:cs="Times New Roman"/>
      <w:sz w:val="20"/>
      <w:szCs w:val="20"/>
    </w:rPr>
  </w:style>
  <w:style w:type="paragraph" w:customStyle="1" w:styleId="Style5">
    <w:name w:val="Style5"/>
    <w:basedOn w:val="a2"/>
    <w:rsid w:val="004B1AF6"/>
    <w:pPr>
      <w:widowControl w:val="0"/>
      <w:autoSpaceDE w:val="0"/>
      <w:autoSpaceDN w:val="0"/>
      <w:adjustRightInd w:val="0"/>
      <w:spacing w:line="277" w:lineRule="exact"/>
      <w:ind w:firstLine="558"/>
    </w:pPr>
    <w:rPr>
      <w:snapToGrid/>
      <w:sz w:val="24"/>
      <w:szCs w:val="24"/>
    </w:rPr>
  </w:style>
  <w:style w:type="paragraph" w:customStyle="1" w:styleId="Style8">
    <w:name w:val="Style8"/>
    <w:basedOn w:val="a2"/>
    <w:rsid w:val="004B1AF6"/>
    <w:pPr>
      <w:widowControl w:val="0"/>
      <w:autoSpaceDE w:val="0"/>
      <w:autoSpaceDN w:val="0"/>
      <w:adjustRightInd w:val="0"/>
      <w:spacing w:line="240" w:lineRule="auto"/>
      <w:ind w:firstLine="0"/>
      <w:jc w:val="left"/>
    </w:pPr>
    <w:rPr>
      <w:snapToGrid/>
      <w:sz w:val="24"/>
      <w:szCs w:val="24"/>
    </w:rPr>
  </w:style>
  <w:style w:type="character" w:customStyle="1" w:styleId="FontStyle24">
    <w:name w:val="Font Style24"/>
    <w:basedOn w:val="a3"/>
    <w:rsid w:val="004B1AF6"/>
    <w:rPr>
      <w:rFonts w:ascii="Times New Roman" w:hAnsi="Times New Roman" w:cs="Times New Roman"/>
      <w:b/>
      <w:bCs/>
      <w:sz w:val="20"/>
      <w:szCs w:val="20"/>
    </w:rPr>
  </w:style>
  <w:style w:type="character" w:customStyle="1" w:styleId="FontStyle30">
    <w:name w:val="Font Style30"/>
    <w:basedOn w:val="a3"/>
    <w:rsid w:val="004B1AF6"/>
    <w:rPr>
      <w:rFonts w:ascii="Bookman Old Style" w:hAnsi="Bookman Old Style" w:cs="Bookman Old Style"/>
      <w:b/>
      <w:bCs/>
      <w:i/>
      <w:iCs/>
      <w:spacing w:val="-10"/>
      <w:sz w:val="12"/>
      <w:szCs w:val="12"/>
    </w:rPr>
  </w:style>
  <w:style w:type="paragraph" w:customStyle="1" w:styleId="Style7">
    <w:name w:val="Style7"/>
    <w:basedOn w:val="a2"/>
    <w:rsid w:val="004B1AF6"/>
    <w:pPr>
      <w:widowControl w:val="0"/>
      <w:autoSpaceDE w:val="0"/>
      <w:autoSpaceDN w:val="0"/>
      <w:adjustRightInd w:val="0"/>
      <w:spacing w:line="275" w:lineRule="exact"/>
      <w:ind w:firstLine="0"/>
    </w:pPr>
    <w:rPr>
      <w:snapToGrid/>
      <w:sz w:val="24"/>
      <w:szCs w:val="24"/>
    </w:rPr>
  </w:style>
  <w:style w:type="character" w:customStyle="1" w:styleId="FontStyle37">
    <w:name w:val="Font Style37"/>
    <w:basedOn w:val="a3"/>
    <w:rsid w:val="004B1AF6"/>
    <w:rPr>
      <w:rFonts w:ascii="Times New Roman" w:hAnsi="Times New Roman" w:cs="Times New Roman"/>
      <w:b/>
      <w:bCs/>
      <w:smallCaps/>
      <w:sz w:val="18"/>
      <w:szCs w:val="18"/>
    </w:rPr>
  </w:style>
  <w:style w:type="character" w:customStyle="1" w:styleId="FontStyle39">
    <w:name w:val="Font Style39"/>
    <w:basedOn w:val="a3"/>
    <w:rsid w:val="004B1AF6"/>
    <w:rPr>
      <w:rFonts w:ascii="Times New Roman" w:hAnsi="Times New Roman" w:cs="Times New Roman"/>
      <w:sz w:val="26"/>
      <w:szCs w:val="26"/>
    </w:rPr>
  </w:style>
  <w:style w:type="character" w:customStyle="1" w:styleId="FontStyle41">
    <w:name w:val="Font Style41"/>
    <w:basedOn w:val="a3"/>
    <w:rsid w:val="004B1AF6"/>
    <w:rPr>
      <w:rFonts w:ascii="Times New Roman" w:hAnsi="Times New Roman" w:cs="Times New Roman"/>
      <w:i/>
      <w:iCs/>
      <w:sz w:val="20"/>
      <w:szCs w:val="20"/>
    </w:rPr>
  </w:style>
  <w:style w:type="paragraph" w:customStyle="1" w:styleId="29">
    <w:name w:val="заголовок 2"/>
    <w:basedOn w:val="a2"/>
    <w:next w:val="a2"/>
    <w:rsid w:val="004B1AF6"/>
    <w:pPr>
      <w:keepNext/>
      <w:tabs>
        <w:tab w:val="left" w:pos="576"/>
      </w:tabs>
      <w:spacing w:before="240" w:after="60" w:line="240" w:lineRule="auto"/>
      <w:ind w:left="576" w:hanging="576"/>
    </w:pPr>
    <w:rPr>
      <w:rFonts w:ascii="Arial" w:hAnsi="Arial"/>
      <w:b/>
      <w:i/>
      <w:sz w:val="22"/>
      <w:szCs w:val="20"/>
    </w:rPr>
  </w:style>
  <w:style w:type="paragraph" w:customStyle="1" w:styleId="afff6">
    <w:name w:val="Подраздел"/>
    <w:basedOn w:val="a2"/>
    <w:rsid w:val="004B1AF6"/>
    <w:pPr>
      <w:suppressAutoHyphens/>
      <w:spacing w:before="240" w:after="120" w:line="240" w:lineRule="auto"/>
      <w:ind w:firstLine="0"/>
      <w:jc w:val="center"/>
    </w:pPr>
    <w:rPr>
      <w:rFonts w:ascii="TimesDL" w:hAnsi="TimesDL" w:cs="TimesDL"/>
      <w:b/>
      <w:bCs/>
      <w:smallCaps/>
      <w:snapToGrid/>
      <w:spacing w:val="-2"/>
      <w:sz w:val="24"/>
      <w:szCs w:val="24"/>
      <w:lang w:eastAsia="ar-SA"/>
    </w:rPr>
  </w:style>
  <w:style w:type="character" w:customStyle="1" w:styleId="afff7">
    <w:name w:val="Основной шрифт"/>
    <w:rsid w:val="004B1AF6"/>
  </w:style>
  <w:style w:type="paragraph" w:customStyle="1" w:styleId="15">
    <w:name w:val="Знак Знак Знак Знак1"/>
    <w:basedOn w:val="a2"/>
    <w:rsid w:val="004B1AF6"/>
    <w:pPr>
      <w:spacing w:before="100" w:beforeAutospacing="1" w:after="100" w:afterAutospacing="1" w:line="240" w:lineRule="auto"/>
      <w:ind w:firstLine="0"/>
    </w:pPr>
    <w:rPr>
      <w:rFonts w:ascii="Tahoma" w:hAnsi="Tahoma"/>
      <w:snapToGrid/>
      <w:sz w:val="20"/>
      <w:szCs w:val="20"/>
      <w:lang w:val="en-US" w:eastAsia="en-US"/>
    </w:rPr>
  </w:style>
  <w:style w:type="paragraph" w:styleId="37">
    <w:name w:val="List 3"/>
    <w:basedOn w:val="a2"/>
    <w:rsid w:val="004B1AF6"/>
    <w:pPr>
      <w:ind w:left="849" w:hanging="283"/>
      <w:contextualSpacing/>
    </w:pPr>
  </w:style>
  <w:style w:type="paragraph" w:customStyle="1" w:styleId="110">
    <w:name w:val="заголовок 11"/>
    <w:basedOn w:val="a2"/>
    <w:next w:val="a2"/>
    <w:rsid w:val="004B1AF6"/>
    <w:pPr>
      <w:keepNext/>
      <w:spacing w:line="240" w:lineRule="auto"/>
      <w:ind w:firstLine="0"/>
      <w:jc w:val="center"/>
    </w:pPr>
    <w:rPr>
      <w:snapToGrid/>
      <w:sz w:val="24"/>
      <w:szCs w:val="24"/>
    </w:rPr>
  </w:style>
  <w:style w:type="paragraph" w:customStyle="1" w:styleId="afff8">
    <w:name w:val="текст сноски"/>
    <w:basedOn w:val="a2"/>
    <w:rsid w:val="004B1AF6"/>
    <w:pPr>
      <w:widowControl w:val="0"/>
      <w:spacing w:line="240" w:lineRule="auto"/>
      <w:ind w:firstLine="0"/>
      <w:jc w:val="left"/>
    </w:pPr>
    <w:rPr>
      <w:rFonts w:ascii="Gelvetsky 12pt" w:hAnsi="Gelvetsky 12pt"/>
      <w:snapToGrid/>
      <w:sz w:val="24"/>
      <w:szCs w:val="20"/>
      <w:lang w:val="en-US"/>
    </w:rPr>
  </w:style>
  <w:style w:type="paragraph" w:customStyle="1" w:styleId="2-11">
    <w:name w:val="содержание2-11"/>
    <w:basedOn w:val="a2"/>
    <w:rsid w:val="004B1AF6"/>
    <w:pPr>
      <w:spacing w:after="60" w:line="240" w:lineRule="auto"/>
      <w:ind w:firstLine="0"/>
    </w:pPr>
    <w:rPr>
      <w:snapToGrid/>
      <w:sz w:val="24"/>
      <w:szCs w:val="24"/>
    </w:rPr>
  </w:style>
  <w:style w:type="paragraph" w:customStyle="1" w:styleId="3---">
    <w:name w:val="3---"/>
    <w:basedOn w:val="a2"/>
    <w:rsid w:val="004B1AF6"/>
    <w:pPr>
      <w:spacing w:before="120" w:after="120" w:line="240" w:lineRule="auto"/>
      <w:ind w:firstLine="0"/>
    </w:pPr>
    <w:rPr>
      <w:snapToGrid/>
      <w:sz w:val="24"/>
      <w:szCs w:val="20"/>
    </w:rPr>
  </w:style>
  <w:style w:type="character" w:customStyle="1" w:styleId="apple-style-span">
    <w:name w:val="apple-style-span"/>
    <w:basedOn w:val="a3"/>
    <w:rsid w:val="004B1AF6"/>
  </w:style>
  <w:style w:type="paragraph" w:customStyle="1" w:styleId="ConsPlusNormal">
    <w:name w:val="ConsPlusNormal"/>
    <w:rsid w:val="004B1AF6"/>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3"/>
    <w:rsid w:val="004B1AF6"/>
    <w:pPr>
      <w:spacing w:after="0" w:line="360" w:lineRule="auto"/>
      <w:ind w:left="0" w:firstLine="567"/>
      <w:jc w:val="both"/>
    </w:pPr>
    <w:rPr>
      <w:rFonts w:ascii="Tahoma" w:hAnsi="Tahoma" w:cs="Tahoma"/>
      <w:snapToGrid w:val="0"/>
      <w:sz w:val="16"/>
      <w:szCs w:val="16"/>
    </w:rPr>
  </w:style>
  <w:style w:type="paragraph" w:styleId="afff9">
    <w:name w:val="Document Map"/>
    <w:basedOn w:val="a2"/>
    <w:link w:val="afffa"/>
    <w:rsid w:val="004B1AF6"/>
    <w:pPr>
      <w:shd w:val="clear" w:color="auto" w:fill="000080"/>
      <w:spacing w:line="240" w:lineRule="auto"/>
      <w:ind w:firstLine="0"/>
      <w:jc w:val="left"/>
    </w:pPr>
    <w:rPr>
      <w:rFonts w:ascii="Tahoma" w:hAnsi="Tahoma" w:cs="Tahoma"/>
      <w:snapToGrid/>
      <w:sz w:val="20"/>
      <w:szCs w:val="20"/>
    </w:rPr>
  </w:style>
  <w:style w:type="character" w:customStyle="1" w:styleId="afffa">
    <w:name w:val="Схема документа Знак"/>
    <w:basedOn w:val="a3"/>
    <w:link w:val="afff9"/>
    <w:rsid w:val="004B1AF6"/>
    <w:rPr>
      <w:rFonts w:ascii="Tahoma" w:eastAsia="Times New Roman" w:hAnsi="Tahoma" w:cs="Tahoma"/>
      <w:sz w:val="20"/>
      <w:szCs w:val="20"/>
      <w:shd w:val="clear" w:color="auto" w:fill="000080"/>
      <w:lang w:eastAsia="ru-RU"/>
    </w:rPr>
  </w:style>
  <w:style w:type="paragraph" w:styleId="41">
    <w:name w:val="toc 4"/>
    <w:basedOn w:val="a2"/>
    <w:next w:val="a2"/>
    <w:autoRedefine/>
    <w:rsid w:val="004B1AF6"/>
    <w:pPr>
      <w:spacing w:line="240" w:lineRule="auto"/>
      <w:ind w:left="600" w:firstLine="0"/>
      <w:jc w:val="left"/>
    </w:pPr>
    <w:rPr>
      <w:snapToGrid/>
      <w:sz w:val="20"/>
      <w:szCs w:val="20"/>
    </w:rPr>
  </w:style>
  <w:style w:type="paragraph" w:styleId="51">
    <w:name w:val="toc 5"/>
    <w:basedOn w:val="a2"/>
    <w:next w:val="a2"/>
    <w:autoRedefine/>
    <w:rsid w:val="004B1AF6"/>
    <w:pPr>
      <w:spacing w:line="240" w:lineRule="auto"/>
      <w:ind w:left="800" w:firstLine="0"/>
      <w:jc w:val="left"/>
    </w:pPr>
    <w:rPr>
      <w:snapToGrid/>
      <w:sz w:val="20"/>
      <w:szCs w:val="20"/>
    </w:rPr>
  </w:style>
  <w:style w:type="paragraph" w:styleId="61">
    <w:name w:val="toc 6"/>
    <w:basedOn w:val="a2"/>
    <w:next w:val="a2"/>
    <w:autoRedefine/>
    <w:rsid w:val="004B1AF6"/>
    <w:pPr>
      <w:spacing w:line="240" w:lineRule="auto"/>
      <w:ind w:left="1000" w:firstLine="0"/>
      <w:jc w:val="left"/>
    </w:pPr>
    <w:rPr>
      <w:snapToGrid/>
      <w:sz w:val="20"/>
      <w:szCs w:val="20"/>
    </w:rPr>
  </w:style>
  <w:style w:type="paragraph" w:styleId="71">
    <w:name w:val="toc 7"/>
    <w:basedOn w:val="a2"/>
    <w:next w:val="a2"/>
    <w:autoRedefine/>
    <w:rsid w:val="004B1AF6"/>
    <w:pPr>
      <w:spacing w:line="240" w:lineRule="auto"/>
      <w:ind w:left="1200" w:firstLine="0"/>
      <w:jc w:val="left"/>
    </w:pPr>
    <w:rPr>
      <w:snapToGrid/>
      <w:sz w:val="20"/>
      <w:szCs w:val="20"/>
    </w:rPr>
  </w:style>
  <w:style w:type="paragraph" w:styleId="81">
    <w:name w:val="toc 8"/>
    <w:basedOn w:val="a2"/>
    <w:next w:val="a2"/>
    <w:autoRedefine/>
    <w:rsid w:val="004B1AF6"/>
    <w:pPr>
      <w:spacing w:line="240" w:lineRule="auto"/>
      <w:ind w:left="1400" w:firstLine="0"/>
      <w:jc w:val="left"/>
    </w:pPr>
    <w:rPr>
      <w:snapToGrid/>
      <w:sz w:val="20"/>
      <w:szCs w:val="20"/>
    </w:rPr>
  </w:style>
  <w:style w:type="paragraph" w:styleId="91">
    <w:name w:val="toc 9"/>
    <w:basedOn w:val="a2"/>
    <w:next w:val="a2"/>
    <w:autoRedefine/>
    <w:rsid w:val="004B1AF6"/>
    <w:pPr>
      <w:spacing w:line="240" w:lineRule="auto"/>
      <w:ind w:left="1600" w:firstLine="0"/>
      <w:jc w:val="left"/>
    </w:pPr>
    <w:rPr>
      <w:snapToGrid/>
      <w:sz w:val="20"/>
      <w:szCs w:val="20"/>
    </w:rPr>
  </w:style>
  <w:style w:type="paragraph" w:customStyle="1" w:styleId="16">
    <w:name w:val="Обычный1"/>
    <w:rsid w:val="004B1AF6"/>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17">
    <w:name w:val="Стиль1"/>
    <w:basedOn w:val="a2"/>
    <w:rsid w:val="004B1AF6"/>
    <w:pPr>
      <w:keepNext/>
      <w:keepLines/>
      <w:widowControl w:val="0"/>
      <w:suppressLineNumbers/>
      <w:tabs>
        <w:tab w:val="num" w:pos="432"/>
        <w:tab w:val="num" w:pos="1134"/>
      </w:tabs>
      <w:suppressAutoHyphens/>
      <w:spacing w:after="60" w:line="240" w:lineRule="auto"/>
      <w:ind w:left="432" w:hanging="432"/>
      <w:jc w:val="left"/>
    </w:pPr>
    <w:rPr>
      <w:b/>
      <w:bCs/>
      <w:snapToGrid/>
    </w:rPr>
  </w:style>
  <w:style w:type="paragraph" w:customStyle="1" w:styleId="2a">
    <w:name w:val="Стиль2"/>
    <w:basedOn w:val="27"/>
    <w:rsid w:val="004B1AF6"/>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2"/>
    <w:rsid w:val="004B1AF6"/>
    <w:pPr>
      <w:ind w:firstLine="0"/>
    </w:pPr>
    <w:rPr>
      <w:rFonts w:ascii="Arial" w:hAnsi="Arial" w:cs="Arial"/>
      <w:snapToGrid/>
      <w:sz w:val="24"/>
      <w:szCs w:val="24"/>
    </w:rPr>
  </w:style>
  <w:style w:type="paragraph" w:customStyle="1" w:styleId="p1">
    <w:name w:val="p1"/>
    <w:basedOn w:val="a2"/>
    <w:rsid w:val="004B1AF6"/>
    <w:pPr>
      <w:spacing w:before="100" w:beforeAutospacing="1" w:after="100" w:afterAutospacing="1" w:line="240" w:lineRule="auto"/>
      <w:ind w:firstLine="0"/>
    </w:pPr>
    <w:rPr>
      <w:rFonts w:ascii="Tahoma" w:eastAsia="Arial Unicode MS" w:hAnsi="Tahoma" w:cs="Tahoma"/>
      <w:snapToGrid/>
      <w:color w:val="363636"/>
      <w:sz w:val="14"/>
      <w:szCs w:val="14"/>
    </w:rPr>
  </w:style>
  <w:style w:type="paragraph" w:customStyle="1" w:styleId="2b">
    <w:name w:val="çàãîëîâîê 2"/>
    <w:basedOn w:val="a2"/>
    <w:next w:val="a2"/>
    <w:rsid w:val="004B1AF6"/>
    <w:pPr>
      <w:keepNext/>
      <w:spacing w:line="240" w:lineRule="auto"/>
      <w:ind w:firstLine="0"/>
    </w:pPr>
    <w:rPr>
      <w:snapToGrid/>
      <w:sz w:val="24"/>
      <w:szCs w:val="24"/>
    </w:rPr>
  </w:style>
  <w:style w:type="paragraph" w:customStyle="1" w:styleId="ConsPlusTitle">
    <w:name w:val="ConsPlusTitle"/>
    <w:rsid w:val="004B1AF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b">
    <w:name w:val="Îáû÷íûé"/>
    <w:rsid w:val="004B1AF6"/>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c">
    <w:name w:val="Обычный.Нормальный абзац"/>
    <w:rsid w:val="004B1AF6"/>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d">
    <w:name w:val="Готовый"/>
    <w:basedOn w:val="a2"/>
    <w:rsid w:val="004B1AF6"/>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hAnsi="Courier New"/>
      <w:sz w:val="20"/>
      <w:szCs w:val="20"/>
    </w:rPr>
  </w:style>
  <w:style w:type="paragraph" w:customStyle="1" w:styleId="111">
    <w:name w:val="111"/>
    <w:basedOn w:val="a2"/>
    <w:rsid w:val="004B1AF6"/>
    <w:pPr>
      <w:spacing w:line="240" w:lineRule="auto"/>
      <w:ind w:firstLine="0"/>
      <w:jc w:val="left"/>
    </w:pPr>
    <w:rPr>
      <w:rFonts w:ascii="Times New Roman CYR" w:hAnsi="Times New Roman CYR"/>
      <w:snapToGrid/>
      <w:sz w:val="20"/>
      <w:szCs w:val="20"/>
    </w:rPr>
  </w:style>
  <w:style w:type="paragraph" w:customStyle="1" w:styleId="1KGK9">
    <w:name w:val="1KG=K9"/>
    <w:rsid w:val="004B1AF6"/>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2"/>
    <w:rsid w:val="004B1AF6"/>
    <w:pPr>
      <w:spacing w:line="240" w:lineRule="auto"/>
      <w:ind w:firstLine="0"/>
      <w:jc w:val="center"/>
    </w:pPr>
    <w:rPr>
      <w:b/>
      <w:snapToGrid/>
      <w:szCs w:val="20"/>
    </w:rPr>
  </w:style>
  <w:style w:type="paragraph" w:customStyle="1" w:styleId="HTML1">
    <w:name w:val="Стандартный HTML1"/>
    <w:basedOn w:val="a2"/>
    <w:rsid w:val="004B1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eastAsia="Tahoma"/>
      <w:snapToGrid/>
      <w:sz w:val="20"/>
      <w:szCs w:val="20"/>
    </w:rPr>
  </w:style>
  <w:style w:type="paragraph" w:customStyle="1" w:styleId="CharChar1CharChar1CharChar">
    <w:name w:val="Char Char Знак Знак1 Char Char1 Знак Знак Char Char"/>
    <w:basedOn w:val="a2"/>
    <w:rsid w:val="004B1AF6"/>
    <w:pPr>
      <w:spacing w:before="100" w:beforeAutospacing="1" w:after="100" w:afterAutospacing="1" w:line="240" w:lineRule="auto"/>
      <w:ind w:firstLine="0"/>
      <w:jc w:val="left"/>
    </w:pPr>
    <w:rPr>
      <w:rFonts w:ascii="Tahoma" w:hAnsi="Tahoma"/>
      <w:snapToGrid/>
      <w:sz w:val="20"/>
      <w:szCs w:val="20"/>
      <w:lang w:val="en-US" w:eastAsia="en-US"/>
    </w:rPr>
  </w:style>
  <w:style w:type="paragraph" w:customStyle="1" w:styleId="01zagolovok">
    <w:name w:val="01_zagolovok Знак"/>
    <w:basedOn w:val="a2"/>
    <w:link w:val="01zagolovok0"/>
    <w:rsid w:val="004B1AF6"/>
    <w:pPr>
      <w:keepNext/>
      <w:pageBreakBefore/>
      <w:spacing w:before="360" w:after="120" w:line="240" w:lineRule="auto"/>
      <w:ind w:firstLine="0"/>
      <w:jc w:val="left"/>
      <w:outlineLvl w:val="0"/>
    </w:pPr>
    <w:rPr>
      <w:rFonts w:ascii="GaramondC" w:hAnsi="GaramondC"/>
      <w:b/>
      <w:snapToGrid/>
      <w:color w:val="000000"/>
      <w:sz w:val="40"/>
      <w:szCs w:val="62"/>
    </w:rPr>
  </w:style>
  <w:style w:type="character" w:customStyle="1" w:styleId="01zagolovok0">
    <w:name w:val="01_zagolovok Знак Знак"/>
    <w:basedOn w:val="a3"/>
    <w:link w:val="01zagolovok"/>
    <w:rsid w:val="004B1AF6"/>
    <w:rPr>
      <w:rFonts w:ascii="GaramondC" w:eastAsia="Times New Roman" w:hAnsi="GaramondC" w:cs="Times New Roman"/>
      <w:b/>
      <w:color w:val="000000"/>
      <w:sz w:val="40"/>
      <w:szCs w:val="62"/>
      <w:lang w:eastAsia="ru-RU"/>
    </w:rPr>
  </w:style>
  <w:style w:type="character" w:customStyle="1" w:styleId="postbody">
    <w:name w:val="postbody"/>
    <w:basedOn w:val="a3"/>
    <w:rsid w:val="004B1AF6"/>
  </w:style>
  <w:style w:type="paragraph" w:customStyle="1" w:styleId="BodyText22">
    <w:name w:val="Body Text 22"/>
    <w:basedOn w:val="a2"/>
    <w:rsid w:val="004B1AF6"/>
    <w:pPr>
      <w:spacing w:line="240" w:lineRule="auto"/>
      <w:ind w:firstLine="0"/>
    </w:pPr>
    <w:rPr>
      <w:snapToGrid/>
      <w:sz w:val="24"/>
      <w:szCs w:val="24"/>
    </w:rPr>
  </w:style>
  <w:style w:type="paragraph" w:customStyle="1" w:styleId="Iiiaeuiue">
    <w:name w:val="Ii?iaeuiue"/>
    <w:rsid w:val="004B1AF6"/>
    <w:pPr>
      <w:spacing w:after="0" w:line="240" w:lineRule="auto"/>
    </w:pPr>
    <w:rPr>
      <w:rFonts w:ascii="Courier New" w:eastAsia="Times New Roman" w:hAnsi="Courier New" w:cs="Times New Roman"/>
      <w:sz w:val="24"/>
      <w:szCs w:val="20"/>
      <w:lang w:val="en-US" w:eastAsia="ru-RU"/>
    </w:rPr>
  </w:style>
  <w:style w:type="paragraph" w:customStyle="1" w:styleId="2c">
    <w:name w:val="???????2"/>
    <w:rsid w:val="004B1AF6"/>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2"/>
    <w:next w:val="a2"/>
    <w:rsid w:val="004B1AF6"/>
    <w:pPr>
      <w:overflowPunct w:val="0"/>
      <w:autoSpaceDE w:val="0"/>
      <w:autoSpaceDN w:val="0"/>
      <w:adjustRightInd w:val="0"/>
      <w:spacing w:after="240" w:line="240" w:lineRule="auto"/>
      <w:ind w:firstLine="0"/>
      <w:jc w:val="center"/>
      <w:textAlignment w:val="baseline"/>
    </w:pPr>
    <w:rPr>
      <w:snapToGrid/>
      <w:sz w:val="24"/>
      <w:szCs w:val="20"/>
      <w:lang w:val="en-US"/>
    </w:rPr>
  </w:style>
  <w:style w:type="paragraph" w:styleId="HTML">
    <w:name w:val="HTML Preformatted"/>
    <w:basedOn w:val="a2"/>
    <w:link w:val="HTML0"/>
    <w:rsid w:val="004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napToGrid/>
      <w:color w:val="000000"/>
      <w:sz w:val="20"/>
      <w:szCs w:val="20"/>
    </w:rPr>
  </w:style>
  <w:style w:type="character" w:customStyle="1" w:styleId="HTML0">
    <w:name w:val="Стандартный HTML Знак"/>
    <w:basedOn w:val="a3"/>
    <w:link w:val="HTML"/>
    <w:rsid w:val="004B1AF6"/>
    <w:rPr>
      <w:rFonts w:ascii="Courier New" w:eastAsia="Times New Roman" w:hAnsi="Courier New" w:cs="Courier New"/>
      <w:color w:val="000000"/>
      <w:sz w:val="20"/>
      <w:szCs w:val="20"/>
      <w:lang w:eastAsia="ru-RU"/>
    </w:rPr>
  </w:style>
  <w:style w:type="numbering" w:styleId="111111">
    <w:name w:val="Outline List 2"/>
    <w:basedOn w:val="a5"/>
    <w:rsid w:val="004B1AF6"/>
    <w:pPr>
      <w:numPr>
        <w:numId w:val="5"/>
      </w:numPr>
    </w:pPr>
  </w:style>
  <w:style w:type="paragraph" w:customStyle="1" w:styleId="Iniiaiieoaeno">
    <w:name w:val="!Iniiaiie oaeno"/>
    <w:basedOn w:val="a2"/>
    <w:rsid w:val="004B1AF6"/>
    <w:pPr>
      <w:widowControl w:val="0"/>
      <w:spacing w:line="240" w:lineRule="auto"/>
      <w:ind w:firstLine="709"/>
    </w:pPr>
    <w:rPr>
      <w:snapToGrid/>
      <w:sz w:val="24"/>
      <w:szCs w:val="20"/>
    </w:rPr>
  </w:style>
  <w:style w:type="paragraph" w:styleId="39">
    <w:name w:val="List Continue 3"/>
    <w:basedOn w:val="a2"/>
    <w:rsid w:val="004B1AF6"/>
    <w:pPr>
      <w:spacing w:before="100" w:after="120" w:line="240" w:lineRule="auto"/>
      <w:ind w:left="849" w:firstLine="0"/>
      <w:jc w:val="left"/>
    </w:pPr>
    <w:rPr>
      <w:snapToGrid/>
      <w:sz w:val="24"/>
      <w:szCs w:val="24"/>
    </w:rPr>
  </w:style>
  <w:style w:type="paragraph" w:customStyle="1" w:styleId="Aaciauecaaieiaie">
    <w:name w:val="Aaciaue caaieiaie"/>
    <w:basedOn w:val="a2"/>
    <w:next w:val="af7"/>
    <w:rsid w:val="004B1AF6"/>
    <w:pPr>
      <w:keepNext/>
      <w:keepLines/>
      <w:spacing w:before="640" w:after="120" w:line="240" w:lineRule="auto"/>
      <w:ind w:firstLine="0"/>
      <w:jc w:val="left"/>
    </w:pPr>
    <w:rPr>
      <w:rFonts w:ascii="Courier New" w:hAnsi="Courier New"/>
      <w:b/>
      <w:caps/>
      <w:snapToGrid/>
      <w:sz w:val="24"/>
      <w:szCs w:val="20"/>
    </w:rPr>
  </w:style>
  <w:style w:type="paragraph" w:customStyle="1" w:styleId="Aaciaayniinea">
    <w:name w:val="Aaciaay niinea"/>
    <w:basedOn w:val="a2"/>
    <w:rsid w:val="004B1AF6"/>
    <w:pPr>
      <w:keepLines/>
      <w:spacing w:line="240" w:lineRule="exact"/>
      <w:ind w:firstLine="720"/>
      <w:jc w:val="left"/>
    </w:pPr>
    <w:rPr>
      <w:rFonts w:ascii="Courier New" w:hAnsi="Courier New"/>
      <w:snapToGrid/>
      <w:sz w:val="24"/>
      <w:szCs w:val="20"/>
    </w:rPr>
  </w:style>
  <w:style w:type="paragraph" w:customStyle="1" w:styleId="18">
    <w:name w:val="Цитата1"/>
    <w:basedOn w:val="af7"/>
    <w:rsid w:val="004B1AF6"/>
    <w:pPr>
      <w:keepLines/>
      <w:spacing w:line="480" w:lineRule="auto"/>
      <w:ind w:left="720" w:right="720" w:firstLine="720"/>
      <w:jc w:val="left"/>
    </w:pPr>
    <w:rPr>
      <w:rFonts w:ascii="Courier New" w:hAnsi="Courier New"/>
      <w:i/>
      <w:snapToGrid/>
      <w:sz w:val="24"/>
      <w:szCs w:val="20"/>
    </w:rPr>
  </w:style>
  <w:style w:type="paragraph" w:customStyle="1" w:styleId="Iniiaiieoaenoaianoa">
    <w:name w:val="Iniiaiie oaeno aianoa"/>
    <w:basedOn w:val="af7"/>
    <w:rsid w:val="004B1AF6"/>
    <w:pPr>
      <w:keepNext/>
      <w:spacing w:line="480" w:lineRule="auto"/>
      <w:ind w:firstLine="720"/>
      <w:jc w:val="left"/>
    </w:pPr>
    <w:rPr>
      <w:rFonts w:ascii="Courier New" w:hAnsi="Courier New"/>
      <w:snapToGrid/>
      <w:sz w:val="24"/>
      <w:szCs w:val="20"/>
    </w:rPr>
  </w:style>
  <w:style w:type="paragraph" w:styleId="afffe">
    <w:name w:val="caption"/>
    <w:basedOn w:val="Eeenoaoey"/>
    <w:next w:val="af7"/>
    <w:qFormat/>
    <w:rsid w:val="004B1AF6"/>
    <w:rPr>
      <w:i/>
    </w:rPr>
  </w:style>
  <w:style w:type="paragraph" w:customStyle="1" w:styleId="Eeenoaoey">
    <w:name w:val="Eee?no?aoey"/>
    <w:basedOn w:val="af7"/>
    <w:next w:val="afffe"/>
    <w:rsid w:val="004B1AF6"/>
    <w:pPr>
      <w:keepNext/>
      <w:spacing w:line="240" w:lineRule="auto"/>
      <w:ind w:firstLine="0"/>
      <w:jc w:val="left"/>
    </w:pPr>
    <w:rPr>
      <w:rFonts w:ascii="Courier New" w:hAnsi="Courier New"/>
      <w:snapToGrid/>
      <w:sz w:val="24"/>
      <w:szCs w:val="20"/>
    </w:rPr>
  </w:style>
  <w:style w:type="paragraph" w:customStyle="1" w:styleId="19">
    <w:name w:val="Дата1"/>
    <w:basedOn w:val="af7"/>
    <w:rsid w:val="004B1AF6"/>
    <w:pPr>
      <w:spacing w:after="720" w:line="240" w:lineRule="auto"/>
      <w:ind w:left="4680" w:firstLine="0"/>
      <w:jc w:val="left"/>
    </w:pPr>
    <w:rPr>
      <w:rFonts w:ascii="Courier New" w:hAnsi="Courier New"/>
      <w:snapToGrid/>
      <w:sz w:val="24"/>
      <w:szCs w:val="20"/>
    </w:rPr>
  </w:style>
  <w:style w:type="paragraph" w:styleId="affff">
    <w:name w:val="envelope address"/>
    <w:basedOn w:val="Aaan"/>
    <w:rsid w:val="004B1AF6"/>
    <w:pPr>
      <w:ind w:left="3240" w:right="0"/>
    </w:pPr>
  </w:style>
  <w:style w:type="paragraph" w:customStyle="1" w:styleId="Aaan">
    <w:name w:val="Aa?an"/>
    <w:basedOn w:val="af7"/>
    <w:rsid w:val="004B1AF6"/>
    <w:pPr>
      <w:keepLines/>
      <w:spacing w:after="0" w:line="240" w:lineRule="auto"/>
      <w:ind w:right="4320" w:firstLine="0"/>
      <w:jc w:val="left"/>
    </w:pPr>
    <w:rPr>
      <w:rFonts w:ascii="Courier New" w:hAnsi="Courier New"/>
      <w:snapToGrid/>
      <w:sz w:val="24"/>
      <w:szCs w:val="20"/>
    </w:rPr>
  </w:style>
  <w:style w:type="paragraph" w:styleId="2d">
    <w:name w:val="envelope return"/>
    <w:basedOn w:val="Aaan"/>
    <w:rsid w:val="004B1AF6"/>
    <w:pPr>
      <w:ind w:right="5040"/>
    </w:pPr>
  </w:style>
  <w:style w:type="paragraph" w:customStyle="1" w:styleId="Aaoieieiioeooeaaciaue">
    <w:name w:val="Aa?oi.eieiioeooe aaciaue"/>
    <w:basedOn w:val="a2"/>
    <w:rsid w:val="004B1AF6"/>
    <w:pPr>
      <w:keepLines/>
      <w:tabs>
        <w:tab w:val="center" w:pos="4680"/>
        <w:tab w:val="right" w:pos="9360"/>
      </w:tabs>
      <w:spacing w:line="240" w:lineRule="auto"/>
      <w:ind w:firstLine="0"/>
      <w:jc w:val="left"/>
    </w:pPr>
    <w:rPr>
      <w:rFonts w:ascii="Courier New" w:hAnsi="Courier New"/>
      <w:snapToGrid/>
      <w:sz w:val="24"/>
      <w:szCs w:val="20"/>
    </w:rPr>
  </w:style>
  <w:style w:type="paragraph" w:customStyle="1" w:styleId="Caaieiaieiaeiee">
    <w:name w:val="Caaieiaie iaei?ee"/>
    <w:basedOn w:val="Aaciauecaaieiaie"/>
    <w:next w:val="Iiacaaieiaieiaeiee"/>
    <w:rsid w:val="004B1AF6"/>
    <w:pPr>
      <w:spacing w:before="720" w:after="720"/>
      <w:jc w:val="center"/>
    </w:pPr>
    <w:rPr>
      <w:spacing w:val="60"/>
      <w:u w:val="single"/>
    </w:rPr>
  </w:style>
  <w:style w:type="paragraph" w:customStyle="1" w:styleId="Iiacaaieiaieiaeiee">
    <w:name w:val="Iiacaaieiaie iaei?ee"/>
    <w:basedOn w:val="Caaieiaieiaeiee"/>
    <w:next w:val="af7"/>
    <w:rsid w:val="004B1AF6"/>
    <w:pPr>
      <w:spacing w:before="120"/>
    </w:pPr>
    <w:rPr>
      <w:b w:val="0"/>
      <w:i/>
      <w:caps w:val="0"/>
      <w:spacing w:val="0"/>
      <w:u w:val="none"/>
    </w:rPr>
  </w:style>
  <w:style w:type="character" w:styleId="affff0">
    <w:name w:val="line number"/>
    <w:basedOn w:val="a3"/>
    <w:rsid w:val="004B1AF6"/>
    <w:rPr>
      <w:sz w:val="20"/>
    </w:rPr>
  </w:style>
  <w:style w:type="paragraph" w:styleId="affff1">
    <w:name w:val="macro"/>
    <w:basedOn w:val="af7"/>
    <w:link w:val="affff2"/>
    <w:rsid w:val="004B1AF6"/>
    <w:pPr>
      <w:spacing w:line="240" w:lineRule="auto"/>
      <w:ind w:firstLine="0"/>
      <w:jc w:val="left"/>
    </w:pPr>
    <w:rPr>
      <w:rFonts w:ascii="Courier New" w:hAnsi="Courier New"/>
      <w:snapToGrid/>
      <w:sz w:val="20"/>
      <w:szCs w:val="20"/>
    </w:rPr>
  </w:style>
  <w:style w:type="character" w:customStyle="1" w:styleId="affff2">
    <w:name w:val="Текст макроса Знак"/>
    <w:basedOn w:val="a3"/>
    <w:link w:val="affff1"/>
    <w:rsid w:val="004B1AF6"/>
    <w:rPr>
      <w:rFonts w:ascii="Courier New" w:eastAsia="Times New Roman" w:hAnsi="Courier New" w:cs="Times New Roman"/>
      <w:sz w:val="20"/>
      <w:szCs w:val="20"/>
      <w:lang w:eastAsia="ru-RU"/>
    </w:rPr>
  </w:style>
  <w:style w:type="paragraph" w:customStyle="1" w:styleId="Iaaoiueaaan">
    <w:name w:val="Ia?aoiue aa?an"/>
    <w:basedOn w:val="Aaan"/>
    <w:rsid w:val="004B1AF6"/>
    <w:pPr>
      <w:spacing w:before="480"/>
      <w:ind w:left="4680" w:right="0"/>
    </w:pPr>
  </w:style>
  <w:style w:type="paragraph" w:styleId="affff3">
    <w:name w:val="toa heading"/>
    <w:basedOn w:val="a2"/>
    <w:next w:val="a2"/>
    <w:rsid w:val="004B1AF6"/>
    <w:pPr>
      <w:spacing w:before="120" w:line="240" w:lineRule="auto"/>
      <w:ind w:firstLine="0"/>
      <w:jc w:val="left"/>
    </w:pPr>
    <w:rPr>
      <w:rFonts w:ascii="Arial" w:hAnsi="Arial"/>
      <w:b/>
      <w:snapToGrid/>
      <w:sz w:val="24"/>
      <w:szCs w:val="20"/>
    </w:rPr>
  </w:style>
  <w:style w:type="character" w:customStyle="1" w:styleId="Aaoieeeiaaen">
    <w:name w:val="Aa?oiee eiaaen"/>
    <w:rsid w:val="004B1AF6"/>
    <w:rPr>
      <w:rFonts w:ascii="Courier New" w:hAnsi="Courier New"/>
      <w:b/>
      <w:vertAlign w:val="superscript"/>
    </w:rPr>
  </w:style>
  <w:style w:type="paragraph" w:customStyle="1" w:styleId="Nienieioiiaaue">
    <w:name w:val="Nienie ioi. ia?aue"/>
    <w:basedOn w:val="a"/>
    <w:next w:val="a"/>
    <w:rsid w:val="004B1AF6"/>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7"/>
    <w:rsid w:val="004B1AF6"/>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4B1AF6"/>
    <w:pPr>
      <w:spacing w:before="0" w:after="480"/>
      <w:jc w:val="center"/>
    </w:pPr>
    <w:rPr>
      <w:spacing w:val="100"/>
    </w:rPr>
  </w:style>
  <w:style w:type="paragraph" w:customStyle="1" w:styleId="Nienieiaaue">
    <w:name w:val="Nienie ia?aue"/>
    <w:basedOn w:val="aff9"/>
    <w:next w:val="aff9"/>
    <w:rsid w:val="004B1AF6"/>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7"/>
    <w:next w:val="af7"/>
    <w:rsid w:val="004B1AF6"/>
    <w:pPr>
      <w:keepNext/>
      <w:keepLines/>
      <w:spacing w:before="240" w:line="480" w:lineRule="auto"/>
      <w:ind w:firstLine="0"/>
      <w:jc w:val="center"/>
    </w:pPr>
    <w:rPr>
      <w:rFonts w:ascii="Courier New" w:hAnsi="Courier New"/>
      <w:snapToGrid/>
      <w:sz w:val="24"/>
      <w:szCs w:val="20"/>
      <w:u w:val="single"/>
    </w:rPr>
  </w:style>
  <w:style w:type="paragraph" w:customStyle="1" w:styleId="Iaoeaaeaau">
    <w:name w:val="Iaoea aeaau"/>
    <w:basedOn w:val="Aaciauecaaieiaie"/>
    <w:next w:val="Caaieiaieaeaau"/>
    <w:rsid w:val="004B1AF6"/>
    <w:pPr>
      <w:spacing w:before="240" w:after="240"/>
      <w:jc w:val="center"/>
    </w:pPr>
    <w:rPr>
      <w:b w:val="0"/>
      <w:caps w:val="0"/>
    </w:rPr>
  </w:style>
  <w:style w:type="paragraph" w:customStyle="1" w:styleId="Caaieiaieaeaau">
    <w:name w:val="Caaieiaie aeaau"/>
    <w:basedOn w:val="Aaciauecaaieiaie"/>
    <w:next w:val="Iiacaaieiaieaeaau"/>
    <w:rsid w:val="004B1AF6"/>
    <w:pPr>
      <w:spacing w:before="240" w:after="240"/>
      <w:jc w:val="center"/>
    </w:pPr>
    <w:rPr>
      <w:b w:val="0"/>
      <w:caps w:val="0"/>
    </w:rPr>
  </w:style>
  <w:style w:type="paragraph" w:customStyle="1" w:styleId="Iiacaaieiaieaeaau">
    <w:name w:val="Iiacaaieiaie aeaau"/>
    <w:basedOn w:val="Caaieiaieaeaau"/>
    <w:next w:val="af7"/>
    <w:rsid w:val="004B1AF6"/>
    <w:rPr>
      <w:i/>
    </w:rPr>
  </w:style>
  <w:style w:type="paragraph" w:customStyle="1" w:styleId="Iaoeaanoe">
    <w:name w:val="Iaoea ?anoe"/>
    <w:basedOn w:val="Aaciauecaaieiaie"/>
    <w:next w:val="Caaieiaieanoe"/>
    <w:rsid w:val="004B1AF6"/>
    <w:pPr>
      <w:spacing w:before="720" w:after="240"/>
      <w:jc w:val="center"/>
    </w:pPr>
    <w:rPr>
      <w:b w:val="0"/>
    </w:rPr>
  </w:style>
  <w:style w:type="paragraph" w:customStyle="1" w:styleId="Caaieiaieanoe">
    <w:name w:val="Caaieiaie ?anoe"/>
    <w:basedOn w:val="Aaciauecaaieiaie"/>
    <w:next w:val="Iiacaaieiaieanoe"/>
    <w:rsid w:val="004B1AF6"/>
    <w:pPr>
      <w:spacing w:before="840" w:after="240"/>
      <w:jc w:val="center"/>
    </w:pPr>
    <w:rPr>
      <w:b w:val="0"/>
    </w:rPr>
  </w:style>
  <w:style w:type="paragraph" w:customStyle="1" w:styleId="Iiacaaieiaieanoe">
    <w:name w:val="Iiacaaieiaie ?anoe"/>
    <w:basedOn w:val="Caaieiaieanoe"/>
    <w:next w:val="af7"/>
    <w:rsid w:val="004B1AF6"/>
    <w:pPr>
      <w:spacing w:before="240"/>
    </w:pPr>
    <w:rPr>
      <w:i/>
    </w:rPr>
  </w:style>
  <w:style w:type="paragraph" w:customStyle="1" w:styleId="Oeoaoaiaaay">
    <w:name w:val="Oeoaoa ia?aay"/>
    <w:basedOn w:val="18"/>
    <w:next w:val="18"/>
    <w:rsid w:val="004B1AF6"/>
    <w:pPr>
      <w:spacing w:before="240"/>
    </w:pPr>
  </w:style>
  <w:style w:type="paragraph" w:customStyle="1" w:styleId="Oeoaoaiineaaiyy">
    <w:name w:val="Oeoaoa iineaaiyy"/>
    <w:basedOn w:val="18"/>
    <w:next w:val="af7"/>
    <w:rsid w:val="004B1AF6"/>
    <w:pPr>
      <w:spacing w:after="360"/>
    </w:pPr>
  </w:style>
  <w:style w:type="paragraph" w:customStyle="1" w:styleId="Ieieieiioeooeiaaue">
    <w:name w:val="Ie?i.eieiioeooe ia?aue"/>
    <w:basedOn w:val="af2"/>
    <w:rsid w:val="004B1AF6"/>
    <w:pPr>
      <w:keepLines/>
      <w:tabs>
        <w:tab w:val="clear" w:pos="4677"/>
        <w:tab w:val="clear" w:pos="9355"/>
        <w:tab w:val="center" w:pos="4680"/>
      </w:tabs>
      <w:spacing w:line="240" w:lineRule="auto"/>
      <w:ind w:firstLine="0"/>
      <w:jc w:val="center"/>
    </w:pPr>
    <w:rPr>
      <w:rFonts w:ascii="Courier New" w:hAnsi="Courier New"/>
      <w:snapToGrid/>
      <w:sz w:val="24"/>
      <w:szCs w:val="20"/>
    </w:rPr>
  </w:style>
  <w:style w:type="paragraph" w:customStyle="1" w:styleId="Ieieieiioeooeiaaoi">
    <w:name w:val="Ie?i.eieiioeooe ia?aoi."/>
    <w:basedOn w:val="af2"/>
    <w:rsid w:val="004B1AF6"/>
    <w:pPr>
      <w:keepLines/>
      <w:tabs>
        <w:tab w:val="clear" w:pos="4677"/>
        <w:tab w:val="clear" w:pos="9355"/>
        <w:tab w:val="right" w:pos="0"/>
        <w:tab w:val="center" w:pos="4680"/>
        <w:tab w:val="right" w:pos="9360"/>
      </w:tabs>
      <w:spacing w:line="240" w:lineRule="auto"/>
      <w:ind w:firstLine="0"/>
      <w:jc w:val="right"/>
    </w:pPr>
    <w:rPr>
      <w:rFonts w:ascii="Courier New" w:hAnsi="Courier New"/>
      <w:snapToGrid/>
      <w:sz w:val="24"/>
      <w:szCs w:val="20"/>
    </w:rPr>
  </w:style>
  <w:style w:type="paragraph" w:customStyle="1" w:styleId="Ieieieiioeooeaoi">
    <w:name w:val="Ie?i.eieiioeooe ?aoi."/>
    <w:basedOn w:val="af2"/>
    <w:rsid w:val="004B1AF6"/>
    <w:pPr>
      <w:keepLines/>
      <w:tabs>
        <w:tab w:val="clear" w:pos="4677"/>
        <w:tab w:val="clear" w:pos="9355"/>
        <w:tab w:val="center" w:pos="4680"/>
        <w:tab w:val="right" w:pos="9360"/>
      </w:tabs>
      <w:spacing w:line="240" w:lineRule="auto"/>
      <w:ind w:firstLine="0"/>
      <w:jc w:val="left"/>
    </w:pPr>
    <w:rPr>
      <w:rFonts w:ascii="Courier New" w:hAnsi="Courier New"/>
      <w:snapToGrid/>
      <w:sz w:val="24"/>
      <w:szCs w:val="20"/>
    </w:rPr>
  </w:style>
  <w:style w:type="paragraph" w:customStyle="1" w:styleId="Aaoieieiioeooeiaaue">
    <w:name w:val="Aa?oi.eieiioeooe ia?aue"/>
    <w:basedOn w:val="aff1"/>
    <w:rsid w:val="004B1AF6"/>
    <w:pPr>
      <w:keepLines/>
      <w:tabs>
        <w:tab w:val="clear" w:pos="4677"/>
        <w:tab w:val="clear" w:pos="9355"/>
        <w:tab w:val="center" w:pos="4680"/>
      </w:tabs>
      <w:spacing w:line="240" w:lineRule="auto"/>
      <w:ind w:firstLine="0"/>
      <w:jc w:val="center"/>
    </w:pPr>
    <w:rPr>
      <w:rFonts w:ascii="Courier New" w:hAnsi="Courier New"/>
      <w:snapToGrid/>
      <w:sz w:val="24"/>
      <w:szCs w:val="20"/>
    </w:rPr>
  </w:style>
  <w:style w:type="paragraph" w:customStyle="1" w:styleId="Aaoieieiioeooeiaaoi">
    <w:name w:val="Aa?oi.eieiioeooe ia?aoi."/>
    <w:basedOn w:val="aff1"/>
    <w:rsid w:val="004B1AF6"/>
    <w:pPr>
      <w:keepLines/>
      <w:tabs>
        <w:tab w:val="clear" w:pos="4677"/>
        <w:tab w:val="clear" w:pos="9355"/>
        <w:tab w:val="right" w:pos="0"/>
        <w:tab w:val="center" w:pos="4680"/>
        <w:tab w:val="right" w:pos="9360"/>
      </w:tabs>
      <w:spacing w:line="240" w:lineRule="auto"/>
      <w:ind w:firstLine="0"/>
      <w:jc w:val="right"/>
    </w:pPr>
    <w:rPr>
      <w:rFonts w:ascii="Courier New" w:hAnsi="Courier New"/>
      <w:snapToGrid/>
      <w:sz w:val="24"/>
      <w:szCs w:val="20"/>
    </w:rPr>
  </w:style>
  <w:style w:type="paragraph" w:customStyle="1" w:styleId="Aaoieieiioeooeaoi">
    <w:name w:val="Aa?oi.eieiioeooe ?aoi."/>
    <w:basedOn w:val="aff1"/>
    <w:rsid w:val="004B1AF6"/>
    <w:pPr>
      <w:keepLines/>
      <w:tabs>
        <w:tab w:val="clear" w:pos="4677"/>
        <w:tab w:val="clear" w:pos="9355"/>
        <w:tab w:val="center" w:pos="4680"/>
        <w:tab w:val="right" w:pos="9360"/>
      </w:tabs>
      <w:spacing w:line="240" w:lineRule="auto"/>
      <w:ind w:firstLine="0"/>
      <w:jc w:val="left"/>
    </w:pPr>
    <w:rPr>
      <w:rFonts w:ascii="Courier New" w:hAnsi="Courier New"/>
      <w:snapToGrid/>
      <w:sz w:val="24"/>
      <w:szCs w:val="20"/>
    </w:rPr>
  </w:style>
  <w:style w:type="paragraph" w:customStyle="1" w:styleId="Aaoi">
    <w:name w:val="Aaoi?"/>
    <w:basedOn w:val="af7"/>
    <w:rsid w:val="004B1AF6"/>
    <w:pPr>
      <w:spacing w:before="240" w:after="240" w:line="240" w:lineRule="auto"/>
      <w:ind w:firstLine="0"/>
      <w:jc w:val="center"/>
    </w:pPr>
    <w:rPr>
      <w:rFonts w:ascii="Courier New" w:hAnsi="Courier New"/>
      <w:snapToGrid/>
      <w:sz w:val="24"/>
      <w:szCs w:val="20"/>
    </w:rPr>
  </w:style>
  <w:style w:type="paragraph" w:customStyle="1" w:styleId="Nienieiineaaiee">
    <w:name w:val="Nienie iineaaiee"/>
    <w:basedOn w:val="aff9"/>
    <w:next w:val="af7"/>
    <w:rsid w:val="004B1AF6"/>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d"/>
    <w:next w:val="affd"/>
    <w:rsid w:val="004B1AF6"/>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d"/>
    <w:next w:val="af7"/>
    <w:rsid w:val="004B1AF6"/>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4B1AF6"/>
    <w:rPr>
      <w:b/>
      <w:i/>
    </w:rPr>
  </w:style>
  <w:style w:type="paragraph" w:styleId="52">
    <w:name w:val="List Number 5"/>
    <w:basedOn w:val="a"/>
    <w:rsid w:val="004B1AF6"/>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4B1AF6"/>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d"/>
    <w:rsid w:val="004B1AF6"/>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d"/>
    <w:rsid w:val="004B1AF6"/>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d"/>
    <w:rsid w:val="004B1AF6"/>
    <w:pPr>
      <w:keepLines w:val="0"/>
      <w:tabs>
        <w:tab w:val="clear" w:pos="1304"/>
      </w:tabs>
      <w:spacing w:line="480" w:lineRule="auto"/>
      <w:ind w:left="1440" w:hanging="360"/>
      <w:jc w:val="left"/>
    </w:pPr>
    <w:rPr>
      <w:rFonts w:ascii="Courier New" w:hAnsi="Courier New"/>
      <w:szCs w:val="20"/>
      <w:lang w:eastAsia="ru-RU"/>
    </w:rPr>
  </w:style>
  <w:style w:type="paragraph" w:styleId="2e">
    <w:name w:val="List Bullet 2"/>
    <w:basedOn w:val="affd"/>
    <w:rsid w:val="004B1AF6"/>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9"/>
    <w:rsid w:val="004B1AF6"/>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9"/>
    <w:rsid w:val="004B1AF6"/>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4B1AF6"/>
    <w:rPr>
      <w:rFonts w:ascii="Courier New" w:hAnsi="Courier New"/>
      <w:i/>
    </w:rPr>
  </w:style>
  <w:style w:type="paragraph" w:styleId="affff4">
    <w:name w:val="List Continue"/>
    <w:basedOn w:val="aff9"/>
    <w:rsid w:val="004B1AF6"/>
    <w:pPr>
      <w:spacing w:after="120" w:line="480" w:lineRule="auto"/>
      <w:ind w:left="720" w:firstLine="0"/>
      <w:jc w:val="left"/>
    </w:pPr>
    <w:rPr>
      <w:rFonts w:ascii="Courier New" w:hAnsi="Courier New"/>
      <w:snapToGrid/>
      <w:sz w:val="24"/>
      <w:szCs w:val="20"/>
    </w:rPr>
  </w:style>
  <w:style w:type="paragraph" w:styleId="2f">
    <w:name w:val="List Continue 2"/>
    <w:basedOn w:val="affff4"/>
    <w:rsid w:val="004B1AF6"/>
    <w:pPr>
      <w:ind w:left="1080"/>
    </w:pPr>
  </w:style>
  <w:style w:type="paragraph" w:styleId="45">
    <w:name w:val="List Continue 4"/>
    <w:basedOn w:val="affff4"/>
    <w:rsid w:val="004B1AF6"/>
    <w:pPr>
      <w:ind w:left="1800"/>
    </w:pPr>
  </w:style>
  <w:style w:type="paragraph" w:styleId="55">
    <w:name w:val="List Continue 5"/>
    <w:basedOn w:val="affff4"/>
    <w:rsid w:val="004B1AF6"/>
    <w:pPr>
      <w:ind w:left="2160"/>
    </w:pPr>
  </w:style>
  <w:style w:type="paragraph" w:styleId="1a">
    <w:name w:val="index 1"/>
    <w:basedOn w:val="a2"/>
    <w:next w:val="a2"/>
    <w:rsid w:val="004B1AF6"/>
    <w:pPr>
      <w:tabs>
        <w:tab w:val="right" w:leader="dot" w:pos="9027"/>
      </w:tabs>
      <w:spacing w:line="240" w:lineRule="auto"/>
      <w:ind w:left="240" w:hanging="240"/>
      <w:jc w:val="left"/>
    </w:pPr>
    <w:rPr>
      <w:rFonts w:ascii="Courier New" w:hAnsi="Courier New"/>
      <w:snapToGrid/>
      <w:sz w:val="24"/>
      <w:szCs w:val="20"/>
    </w:rPr>
  </w:style>
  <w:style w:type="paragraph" w:styleId="affff5">
    <w:name w:val="index heading"/>
    <w:basedOn w:val="a2"/>
    <w:next w:val="1a"/>
    <w:rsid w:val="004B1AF6"/>
    <w:pPr>
      <w:spacing w:line="240" w:lineRule="auto"/>
      <w:ind w:firstLine="0"/>
      <w:jc w:val="left"/>
    </w:pPr>
    <w:rPr>
      <w:rFonts w:ascii="Courier New" w:hAnsi="Courier New"/>
      <w:snapToGrid/>
      <w:sz w:val="24"/>
      <w:szCs w:val="20"/>
    </w:rPr>
  </w:style>
  <w:style w:type="paragraph" w:styleId="affff6">
    <w:name w:val="Closing"/>
    <w:basedOn w:val="a2"/>
    <w:link w:val="affff7"/>
    <w:rsid w:val="004B1AF6"/>
    <w:pPr>
      <w:spacing w:line="240" w:lineRule="auto"/>
      <w:ind w:left="4252" w:firstLine="0"/>
      <w:jc w:val="left"/>
    </w:pPr>
    <w:rPr>
      <w:rFonts w:ascii="Courier New" w:hAnsi="Courier New"/>
      <w:snapToGrid/>
      <w:sz w:val="24"/>
      <w:szCs w:val="20"/>
    </w:rPr>
  </w:style>
  <w:style w:type="character" w:customStyle="1" w:styleId="affff7">
    <w:name w:val="Прощание Знак"/>
    <w:basedOn w:val="a3"/>
    <w:link w:val="affff6"/>
    <w:rsid w:val="004B1AF6"/>
    <w:rPr>
      <w:rFonts w:ascii="Courier New" w:eastAsia="Times New Roman" w:hAnsi="Courier New" w:cs="Times New Roman"/>
      <w:sz w:val="24"/>
      <w:szCs w:val="20"/>
      <w:lang w:eastAsia="ru-RU"/>
    </w:rPr>
  </w:style>
  <w:style w:type="paragraph" w:styleId="affff8">
    <w:name w:val="Normal Indent"/>
    <w:basedOn w:val="a2"/>
    <w:rsid w:val="004B1AF6"/>
    <w:pPr>
      <w:spacing w:line="240" w:lineRule="auto"/>
      <w:ind w:left="708" w:firstLine="0"/>
      <w:jc w:val="left"/>
    </w:pPr>
    <w:rPr>
      <w:rFonts w:ascii="Courier New" w:hAnsi="Courier New"/>
      <w:snapToGrid/>
      <w:sz w:val="24"/>
      <w:szCs w:val="20"/>
    </w:rPr>
  </w:style>
  <w:style w:type="paragraph" w:styleId="affff9">
    <w:name w:val="Signature"/>
    <w:basedOn w:val="a2"/>
    <w:link w:val="affffa"/>
    <w:rsid w:val="004B1AF6"/>
    <w:pPr>
      <w:spacing w:line="240" w:lineRule="auto"/>
      <w:ind w:left="4252" w:firstLine="0"/>
      <w:jc w:val="left"/>
    </w:pPr>
    <w:rPr>
      <w:rFonts w:ascii="Courier New" w:hAnsi="Courier New"/>
      <w:snapToGrid/>
      <w:sz w:val="24"/>
      <w:szCs w:val="20"/>
    </w:rPr>
  </w:style>
  <w:style w:type="character" w:customStyle="1" w:styleId="affffa">
    <w:name w:val="Подпись Знак"/>
    <w:basedOn w:val="a3"/>
    <w:link w:val="affff9"/>
    <w:rsid w:val="004B1AF6"/>
    <w:rPr>
      <w:rFonts w:ascii="Courier New" w:eastAsia="Times New Roman" w:hAnsi="Courier New" w:cs="Times New Roman"/>
      <w:sz w:val="24"/>
      <w:szCs w:val="20"/>
      <w:lang w:eastAsia="ru-RU"/>
    </w:rPr>
  </w:style>
  <w:style w:type="paragraph" w:styleId="2f0">
    <w:name w:val="index 2"/>
    <w:basedOn w:val="a2"/>
    <w:next w:val="a2"/>
    <w:rsid w:val="004B1AF6"/>
    <w:pPr>
      <w:tabs>
        <w:tab w:val="right" w:leader="dot" w:pos="9027"/>
      </w:tabs>
      <w:spacing w:line="240" w:lineRule="auto"/>
      <w:ind w:left="480" w:hanging="240"/>
      <w:jc w:val="left"/>
    </w:pPr>
    <w:rPr>
      <w:rFonts w:ascii="Courier New" w:hAnsi="Courier New"/>
      <w:snapToGrid/>
      <w:sz w:val="24"/>
      <w:szCs w:val="20"/>
    </w:rPr>
  </w:style>
  <w:style w:type="paragraph" w:styleId="3b">
    <w:name w:val="index 3"/>
    <w:basedOn w:val="a2"/>
    <w:next w:val="a2"/>
    <w:rsid w:val="004B1AF6"/>
    <w:pPr>
      <w:tabs>
        <w:tab w:val="right" w:leader="dot" w:pos="9027"/>
      </w:tabs>
      <w:spacing w:line="240" w:lineRule="auto"/>
      <w:ind w:left="720" w:hanging="240"/>
      <w:jc w:val="left"/>
    </w:pPr>
    <w:rPr>
      <w:rFonts w:ascii="Courier New" w:hAnsi="Courier New"/>
      <w:snapToGrid/>
      <w:sz w:val="24"/>
      <w:szCs w:val="20"/>
    </w:rPr>
  </w:style>
  <w:style w:type="paragraph" w:styleId="46">
    <w:name w:val="index 4"/>
    <w:basedOn w:val="a2"/>
    <w:next w:val="a2"/>
    <w:rsid w:val="004B1AF6"/>
    <w:pPr>
      <w:tabs>
        <w:tab w:val="right" w:leader="dot" w:pos="9027"/>
      </w:tabs>
      <w:spacing w:line="240" w:lineRule="auto"/>
      <w:ind w:left="960" w:hanging="240"/>
      <w:jc w:val="left"/>
    </w:pPr>
    <w:rPr>
      <w:rFonts w:ascii="Courier New" w:hAnsi="Courier New"/>
      <w:snapToGrid/>
      <w:sz w:val="24"/>
      <w:szCs w:val="20"/>
    </w:rPr>
  </w:style>
  <w:style w:type="paragraph" w:styleId="56">
    <w:name w:val="index 5"/>
    <w:basedOn w:val="a2"/>
    <w:next w:val="a2"/>
    <w:rsid w:val="004B1AF6"/>
    <w:pPr>
      <w:tabs>
        <w:tab w:val="right" w:leader="dot" w:pos="9027"/>
      </w:tabs>
      <w:spacing w:line="240" w:lineRule="auto"/>
      <w:ind w:left="1200" w:hanging="240"/>
      <w:jc w:val="left"/>
    </w:pPr>
    <w:rPr>
      <w:rFonts w:ascii="Courier New" w:hAnsi="Courier New"/>
      <w:snapToGrid/>
      <w:sz w:val="24"/>
      <w:szCs w:val="20"/>
    </w:rPr>
  </w:style>
  <w:style w:type="paragraph" w:styleId="62">
    <w:name w:val="index 6"/>
    <w:basedOn w:val="a2"/>
    <w:next w:val="a2"/>
    <w:rsid w:val="004B1AF6"/>
    <w:pPr>
      <w:tabs>
        <w:tab w:val="right" w:leader="dot" w:pos="9027"/>
      </w:tabs>
      <w:spacing w:line="240" w:lineRule="auto"/>
      <w:ind w:left="1440" w:hanging="240"/>
      <w:jc w:val="left"/>
    </w:pPr>
    <w:rPr>
      <w:rFonts w:ascii="Courier New" w:hAnsi="Courier New"/>
      <w:snapToGrid/>
      <w:sz w:val="24"/>
      <w:szCs w:val="20"/>
    </w:rPr>
  </w:style>
  <w:style w:type="paragraph" w:styleId="72">
    <w:name w:val="index 7"/>
    <w:basedOn w:val="a2"/>
    <w:next w:val="a2"/>
    <w:rsid w:val="004B1AF6"/>
    <w:pPr>
      <w:tabs>
        <w:tab w:val="right" w:leader="dot" w:pos="9027"/>
      </w:tabs>
      <w:spacing w:line="240" w:lineRule="auto"/>
      <w:ind w:left="1680" w:hanging="240"/>
      <w:jc w:val="left"/>
    </w:pPr>
    <w:rPr>
      <w:rFonts w:ascii="Courier New" w:hAnsi="Courier New"/>
      <w:snapToGrid/>
      <w:sz w:val="24"/>
      <w:szCs w:val="20"/>
    </w:rPr>
  </w:style>
  <w:style w:type="paragraph" w:styleId="82">
    <w:name w:val="index 8"/>
    <w:basedOn w:val="a2"/>
    <w:next w:val="a2"/>
    <w:rsid w:val="004B1AF6"/>
    <w:pPr>
      <w:tabs>
        <w:tab w:val="right" w:leader="dot" w:pos="9027"/>
      </w:tabs>
      <w:spacing w:line="240" w:lineRule="auto"/>
      <w:ind w:left="1920" w:hanging="240"/>
      <w:jc w:val="left"/>
    </w:pPr>
    <w:rPr>
      <w:rFonts w:ascii="Courier New" w:hAnsi="Courier New"/>
      <w:snapToGrid/>
      <w:sz w:val="24"/>
      <w:szCs w:val="20"/>
    </w:rPr>
  </w:style>
  <w:style w:type="paragraph" w:styleId="92">
    <w:name w:val="index 9"/>
    <w:basedOn w:val="a2"/>
    <w:next w:val="a2"/>
    <w:rsid w:val="004B1AF6"/>
    <w:pPr>
      <w:tabs>
        <w:tab w:val="right" w:leader="dot" w:pos="9027"/>
      </w:tabs>
      <w:spacing w:line="240" w:lineRule="auto"/>
      <w:ind w:left="2160" w:hanging="240"/>
      <w:jc w:val="left"/>
    </w:pPr>
    <w:rPr>
      <w:rFonts w:ascii="Courier New" w:hAnsi="Courier New"/>
      <w:snapToGrid/>
      <w:sz w:val="24"/>
      <w:szCs w:val="20"/>
    </w:rPr>
  </w:style>
  <w:style w:type="paragraph" w:styleId="affffb">
    <w:name w:val="table of figures"/>
    <w:basedOn w:val="a2"/>
    <w:next w:val="a2"/>
    <w:rsid w:val="004B1AF6"/>
    <w:pPr>
      <w:tabs>
        <w:tab w:val="right" w:leader="dot" w:pos="9027"/>
      </w:tabs>
      <w:spacing w:line="240" w:lineRule="auto"/>
      <w:ind w:left="480" w:hanging="480"/>
      <w:jc w:val="left"/>
    </w:pPr>
    <w:rPr>
      <w:rFonts w:ascii="Courier New" w:hAnsi="Courier New"/>
      <w:snapToGrid/>
      <w:sz w:val="24"/>
      <w:szCs w:val="20"/>
    </w:rPr>
  </w:style>
  <w:style w:type="paragraph" w:styleId="affffc">
    <w:name w:val="table of authorities"/>
    <w:basedOn w:val="a2"/>
    <w:next w:val="a2"/>
    <w:rsid w:val="004B1AF6"/>
    <w:pPr>
      <w:tabs>
        <w:tab w:val="right" w:leader="dot" w:pos="9027"/>
      </w:tabs>
      <w:spacing w:line="240" w:lineRule="auto"/>
      <w:ind w:left="240" w:hanging="240"/>
      <w:jc w:val="left"/>
    </w:pPr>
    <w:rPr>
      <w:rFonts w:ascii="Courier New" w:hAnsi="Courier New"/>
      <w:snapToGrid/>
      <w:sz w:val="24"/>
      <w:szCs w:val="20"/>
    </w:rPr>
  </w:style>
  <w:style w:type="paragraph" w:customStyle="1" w:styleId="Iauiue1">
    <w:name w:val="Iau?iue1"/>
    <w:rsid w:val="004B1AF6"/>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2"/>
    <w:rsid w:val="004B1AF6"/>
    <w:pPr>
      <w:spacing w:line="240" w:lineRule="auto"/>
      <w:ind w:firstLine="851"/>
    </w:pPr>
    <w:rPr>
      <w:snapToGrid/>
      <w:sz w:val="40"/>
      <w:szCs w:val="20"/>
      <w:lang w:val="en-US"/>
    </w:rPr>
  </w:style>
  <w:style w:type="paragraph" w:customStyle="1" w:styleId="H2">
    <w:name w:val="H2"/>
    <w:basedOn w:val="a2"/>
    <w:next w:val="a2"/>
    <w:rsid w:val="004B1AF6"/>
    <w:pPr>
      <w:keepNext/>
      <w:spacing w:before="100" w:after="100" w:line="240" w:lineRule="auto"/>
      <w:ind w:firstLine="0"/>
      <w:jc w:val="left"/>
      <w:outlineLvl w:val="2"/>
    </w:pPr>
    <w:rPr>
      <w:b/>
      <w:sz w:val="36"/>
      <w:szCs w:val="20"/>
    </w:rPr>
  </w:style>
  <w:style w:type="paragraph" w:customStyle="1" w:styleId="affffd">
    <w:name w:val="Íîðìàëüíûé"/>
    <w:rsid w:val="004B1AF6"/>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3"/>
    <w:rsid w:val="004B1AF6"/>
    <w:pPr>
      <w:widowControl w:val="0"/>
      <w:tabs>
        <w:tab w:val="num" w:pos="227"/>
      </w:tabs>
      <w:adjustRightInd w:val="0"/>
      <w:spacing w:after="0" w:line="240" w:lineRule="auto"/>
      <w:ind w:left="0"/>
      <w:jc w:val="both"/>
      <w:textAlignment w:val="baseline"/>
    </w:pPr>
    <w:rPr>
      <w:szCs w:val="20"/>
    </w:rPr>
  </w:style>
  <w:style w:type="paragraph" w:customStyle="1" w:styleId="affffe">
    <w:name w:val="бычный"/>
    <w:rsid w:val="004B1AF6"/>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
    <w:name w:val="Знак Знак"/>
    <w:basedOn w:val="a2"/>
    <w:rsid w:val="004B1AF6"/>
    <w:pPr>
      <w:spacing w:after="160" w:line="240" w:lineRule="exact"/>
      <w:ind w:firstLine="0"/>
      <w:jc w:val="left"/>
    </w:pPr>
    <w:rPr>
      <w:rFonts w:ascii="Verdana" w:hAnsi="Verdana" w:cs="Verdana"/>
      <w:snapToGrid/>
      <w:sz w:val="20"/>
      <w:szCs w:val="20"/>
      <w:lang w:val="en-US" w:eastAsia="en-US"/>
    </w:rPr>
  </w:style>
  <w:style w:type="paragraph" w:customStyle="1" w:styleId="Rule3">
    <w:name w:val="Rule3"/>
    <w:basedOn w:val="a2"/>
    <w:rsid w:val="004B1AF6"/>
    <w:pPr>
      <w:spacing w:after="120" w:line="240" w:lineRule="auto"/>
    </w:pPr>
    <w:rPr>
      <w:snapToGrid/>
      <w:color w:val="000000"/>
      <w:sz w:val="24"/>
      <w:szCs w:val="20"/>
    </w:rPr>
  </w:style>
  <w:style w:type="paragraph" w:customStyle="1" w:styleId="Rule2">
    <w:name w:val="Rule2"/>
    <w:basedOn w:val="a2"/>
    <w:next w:val="a2"/>
    <w:rsid w:val="004B1AF6"/>
    <w:pPr>
      <w:keepNext/>
      <w:keepLines/>
      <w:suppressAutoHyphens/>
      <w:spacing w:before="240" w:after="240" w:line="240" w:lineRule="auto"/>
      <w:ind w:left="454" w:right="454" w:firstLine="0"/>
      <w:jc w:val="center"/>
    </w:pPr>
    <w:rPr>
      <w:rFonts w:ascii="New York" w:hAnsi="New York"/>
      <w:b/>
      <w:snapToGrid/>
      <w:color w:val="000000"/>
      <w:szCs w:val="20"/>
    </w:rPr>
  </w:style>
  <w:style w:type="paragraph" w:customStyle="1" w:styleId="afffff0">
    <w:name w:val="Обычный.Нормальный"/>
    <w:rsid w:val="004B1AF6"/>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2"/>
    <w:rsid w:val="004B1AF6"/>
    <w:pPr>
      <w:spacing w:before="100" w:beforeAutospacing="1" w:after="100" w:afterAutospacing="1" w:line="240" w:lineRule="auto"/>
      <w:ind w:firstLine="0"/>
      <w:jc w:val="left"/>
    </w:pPr>
    <w:rPr>
      <w:rFonts w:ascii="Tahoma" w:hAnsi="Tahoma"/>
      <w:snapToGrid/>
      <w:sz w:val="20"/>
      <w:szCs w:val="20"/>
      <w:lang w:val="en-US" w:eastAsia="en-US"/>
    </w:rPr>
  </w:style>
  <w:style w:type="paragraph" w:customStyle="1" w:styleId="01zagolovok1">
    <w:name w:val="01_zagolovok"/>
    <w:basedOn w:val="a2"/>
    <w:rsid w:val="004B1AF6"/>
    <w:pPr>
      <w:keepNext/>
      <w:pageBreakBefore/>
      <w:spacing w:before="360" w:after="120" w:line="240" w:lineRule="auto"/>
      <w:ind w:firstLine="0"/>
      <w:jc w:val="left"/>
      <w:outlineLvl w:val="0"/>
    </w:pPr>
    <w:rPr>
      <w:rFonts w:ascii="GaramondC" w:hAnsi="GaramondC"/>
      <w:b/>
      <w:snapToGrid/>
      <w:color w:val="000000"/>
      <w:sz w:val="40"/>
      <w:szCs w:val="62"/>
    </w:rPr>
  </w:style>
  <w:style w:type="paragraph" w:customStyle="1" w:styleId="Style100">
    <w:name w:val="Style10"/>
    <w:basedOn w:val="a2"/>
    <w:rsid w:val="004B1AF6"/>
    <w:pPr>
      <w:widowControl w:val="0"/>
      <w:autoSpaceDE w:val="0"/>
      <w:autoSpaceDN w:val="0"/>
      <w:adjustRightInd w:val="0"/>
      <w:spacing w:line="240" w:lineRule="auto"/>
      <w:ind w:firstLine="0"/>
      <w:jc w:val="left"/>
    </w:pPr>
    <w:rPr>
      <w:rFonts w:eastAsia="SimSun"/>
      <w:snapToGrid/>
      <w:sz w:val="24"/>
      <w:szCs w:val="24"/>
      <w:lang w:eastAsia="zh-CN"/>
    </w:rPr>
  </w:style>
  <w:style w:type="character" w:customStyle="1" w:styleId="FontStyle19">
    <w:name w:val="Font Style19"/>
    <w:basedOn w:val="a3"/>
    <w:rsid w:val="004B1AF6"/>
    <w:rPr>
      <w:rFonts w:ascii="Times New Roman" w:hAnsi="Times New Roman" w:cs="Times New Roman"/>
      <w:sz w:val="20"/>
      <w:szCs w:val="20"/>
    </w:rPr>
  </w:style>
  <w:style w:type="paragraph" w:customStyle="1" w:styleId="Style11">
    <w:name w:val="Style11"/>
    <w:basedOn w:val="a2"/>
    <w:rsid w:val="004B1AF6"/>
    <w:pPr>
      <w:widowControl w:val="0"/>
      <w:autoSpaceDE w:val="0"/>
      <w:autoSpaceDN w:val="0"/>
      <w:adjustRightInd w:val="0"/>
      <w:spacing w:line="240" w:lineRule="auto"/>
      <w:ind w:firstLine="0"/>
      <w:jc w:val="left"/>
    </w:pPr>
    <w:rPr>
      <w:rFonts w:eastAsia="SimSun"/>
      <w:snapToGrid/>
      <w:sz w:val="24"/>
      <w:szCs w:val="24"/>
      <w:lang w:eastAsia="zh-CN"/>
    </w:rPr>
  </w:style>
  <w:style w:type="character" w:customStyle="1" w:styleId="FontStyle20">
    <w:name w:val="Font Style20"/>
    <w:basedOn w:val="a3"/>
    <w:rsid w:val="004B1AF6"/>
    <w:rPr>
      <w:rFonts w:ascii="Times New Roman" w:hAnsi="Times New Roman" w:cs="Times New Roman"/>
      <w:sz w:val="18"/>
      <w:szCs w:val="18"/>
    </w:rPr>
  </w:style>
  <w:style w:type="character" w:customStyle="1" w:styleId="FontStyle21">
    <w:name w:val="Font Style21"/>
    <w:basedOn w:val="a3"/>
    <w:rsid w:val="004B1AF6"/>
    <w:rPr>
      <w:rFonts w:ascii="Times New Roman" w:hAnsi="Times New Roman" w:cs="Times New Roman"/>
      <w:b/>
      <w:bCs/>
      <w:sz w:val="20"/>
      <w:szCs w:val="20"/>
    </w:rPr>
  </w:style>
  <w:style w:type="character" w:customStyle="1" w:styleId="FontStyle23">
    <w:name w:val="Font Style23"/>
    <w:basedOn w:val="a3"/>
    <w:rsid w:val="004B1AF6"/>
    <w:rPr>
      <w:rFonts w:ascii="Times New Roman" w:hAnsi="Times New Roman" w:cs="Times New Roman"/>
      <w:b/>
      <w:bCs/>
      <w:i/>
      <w:iCs/>
      <w:sz w:val="22"/>
      <w:szCs w:val="22"/>
    </w:rPr>
  </w:style>
  <w:style w:type="character" w:customStyle="1" w:styleId="afffff1">
    <w:name w:val="Гипертекстовая ссылка"/>
    <w:basedOn w:val="a3"/>
    <w:rsid w:val="004B1AF6"/>
    <w:rPr>
      <w:color w:val="008000"/>
    </w:rPr>
  </w:style>
  <w:style w:type="paragraph" w:customStyle="1" w:styleId="-">
    <w:name w:val="Контракт-пункт"/>
    <w:basedOn w:val="a2"/>
    <w:rsid w:val="004B1AF6"/>
    <w:pPr>
      <w:tabs>
        <w:tab w:val="num" w:pos="1418"/>
      </w:tabs>
      <w:spacing w:line="240" w:lineRule="auto"/>
    </w:pPr>
    <w:rPr>
      <w:rFonts w:ascii="Calibri" w:hAnsi="Calibri"/>
      <w:snapToGrid/>
    </w:rPr>
  </w:style>
  <w:style w:type="paragraph" w:customStyle="1" w:styleId="2f1">
    <w:name w:val="Обычный2"/>
    <w:rsid w:val="004B1AF6"/>
    <w:pPr>
      <w:spacing w:after="0" w:line="240" w:lineRule="auto"/>
    </w:pPr>
    <w:rPr>
      <w:rFonts w:ascii="Times New Roman CYR" w:eastAsia="Times New Roman" w:hAnsi="Times New Roman CYR" w:cs="Times New Roman"/>
      <w:sz w:val="20"/>
      <w:szCs w:val="20"/>
      <w:lang w:eastAsia="ru-RU"/>
    </w:rPr>
  </w:style>
  <w:style w:type="paragraph" w:customStyle="1" w:styleId="1b">
    <w:name w:val="Знак1"/>
    <w:basedOn w:val="a2"/>
    <w:rsid w:val="004B1AF6"/>
    <w:pPr>
      <w:tabs>
        <w:tab w:val="num" w:pos="1134"/>
      </w:tabs>
      <w:spacing w:after="160" w:line="240" w:lineRule="exact"/>
      <w:ind w:left="1134" w:hanging="1134"/>
    </w:pPr>
    <w:rPr>
      <w:rFonts w:ascii="Verdana" w:hAnsi="Verdana" w:cs="Arial"/>
      <w:snapToGrid/>
      <w:sz w:val="20"/>
      <w:szCs w:val="20"/>
      <w:lang w:val="en-US" w:eastAsia="en-US"/>
    </w:rPr>
  </w:style>
  <w:style w:type="paragraph" w:customStyle="1" w:styleId="1c">
    <w:name w:val="Абзац списка1"/>
    <w:basedOn w:val="a2"/>
    <w:uiPriority w:val="99"/>
    <w:rsid w:val="004B1AF6"/>
    <w:pPr>
      <w:spacing w:after="200" w:line="276" w:lineRule="auto"/>
      <w:ind w:left="720" w:firstLine="0"/>
      <w:jc w:val="left"/>
    </w:pPr>
    <w:rPr>
      <w:rFonts w:ascii="Calibri" w:hAnsi="Calibri"/>
      <w:snapToGrid/>
      <w:sz w:val="22"/>
      <w:szCs w:val="22"/>
      <w:lang w:eastAsia="en-US"/>
    </w:rPr>
  </w:style>
  <w:style w:type="paragraph" w:customStyle="1" w:styleId="afffff2">
    <w:name w:val="Стиль"/>
    <w:rsid w:val="004B1AF6"/>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770E33"/>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paragraph" w:styleId="afffff3">
    <w:name w:val="No Spacing"/>
    <w:uiPriority w:val="1"/>
    <w:qFormat/>
    <w:rsid w:val="00BE68A0"/>
    <w:pPr>
      <w:spacing w:after="0" w:line="240" w:lineRule="auto"/>
      <w:ind w:firstLine="567"/>
      <w:jc w:val="both"/>
    </w:pPr>
    <w:rPr>
      <w:rFonts w:ascii="Times New Roman" w:eastAsia="Times New Roman" w:hAnsi="Times New Roman" w:cs="Times New Roman"/>
      <w:snapToGrid w:val="0"/>
      <w:sz w:val="28"/>
      <w:szCs w:val="28"/>
      <w:lang w:eastAsia="ru-RU"/>
    </w:rPr>
  </w:style>
  <w:style w:type="character" w:customStyle="1" w:styleId="1d">
    <w:name w:val="Верхний колонтитул Знак1"/>
    <w:aliases w:val="ВерхКолонтитул Знак"/>
    <w:basedOn w:val="a3"/>
    <w:rsid w:val="00A57A23"/>
    <w:rPr>
      <w:rFonts w:ascii="Times New Roman" w:eastAsia="Andale Sans UI" w:hAnsi="Times New Roman" w:cs="Times New Roman"/>
      <w:kern w:val="1"/>
      <w:sz w:val="24"/>
      <w:szCs w:val="24"/>
      <w:lang w:eastAsia="zh-CN"/>
    </w:rPr>
  </w:style>
  <w:style w:type="character" w:styleId="afffff4">
    <w:name w:val="Unresolved Mention"/>
    <w:basedOn w:val="a3"/>
    <w:uiPriority w:val="99"/>
    <w:semiHidden/>
    <w:unhideWhenUsed/>
    <w:rsid w:val="0083197C"/>
    <w:rPr>
      <w:color w:val="605E5C"/>
      <w:shd w:val="clear" w:color="auto" w:fill="E1DFDD"/>
    </w:rPr>
  </w:style>
  <w:style w:type="table" w:customStyle="1" w:styleId="1e">
    <w:name w:val="Сетка таблицы1"/>
    <w:basedOn w:val="a4"/>
    <w:next w:val="affc"/>
    <w:uiPriority w:val="59"/>
    <w:rsid w:val="00F70A5F"/>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f">
    <w:name w:val="Основной текст Знак1"/>
    <w:uiPriority w:val="99"/>
    <w:locked/>
    <w:rsid w:val="00F70A5F"/>
    <w:rPr>
      <w:rFonts w:ascii="Times New Roman" w:hAnsi="Times New Roman" w:cs="Times New Roman"/>
      <w:sz w:val="23"/>
      <w:szCs w:val="23"/>
      <w:u w:val="none"/>
    </w:rPr>
  </w:style>
  <w:style w:type="character" w:customStyle="1" w:styleId="afffff5">
    <w:name w:val="Основной текст_"/>
    <w:link w:val="1f0"/>
    <w:rsid w:val="00F70A5F"/>
    <w:rPr>
      <w:rFonts w:ascii="Times New Roman" w:hAnsi="Times New Roman"/>
      <w:spacing w:val="1"/>
      <w:shd w:val="clear" w:color="auto" w:fill="FFFFFF"/>
    </w:rPr>
  </w:style>
  <w:style w:type="paragraph" w:customStyle="1" w:styleId="1f0">
    <w:name w:val="Основной текст1"/>
    <w:basedOn w:val="a2"/>
    <w:link w:val="afffff5"/>
    <w:rsid w:val="00F70A5F"/>
    <w:pPr>
      <w:widowControl w:val="0"/>
      <w:shd w:val="clear" w:color="auto" w:fill="FFFFFF"/>
      <w:spacing w:before="60" w:line="0" w:lineRule="atLeast"/>
      <w:ind w:firstLine="0"/>
      <w:jc w:val="center"/>
    </w:pPr>
    <w:rPr>
      <w:rFonts w:eastAsiaTheme="minorHAnsi" w:cstheme="minorBidi"/>
      <w:snapToGrid/>
      <w:spacing w:val="1"/>
      <w:sz w:val="22"/>
      <w:szCs w:val="22"/>
      <w:lang w:eastAsia="en-US"/>
    </w:rPr>
  </w:style>
  <w:style w:type="character" w:customStyle="1" w:styleId="afffff6">
    <w:name w:val="Основной текст + Полужирный"/>
    <w:rsid w:val="00F70A5F"/>
    <w:rPr>
      <w:rFonts w:ascii="Times New Roman" w:eastAsia="Times New Roman" w:hAnsi="Times New Roman" w:cs="Times New Roman"/>
      <w:b/>
      <w:bCs/>
      <w:color w:val="000000"/>
      <w:spacing w:val="1"/>
      <w:w w:val="100"/>
      <w:position w:val="0"/>
      <w:shd w:val="clear" w:color="auto" w:fill="FFFFFF"/>
      <w:lang w:val="ru-RU"/>
    </w:rPr>
  </w:style>
  <w:style w:type="paragraph" w:styleId="afffff7">
    <w:name w:val="Revision"/>
    <w:hidden/>
    <w:uiPriority w:val="99"/>
    <w:semiHidden/>
    <w:rsid w:val="00F70A5F"/>
    <w:pPr>
      <w:spacing w:after="0" w:line="240" w:lineRule="auto"/>
    </w:pPr>
    <w:rPr>
      <w:rFonts w:ascii="Times New Roman" w:eastAsia="Times New Roman" w:hAnsi="Times New Roman" w:cs="Times New Roman"/>
      <w:sz w:val="20"/>
      <w:szCs w:val="20"/>
      <w:lang w:eastAsia="ru-RU"/>
    </w:rPr>
  </w:style>
  <w:style w:type="character" w:customStyle="1" w:styleId="EmailStyle1201">
    <w:name w:val="EmailStyle1201"/>
    <w:basedOn w:val="a3"/>
    <w:semiHidden/>
    <w:rsid w:val="00F70A5F"/>
    <w:rPr>
      <w:rFonts w:ascii="Arial" w:hAnsi="Arial" w:cs="Arial"/>
      <w:color w:val="auto"/>
      <w:sz w:val="20"/>
      <w:szCs w:val="20"/>
    </w:rPr>
  </w:style>
  <w:style w:type="character" w:customStyle="1" w:styleId="rvts6">
    <w:name w:val="rvts6"/>
    <w:basedOn w:val="a3"/>
    <w:rsid w:val="00F70A5F"/>
  </w:style>
  <w:style w:type="character" w:customStyle="1" w:styleId="EmailStyle277">
    <w:name w:val="EmailStyle277"/>
    <w:basedOn w:val="a3"/>
    <w:semiHidden/>
    <w:rsid w:val="00F70A5F"/>
    <w:rPr>
      <w:rFonts w:ascii="Arial" w:hAnsi="Arial" w:cs="Arial"/>
      <w:color w:val="auto"/>
      <w:sz w:val="20"/>
      <w:szCs w:val="20"/>
    </w:rPr>
  </w:style>
  <w:style w:type="character" w:customStyle="1" w:styleId="FontStyle12">
    <w:name w:val="Font Style12"/>
    <w:uiPriority w:val="99"/>
    <w:rsid w:val="00F70A5F"/>
    <w:rPr>
      <w:rFonts w:ascii="Times New Roman" w:hAnsi="Times New Roman" w:cs="Times New Roman"/>
      <w:b/>
      <w:bCs/>
      <w:sz w:val="22"/>
      <w:szCs w:val="22"/>
    </w:rPr>
  </w:style>
  <w:style w:type="paragraph" w:customStyle="1" w:styleId="112">
    <w:name w:val="Заголовок 11"/>
    <w:basedOn w:val="a2"/>
    <w:uiPriority w:val="1"/>
    <w:qFormat/>
    <w:rsid w:val="00F70A5F"/>
    <w:pPr>
      <w:widowControl w:val="0"/>
      <w:autoSpaceDE w:val="0"/>
      <w:autoSpaceDN w:val="0"/>
      <w:spacing w:line="240" w:lineRule="auto"/>
      <w:ind w:left="1234" w:hanging="360"/>
      <w:jc w:val="left"/>
      <w:outlineLvl w:val="1"/>
    </w:pPr>
    <w:rPr>
      <w:b/>
      <w:bCs/>
      <w:snapToGrid/>
      <w:sz w:val="26"/>
      <w:szCs w:val="26"/>
      <w:lang w:eastAsia="en-US"/>
    </w:rPr>
  </w:style>
  <w:style w:type="numbering" w:customStyle="1" w:styleId="1f1">
    <w:name w:val="Нет списка1"/>
    <w:next w:val="a5"/>
    <w:uiPriority w:val="99"/>
    <w:semiHidden/>
    <w:unhideWhenUsed/>
    <w:rsid w:val="00F70A5F"/>
  </w:style>
  <w:style w:type="table" w:customStyle="1" w:styleId="2f2">
    <w:name w:val="Сетка таблицы2"/>
    <w:basedOn w:val="a4"/>
    <w:next w:val="affc"/>
    <w:uiPriority w:val="59"/>
    <w:rsid w:val="00F70A5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05001">
      <w:bodyDiv w:val="1"/>
      <w:marLeft w:val="0"/>
      <w:marRight w:val="0"/>
      <w:marTop w:val="0"/>
      <w:marBottom w:val="0"/>
      <w:divBdr>
        <w:top w:val="none" w:sz="0" w:space="0" w:color="auto"/>
        <w:left w:val="none" w:sz="0" w:space="0" w:color="auto"/>
        <w:bottom w:val="none" w:sz="0" w:space="0" w:color="auto"/>
        <w:right w:val="none" w:sz="0" w:space="0" w:color="auto"/>
      </w:divBdr>
    </w:div>
    <w:div w:id="778454868">
      <w:bodyDiv w:val="1"/>
      <w:marLeft w:val="0"/>
      <w:marRight w:val="0"/>
      <w:marTop w:val="0"/>
      <w:marBottom w:val="0"/>
      <w:divBdr>
        <w:top w:val="none" w:sz="0" w:space="0" w:color="auto"/>
        <w:left w:val="none" w:sz="0" w:space="0" w:color="auto"/>
        <w:bottom w:val="none" w:sz="0" w:space="0" w:color="auto"/>
        <w:right w:val="none" w:sz="0" w:space="0" w:color="auto"/>
      </w:divBdr>
    </w:div>
    <w:div w:id="854921497">
      <w:bodyDiv w:val="1"/>
      <w:marLeft w:val="0"/>
      <w:marRight w:val="0"/>
      <w:marTop w:val="0"/>
      <w:marBottom w:val="0"/>
      <w:divBdr>
        <w:top w:val="none" w:sz="0" w:space="0" w:color="auto"/>
        <w:left w:val="none" w:sz="0" w:space="0" w:color="auto"/>
        <w:bottom w:val="none" w:sz="0" w:space="0" w:color="auto"/>
        <w:right w:val="none" w:sz="0" w:space="0" w:color="auto"/>
      </w:divBdr>
    </w:div>
    <w:div w:id="896935509">
      <w:bodyDiv w:val="1"/>
      <w:marLeft w:val="0"/>
      <w:marRight w:val="0"/>
      <w:marTop w:val="0"/>
      <w:marBottom w:val="0"/>
      <w:divBdr>
        <w:top w:val="none" w:sz="0" w:space="0" w:color="auto"/>
        <w:left w:val="none" w:sz="0" w:space="0" w:color="auto"/>
        <w:bottom w:val="none" w:sz="0" w:space="0" w:color="auto"/>
        <w:right w:val="none" w:sz="0" w:space="0" w:color="auto"/>
      </w:divBdr>
    </w:div>
    <w:div w:id="908349437">
      <w:bodyDiv w:val="1"/>
      <w:marLeft w:val="0"/>
      <w:marRight w:val="0"/>
      <w:marTop w:val="0"/>
      <w:marBottom w:val="0"/>
      <w:divBdr>
        <w:top w:val="none" w:sz="0" w:space="0" w:color="auto"/>
        <w:left w:val="none" w:sz="0" w:space="0" w:color="auto"/>
        <w:bottom w:val="none" w:sz="0" w:space="0" w:color="auto"/>
        <w:right w:val="none" w:sz="0" w:space="0" w:color="auto"/>
      </w:divBdr>
    </w:div>
    <w:div w:id="1028987550">
      <w:bodyDiv w:val="1"/>
      <w:marLeft w:val="0"/>
      <w:marRight w:val="0"/>
      <w:marTop w:val="0"/>
      <w:marBottom w:val="0"/>
      <w:divBdr>
        <w:top w:val="none" w:sz="0" w:space="0" w:color="auto"/>
        <w:left w:val="none" w:sz="0" w:space="0" w:color="auto"/>
        <w:bottom w:val="none" w:sz="0" w:space="0" w:color="auto"/>
        <w:right w:val="none" w:sz="0" w:space="0" w:color="auto"/>
      </w:divBdr>
    </w:div>
    <w:div w:id="1526479479">
      <w:bodyDiv w:val="1"/>
      <w:marLeft w:val="0"/>
      <w:marRight w:val="0"/>
      <w:marTop w:val="0"/>
      <w:marBottom w:val="0"/>
      <w:divBdr>
        <w:top w:val="none" w:sz="0" w:space="0" w:color="auto"/>
        <w:left w:val="none" w:sz="0" w:space="0" w:color="auto"/>
        <w:bottom w:val="none" w:sz="0" w:space="0" w:color="auto"/>
        <w:right w:val="none" w:sz="0" w:space="0" w:color="auto"/>
      </w:divBdr>
    </w:div>
    <w:div w:id="1649556716">
      <w:bodyDiv w:val="1"/>
      <w:marLeft w:val="0"/>
      <w:marRight w:val="0"/>
      <w:marTop w:val="0"/>
      <w:marBottom w:val="0"/>
      <w:divBdr>
        <w:top w:val="none" w:sz="0" w:space="0" w:color="auto"/>
        <w:left w:val="none" w:sz="0" w:space="0" w:color="auto"/>
        <w:bottom w:val="none" w:sz="0" w:space="0" w:color="auto"/>
        <w:right w:val="none" w:sz="0" w:space="0" w:color="auto"/>
      </w:divBdr>
    </w:div>
    <w:div w:id="1931891454">
      <w:bodyDiv w:val="1"/>
      <w:marLeft w:val="0"/>
      <w:marRight w:val="0"/>
      <w:marTop w:val="0"/>
      <w:marBottom w:val="0"/>
      <w:divBdr>
        <w:top w:val="none" w:sz="0" w:space="0" w:color="auto"/>
        <w:left w:val="none" w:sz="0" w:space="0" w:color="auto"/>
        <w:bottom w:val="none" w:sz="0" w:space="0" w:color="auto"/>
        <w:right w:val="none" w:sz="0" w:space="0" w:color="auto"/>
      </w:divBdr>
    </w:div>
    <w:div w:id="2006929293">
      <w:bodyDiv w:val="1"/>
      <w:marLeft w:val="0"/>
      <w:marRight w:val="0"/>
      <w:marTop w:val="0"/>
      <w:marBottom w:val="0"/>
      <w:divBdr>
        <w:top w:val="none" w:sz="0" w:space="0" w:color="auto"/>
        <w:left w:val="none" w:sz="0" w:space="0" w:color="auto"/>
        <w:bottom w:val="none" w:sz="0" w:space="0" w:color="auto"/>
        <w:right w:val="none" w:sz="0" w:space="0" w:color="auto"/>
      </w:divBdr>
    </w:div>
    <w:div w:id="211677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lkovo-cargo.ru" TargetMode="External"/><Relationship Id="rId13" Type="http://schemas.openxmlformats.org/officeDocument/2006/relationships/hyperlink" Target="http://pulkovo-cargo.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racts@pulkovo-cargo.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upki.ru/lot_view/146455895" TargetMode="External"/><Relationship Id="rId5" Type="http://schemas.openxmlformats.org/officeDocument/2006/relationships/webSettings" Target="webSettings.xml"/><Relationship Id="rId15" Type="http://schemas.openxmlformats.org/officeDocument/2006/relationships/hyperlink" Target="https://www.zakupki.ru/lot_view/146046004" TargetMode="External"/><Relationship Id="rId10" Type="http://schemas.openxmlformats.org/officeDocument/2006/relationships/hyperlink" Target="http://pulkovo-cargo.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zakupki.ru/lot_view/146455895" TargetMode="External"/><Relationship Id="rId14" Type="http://schemas.openxmlformats.org/officeDocument/2006/relationships/hyperlink" Target="https://www.zakupki.ru/lot_view/1464558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E783C-67FA-48B4-995F-104C7A4F3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59</Pages>
  <Words>24517</Words>
  <Characters>139752</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ЗАО "Грузовой терминал Пулково"</Company>
  <LinksUpToDate>false</LinksUpToDate>
  <CharactersWithSpaces>163942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Луценко</dc:creator>
  <cp:lastModifiedBy>Окунев Юрий Алексеевич</cp:lastModifiedBy>
  <cp:revision>6</cp:revision>
  <cp:lastPrinted>2021-10-04T07:43:00Z</cp:lastPrinted>
  <dcterms:created xsi:type="dcterms:W3CDTF">2026-03-16T11:00:00Z</dcterms:created>
  <dcterms:modified xsi:type="dcterms:W3CDTF">2026-03-17T10:55:00Z</dcterms:modified>
</cp:coreProperties>
</file>